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62" w:rsidRPr="003F19AE" w:rsidRDefault="00375162" w:rsidP="00375162">
      <w:pPr>
        <w:jc w:val="center"/>
        <w:rPr>
          <w:rFonts w:ascii="Times New Roman" w:hAnsi="Times New Roman" w:cs="Times New Roman"/>
          <w:b/>
          <w:bCs/>
          <w:sz w:val="28"/>
          <w:szCs w:val="28"/>
        </w:rPr>
      </w:pPr>
    </w:p>
    <w:p w:rsidR="004A7C50" w:rsidRPr="003F19AE" w:rsidRDefault="00550C63" w:rsidP="00375162">
      <w:pPr>
        <w:jc w:val="center"/>
        <w:rPr>
          <w:rFonts w:ascii="Times New Roman" w:hAnsi="Times New Roman" w:cs="Times New Roman"/>
          <w:b/>
          <w:bCs/>
          <w:sz w:val="28"/>
          <w:szCs w:val="28"/>
        </w:rPr>
      </w:pPr>
      <w:r>
        <w:rPr>
          <w:noProof/>
        </w:rPr>
        <w:drawing>
          <wp:inline distT="0" distB="0" distL="0" distR="0" wp14:anchorId="623D93AF" wp14:editId="6F577970">
            <wp:extent cx="5943600" cy="1670102"/>
            <wp:effectExtent l="0" t="0" r="0" b="6350"/>
            <wp:docPr id="1" name="Picture 1" descr="C:\Users\user\Downloads\CoST logo_ethiop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ST logo_ethiopia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70102"/>
                    </a:xfrm>
                    <a:prstGeom prst="rect">
                      <a:avLst/>
                    </a:prstGeom>
                    <a:noFill/>
                    <a:ln>
                      <a:noFill/>
                    </a:ln>
                  </pic:spPr>
                </pic:pic>
              </a:graphicData>
            </a:graphic>
          </wp:inline>
        </w:drawing>
      </w:r>
    </w:p>
    <w:p w:rsidR="00375162" w:rsidRPr="003F19AE" w:rsidRDefault="00375162" w:rsidP="00375162">
      <w:pPr>
        <w:autoSpaceDE w:val="0"/>
        <w:autoSpaceDN w:val="0"/>
        <w:adjustRightInd w:val="0"/>
        <w:spacing w:after="0" w:line="240" w:lineRule="auto"/>
        <w:rPr>
          <w:rFonts w:ascii="Times New Roman" w:hAnsi="Times New Roman" w:cs="Times New Roman"/>
          <w:color w:val="000000"/>
          <w:sz w:val="24"/>
          <w:szCs w:val="24"/>
        </w:rPr>
      </w:pPr>
    </w:p>
    <w:p w:rsidR="00375162" w:rsidRPr="003F19AE" w:rsidRDefault="00375162" w:rsidP="00375162">
      <w:pPr>
        <w:jc w:val="center"/>
        <w:rPr>
          <w:rFonts w:ascii="Times New Roman" w:hAnsi="Times New Roman" w:cs="Times New Roman"/>
          <w:b/>
          <w:bCs/>
          <w:color w:val="000000"/>
          <w:sz w:val="44"/>
          <w:szCs w:val="44"/>
        </w:rPr>
      </w:pPr>
      <w:r w:rsidRPr="003F19AE">
        <w:rPr>
          <w:rFonts w:ascii="Times New Roman" w:hAnsi="Times New Roman" w:cs="Times New Roman"/>
          <w:b/>
          <w:bCs/>
          <w:sz w:val="44"/>
          <w:szCs w:val="44"/>
        </w:rPr>
        <w:t>Construction Sector Transparency Initiative – Ethiopia (</w:t>
      </w:r>
      <w:proofErr w:type="spellStart"/>
      <w:r w:rsidRPr="003F19AE">
        <w:rPr>
          <w:rFonts w:ascii="Times New Roman" w:hAnsi="Times New Roman" w:cs="Times New Roman"/>
          <w:b/>
          <w:bCs/>
          <w:sz w:val="44"/>
          <w:szCs w:val="44"/>
        </w:rPr>
        <w:t>CoST</w:t>
      </w:r>
      <w:proofErr w:type="spellEnd"/>
      <w:r w:rsidRPr="003F19AE">
        <w:rPr>
          <w:rFonts w:ascii="Times New Roman" w:hAnsi="Times New Roman" w:cs="Times New Roman"/>
          <w:b/>
          <w:bCs/>
          <w:sz w:val="44"/>
          <w:szCs w:val="44"/>
        </w:rPr>
        <w:t xml:space="preserve"> – Ethiopia)</w:t>
      </w:r>
    </w:p>
    <w:p w:rsidR="00375162" w:rsidRPr="003F19AE" w:rsidRDefault="00375162" w:rsidP="00375162">
      <w:pPr>
        <w:jc w:val="center"/>
        <w:rPr>
          <w:rFonts w:ascii="Times New Roman" w:hAnsi="Times New Roman" w:cs="Times New Roman"/>
          <w:b/>
          <w:bCs/>
          <w:color w:val="000000"/>
          <w:sz w:val="28"/>
          <w:szCs w:val="28"/>
        </w:rPr>
      </w:pPr>
    </w:p>
    <w:p w:rsidR="00375162" w:rsidRPr="003F19AE" w:rsidRDefault="00375162" w:rsidP="00375162">
      <w:pPr>
        <w:jc w:val="center"/>
        <w:rPr>
          <w:rFonts w:ascii="Times New Roman" w:hAnsi="Times New Roman" w:cs="Times New Roman"/>
          <w:b/>
          <w:bCs/>
          <w:color w:val="000000"/>
          <w:sz w:val="28"/>
          <w:szCs w:val="28"/>
        </w:rPr>
      </w:pPr>
    </w:p>
    <w:p w:rsidR="00375162" w:rsidRPr="003F19AE" w:rsidRDefault="00375162" w:rsidP="00375162">
      <w:pPr>
        <w:jc w:val="center"/>
        <w:rPr>
          <w:rFonts w:ascii="Times New Roman" w:hAnsi="Times New Roman" w:cs="Times New Roman"/>
          <w:b/>
          <w:bCs/>
          <w:sz w:val="28"/>
          <w:szCs w:val="28"/>
        </w:rPr>
      </w:pPr>
    </w:p>
    <w:p w:rsidR="0074273E" w:rsidRPr="003F19AE" w:rsidRDefault="0074273E" w:rsidP="0074273E">
      <w:pPr>
        <w:jc w:val="center"/>
        <w:rPr>
          <w:rFonts w:ascii="Times New Roman" w:hAnsi="Times New Roman" w:cs="Times New Roman"/>
          <w:b/>
          <w:bCs/>
          <w:sz w:val="36"/>
          <w:szCs w:val="28"/>
        </w:rPr>
      </w:pPr>
      <w:r w:rsidRPr="003F19AE">
        <w:rPr>
          <w:rFonts w:ascii="Times New Roman" w:hAnsi="Times New Roman" w:cs="Times New Roman"/>
          <w:b/>
          <w:bCs/>
          <w:sz w:val="36"/>
          <w:szCs w:val="28"/>
        </w:rPr>
        <w:t xml:space="preserve">Assurance Report on Reactive Disclosure of Project and Contract Information of </w:t>
      </w:r>
      <w:proofErr w:type="spellStart"/>
      <w:r w:rsidRPr="003F19AE">
        <w:rPr>
          <w:rFonts w:ascii="Times New Roman" w:hAnsi="Times New Roman" w:cs="Times New Roman"/>
          <w:b/>
          <w:bCs/>
          <w:sz w:val="36"/>
          <w:szCs w:val="28"/>
        </w:rPr>
        <w:t>Wollo</w:t>
      </w:r>
      <w:proofErr w:type="spellEnd"/>
      <w:r w:rsidRPr="003F19AE">
        <w:rPr>
          <w:rFonts w:ascii="Times New Roman" w:hAnsi="Times New Roman" w:cs="Times New Roman"/>
          <w:b/>
          <w:bCs/>
          <w:sz w:val="36"/>
          <w:szCs w:val="28"/>
        </w:rPr>
        <w:t xml:space="preserve"> University </w:t>
      </w:r>
    </w:p>
    <w:p w:rsidR="0074273E" w:rsidRDefault="0074273E" w:rsidP="00375162">
      <w:pPr>
        <w:jc w:val="center"/>
        <w:rPr>
          <w:rFonts w:ascii="Times New Roman" w:hAnsi="Times New Roman" w:cs="Times New Roman"/>
          <w:b/>
          <w:bCs/>
          <w:sz w:val="36"/>
          <w:szCs w:val="28"/>
        </w:rPr>
      </w:pPr>
    </w:p>
    <w:p w:rsidR="003F19AE" w:rsidRPr="003F19AE" w:rsidRDefault="003F19AE" w:rsidP="00375162">
      <w:pPr>
        <w:jc w:val="center"/>
        <w:rPr>
          <w:rFonts w:ascii="Times New Roman" w:hAnsi="Times New Roman" w:cs="Times New Roman"/>
          <w:b/>
          <w:bCs/>
          <w:sz w:val="36"/>
          <w:szCs w:val="28"/>
        </w:rPr>
      </w:pPr>
    </w:p>
    <w:p w:rsidR="00375162" w:rsidRPr="003F19AE" w:rsidRDefault="003F19AE" w:rsidP="00375162">
      <w:pPr>
        <w:jc w:val="center"/>
        <w:rPr>
          <w:rFonts w:ascii="Times New Roman" w:hAnsi="Times New Roman" w:cs="Times New Roman"/>
          <w:b/>
          <w:bCs/>
          <w:sz w:val="36"/>
          <w:szCs w:val="28"/>
          <w:u w:val="single"/>
        </w:rPr>
      </w:pPr>
      <w:r w:rsidRPr="003F19AE">
        <w:rPr>
          <w:rFonts w:ascii="Times New Roman" w:hAnsi="Times New Roman" w:cs="Times New Roman"/>
          <w:b/>
          <w:bCs/>
          <w:sz w:val="36"/>
          <w:szCs w:val="28"/>
          <w:u w:val="single"/>
        </w:rPr>
        <w:t>G+3 CLASSROOM BUILDING PROJECT</w:t>
      </w:r>
    </w:p>
    <w:p w:rsidR="00375162" w:rsidRDefault="00375162" w:rsidP="00375162">
      <w:pPr>
        <w:spacing w:after="0" w:line="360" w:lineRule="auto"/>
        <w:jc w:val="center"/>
        <w:rPr>
          <w:rFonts w:ascii="Times New Roman" w:hAnsi="Times New Roman" w:cs="Times New Roman"/>
          <w:b/>
          <w:bCs/>
          <w:sz w:val="36"/>
          <w:szCs w:val="28"/>
        </w:rPr>
      </w:pPr>
    </w:p>
    <w:p w:rsidR="009E2FDA" w:rsidRDefault="009E2FDA" w:rsidP="00375162">
      <w:pPr>
        <w:spacing w:after="0" w:line="360" w:lineRule="auto"/>
        <w:jc w:val="center"/>
        <w:rPr>
          <w:rFonts w:ascii="Times New Roman" w:hAnsi="Times New Roman" w:cs="Times New Roman"/>
          <w:b/>
          <w:bCs/>
          <w:sz w:val="36"/>
          <w:szCs w:val="28"/>
        </w:rPr>
      </w:pPr>
    </w:p>
    <w:p w:rsidR="009E2FDA" w:rsidRPr="00B0253A" w:rsidRDefault="009E2FDA" w:rsidP="00550C63">
      <w:pPr>
        <w:spacing w:after="0" w:line="360" w:lineRule="auto"/>
        <w:jc w:val="right"/>
        <w:rPr>
          <w:rFonts w:ascii="Times New Roman" w:hAnsi="Times New Roman" w:cs="Times New Roman"/>
          <w:b/>
          <w:bCs/>
          <w:sz w:val="28"/>
          <w:szCs w:val="28"/>
        </w:rPr>
      </w:pPr>
      <w:r w:rsidRPr="00B0253A">
        <w:rPr>
          <w:rFonts w:ascii="Times New Roman" w:hAnsi="Times New Roman" w:cs="Times New Roman"/>
          <w:b/>
          <w:bCs/>
          <w:sz w:val="28"/>
          <w:szCs w:val="28"/>
        </w:rPr>
        <w:t xml:space="preserve">Reported </w:t>
      </w:r>
      <w:proofErr w:type="gramStart"/>
      <w:r w:rsidRPr="00B0253A">
        <w:rPr>
          <w:rFonts w:ascii="Times New Roman" w:hAnsi="Times New Roman" w:cs="Times New Roman"/>
          <w:b/>
          <w:bCs/>
          <w:sz w:val="28"/>
          <w:szCs w:val="28"/>
        </w:rPr>
        <w:t>by :</w:t>
      </w:r>
      <w:proofErr w:type="gramEnd"/>
      <w:r w:rsidRPr="00B0253A">
        <w:rPr>
          <w:rFonts w:ascii="Times New Roman" w:hAnsi="Times New Roman" w:cs="Times New Roman"/>
          <w:b/>
          <w:bCs/>
          <w:sz w:val="28"/>
          <w:szCs w:val="28"/>
        </w:rPr>
        <w:t xml:space="preserve"> </w:t>
      </w:r>
      <w:proofErr w:type="spellStart"/>
      <w:r w:rsidRPr="00B0253A">
        <w:rPr>
          <w:rFonts w:ascii="Times New Roman" w:hAnsi="Times New Roman" w:cs="Times New Roman"/>
          <w:b/>
          <w:bCs/>
          <w:sz w:val="28"/>
          <w:szCs w:val="28"/>
        </w:rPr>
        <w:t>Mesfin</w:t>
      </w:r>
      <w:proofErr w:type="spellEnd"/>
      <w:r w:rsidRPr="00B0253A">
        <w:rPr>
          <w:rFonts w:ascii="Times New Roman" w:hAnsi="Times New Roman" w:cs="Times New Roman"/>
          <w:b/>
          <w:bCs/>
          <w:sz w:val="28"/>
          <w:szCs w:val="28"/>
        </w:rPr>
        <w:t xml:space="preserve"> </w:t>
      </w:r>
      <w:proofErr w:type="spellStart"/>
      <w:r w:rsidRPr="00B0253A">
        <w:rPr>
          <w:rFonts w:ascii="Times New Roman" w:hAnsi="Times New Roman" w:cs="Times New Roman"/>
          <w:b/>
          <w:bCs/>
          <w:sz w:val="28"/>
          <w:szCs w:val="28"/>
        </w:rPr>
        <w:t>Shiferaw</w:t>
      </w:r>
      <w:proofErr w:type="spellEnd"/>
    </w:p>
    <w:p w:rsidR="00375162" w:rsidRPr="003F19AE" w:rsidRDefault="00550C63" w:rsidP="0074273E">
      <w:pPr>
        <w:spacing w:after="0" w:line="360" w:lineRule="auto"/>
        <w:jc w:val="right"/>
        <w:rPr>
          <w:rFonts w:ascii="Times New Roman" w:hAnsi="Times New Roman" w:cs="Times New Roman"/>
          <w:b/>
          <w:bCs/>
          <w:sz w:val="32"/>
          <w:szCs w:val="28"/>
        </w:rPr>
      </w:pPr>
      <w:bookmarkStart w:id="0" w:name="_GoBack"/>
      <w:bookmarkEnd w:id="0"/>
      <w:r>
        <w:rPr>
          <w:rFonts w:ascii="Times New Roman" w:hAnsi="Times New Roman" w:cs="Times New Roman"/>
          <w:b/>
          <w:bCs/>
          <w:sz w:val="32"/>
          <w:szCs w:val="28"/>
        </w:rPr>
        <w:t>November,</w:t>
      </w:r>
      <w:r w:rsidR="00375162" w:rsidRPr="003F19AE">
        <w:rPr>
          <w:rFonts w:ascii="Times New Roman" w:hAnsi="Times New Roman" w:cs="Times New Roman"/>
          <w:b/>
          <w:bCs/>
          <w:sz w:val="32"/>
          <w:szCs w:val="28"/>
        </w:rPr>
        <w:t xml:space="preserve"> 2018</w:t>
      </w:r>
    </w:p>
    <w:p w:rsidR="00375162" w:rsidRPr="003F19AE" w:rsidRDefault="00375162" w:rsidP="0074273E">
      <w:pPr>
        <w:spacing w:after="0" w:line="360" w:lineRule="auto"/>
        <w:jc w:val="right"/>
        <w:rPr>
          <w:rFonts w:ascii="Times New Roman" w:hAnsi="Times New Roman" w:cs="Times New Roman"/>
          <w:sz w:val="32"/>
          <w:szCs w:val="28"/>
        </w:rPr>
      </w:pPr>
      <w:r w:rsidRPr="003F19AE">
        <w:rPr>
          <w:rFonts w:ascii="Times New Roman" w:hAnsi="Times New Roman" w:cs="Times New Roman"/>
          <w:b/>
          <w:bCs/>
          <w:sz w:val="32"/>
          <w:szCs w:val="28"/>
        </w:rPr>
        <w:t>Addis Ababa</w:t>
      </w:r>
      <w:r w:rsidR="00111DCE" w:rsidRPr="003F19AE">
        <w:rPr>
          <w:rFonts w:ascii="Times New Roman" w:hAnsi="Times New Roman" w:cs="Times New Roman"/>
          <w:b/>
          <w:bCs/>
          <w:sz w:val="32"/>
          <w:szCs w:val="28"/>
        </w:rPr>
        <w:t>, Ethiopia</w:t>
      </w:r>
    </w:p>
    <w:p w:rsidR="00375162" w:rsidRPr="003F19AE" w:rsidRDefault="00375162" w:rsidP="00375162">
      <w:pPr>
        <w:jc w:val="center"/>
        <w:rPr>
          <w:rFonts w:ascii="Times New Roman" w:hAnsi="Times New Roman" w:cs="Times New Roman"/>
          <w:b/>
          <w:bCs/>
          <w:sz w:val="24"/>
          <w:szCs w:val="28"/>
        </w:rPr>
      </w:pPr>
    </w:p>
    <w:sdt>
      <w:sdtPr>
        <w:rPr>
          <w:rFonts w:asciiTheme="minorHAnsi" w:eastAsiaTheme="minorEastAsia" w:hAnsiTheme="minorHAnsi" w:cstheme="minorBidi"/>
          <w:b w:val="0"/>
          <w:bCs w:val="0"/>
          <w:color w:val="auto"/>
          <w:sz w:val="22"/>
          <w:szCs w:val="22"/>
          <w:lang w:eastAsia="zh-CN"/>
        </w:rPr>
        <w:id w:val="12921617"/>
        <w:docPartObj>
          <w:docPartGallery w:val="Table of Contents"/>
          <w:docPartUnique/>
        </w:docPartObj>
      </w:sdtPr>
      <w:sdtEndPr>
        <w:rPr>
          <w:lang w:eastAsia="en-US"/>
        </w:rPr>
      </w:sdtEndPr>
      <w:sdtContent>
        <w:p w:rsidR="009A6DE0" w:rsidRDefault="009A6DE0">
          <w:pPr>
            <w:pStyle w:val="TOCHeading"/>
          </w:pPr>
          <w:r>
            <w:t>Table of Contents</w:t>
          </w:r>
        </w:p>
        <w:p w:rsidR="009A6DE0" w:rsidRDefault="009A6DE0">
          <w:pPr>
            <w:pStyle w:val="TOC1"/>
            <w:tabs>
              <w:tab w:val="right" w:leader="dot" w:pos="10070"/>
            </w:tabs>
            <w:rPr>
              <w:noProof/>
              <w:lang w:eastAsia="zh-CN"/>
            </w:rPr>
          </w:pPr>
          <w:r>
            <w:fldChar w:fldCharType="begin"/>
          </w:r>
          <w:r>
            <w:instrText xml:space="preserve"> TOC \o "1-3" \h \z \u </w:instrText>
          </w:r>
          <w:r>
            <w:fldChar w:fldCharType="separate"/>
          </w:r>
          <w:hyperlink w:anchor="_Toc528746940" w:history="1">
            <w:r w:rsidRPr="00DF45A3">
              <w:rPr>
                <w:rStyle w:val="Hyperlink"/>
                <w:rFonts w:ascii="Times New Roman" w:hAnsi="Times New Roman" w:cs="Times New Roman"/>
                <w:noProof/>
              </w:rPr>
              <w:t>LIST OF ACRONYMS / ABBREVIATIONS</w:t>
            </w:r>
            <w:r>
              <w:rPr>
                <w:noProof/>
                <w:webHidden/>
              </w:rPr>
              <w:tab/>
            </w:r>
            <w:r>
              <w:rPr>
                <w:noProof/>
                <w:webHidden/>
              </w:rPr>
              <w:fldChar w:fldCharType="begin"/>
            </w:r>
            <w:r>
              <w:rPr>
                <w:noProof/>
                <w:webHidden/>
              </w:rPr>
              <w:instrText xml:space="preserve"> PAGEREF _Toc528746940 \h </w:instrText>
            </w:r>
            <w:r>
              <w:rPr>
                <w:noProof/>
                <w:webHidden/>
              </w:rPr>
            </w:r>
            <w:r>
              <w:rPr>
                <w:noProof/>
                <w:webHidden/>
              </w:rPr>
              <w:fldChar w:fldCharType="separate"/>
            </w:r>
            <w:r w:rsidR="00360EC3">
              <w:rPr>
                <w:noProof/>
                <w:webHidden/>
              </w:rPr>
              <w:t>5</w:t>
            </w:r>
            <w:r>
              <w:rPr>
                <w:noProof/>
                <w:webHidden/>
              </w:rPr>
              <w:fldChar w:fldCharType="end"/>
            </w:r>
          </w:hyperlink>
        </w:p>
        <w:p w:rsidR="009A6DE0" w:rsidRDefault="00235E99">
          <w:pPr>
            <w:pStyle w:val="TOC1"/>
            <w:tabs>
              <w:tab w:val="left" w:pos="440"/>
              <w:tab w:val="right" w:leader="dot" w:pos="10070"/>
            </w:tabs>
            <w:rPr>
              <w:noProof/>
              <w:lang w:eastAsia="zh-CN"/>
            </w:rPr>
          </w:pPr>
          <w:hyperlink w:anchor="_Toc528746941" w:history="1">
            <w:r w:rsidR="009A6DE0" w:rsidRPr="00DF45A3">
              <w:rPr>
                <w:rStyle w:val="Hyperlink"/>
                <w:rFonts w:ascii="Times New Roman" w:hAnsi="Times New Roman" w:cs="Times New Roman"/>
                <w:noProof/>
              </w:rPr>
              <w:t>1.</w:t>
            </w:r>
            <w:r w:rsidR="009A6DE0">
              <w:rPr>
                <w:noProof/>
                <w:lang w:eastAsia="zh-CN"/>
              </w:rPr>
              <w:tab/>
            </w:r>
            <w:r w:rsidR="009A6DE0" w:rsidRPr="00DF45A3">
              <w:rPr>
                <w:rStyle w:val="Hyperlink"/>
                <w:rFonts w:ascii="Times New Roman" w:hAnsi="Times New Roman" w:cs="Times New Roman"/>
                <w:noProof/>
              </w:rPr>
              <w:t>EXECUTIVE  SUMMARY</w:t>
            </w:r>
            <w:r w:rsidR="009A6DE0">
              <w:rPr>
                <w:noProof/>
                <w:webHidden/>
              </w:rPr>
              <w:tab/>
            </w:r>
            <w:r w:rsidR="009A6DE0">
              <w:rPr>
                <w:noProof/>
                <w:webHidden/>
              </w:rPr>
              <w:fldChar w:fldCharType="begin"/>
            </w:r>
            <w:r w:rsidR="009A6DE0">
              <w:rPr>
                <w:noProof/>
                <w:webHidden/>
              </w:rPr>
              <w:instrText xml:space="preserve"> PAGEREF _Toc528746941 \h </w:instrText>
            </w:r>
            <w:r w:rsidR="009A6DE0">
              <w:rPr>
                <w:noProof/>
                <w:webHidden/>
              </w:rPr>
            </w:r>
            <w:r w:rsidR="009A6DE0">
              <w:rPr>
                <w:noProof/>
                <w:webHidden/>
              </w:rPr>
              <w:fldChar w:fldCharType="separate"/>
            </w:r>
            <w:r w:rsidR="00360EC3">
              <w:rPr>
                <w:noProof/>
                <w:webHidden/>
              </w:rPr>
              <w:t>6</w:t>
            </w:r>
            <w:r w:rsidR="009A6DE0">
              <w:rPr>
                <w:noProof/>
                <w:webHidden/>
              </w:rPr>
              <w:fldChar w:fldCharType="end"/>
            </w:r>
          </w:hyperlink>
        </w:p>
        <w:p w:rsidR="009A6DE0" w:rsidRDefault="00235E99">
          <w:pPr>
            <w:pStyle w:val="TOC1"/>
            <w:tabs>
              <w:tab w:val="left" w:pos="440"/>
              <w:tab w:val="right" w:leader="dot" w:pos="10070"/>
            </w:tabs>
            <w:rPr>
              <w:noProof/>
              <w:lang w:eastAsia="zh-CN"/>
            </w:rPr>
          </w:pPr>
          <w:hyperlink w:anchor="_Toc528746942" w:history="1">
            <w:r w:rsidR="009A6DE0" w:rsidRPr="00DF45A3">
              <w:rPr>
                <w:rStyle w:val="Hyperlink"/>
                <w:rFonts w:ascii="Times New Roman" w:hAnsi="Times New Roman" w:cs="Times New Roman"/>
                <w:noProof/>
              </w:rPr>
              <w:t>2.</w:t>
            </w:r>
            <w:r w:rsidR="009A6DE0">
              <w:rPr>
                <w:noProof/>
                <w:lang w:eastAsia="zh-CN"/>
              </w:rPr>
              <w:tab/>
            </w:r>
            <w:r w:rsidR="009A6DE0" w:rsidRPr="00DF45A3">
              <w:rPr>
                <w:rStyle w:val="Hyperlink"/>
                <w:rFonts w:ascii="Times New Roman" w:hAnsi="Times New Roman" w:cs="Times New Roman"/>
                <w:noProof/>
              </w:rPr>
              <w:t>Introduction</w:t>
            </w:r>
            <w:r w:rsidR="009A6DE0">
              <w:rPr>
                <w:noProof/>
                <w:webHidden/>
              </w:rPr>
              <w:tab/>
            </w:r>
            <w:r w:rsidR="009A6DE0">
              <w:rPr>
                <w:noProof/>
                <w:webHidden/>
              </w:rPr>
              <w:fldChar w:fldCharType="begin"/>
            </w:r>
            <w:r w:rsidR="009A6DE0">
              <w:rPr>
                <w:noProof/>
                <w:webHidden/>
              </w:rPr>
              <w:instrText xml:space="preserve"> PAGEREF _Toc528746942 \h </w:instrText>
            </w:r>
            <w:r w:rsidR="009A6DE0">
              <w:rPr>
                <w:noProof/>
                <w:webHidden/>
              </w:rPr>
            </w:r>
            <w:r w:rsidR="009A6DE0">
              <w:rPr>
                <w:noProof/>
                <w:webHidden/>
              </w:rPr>
              <w:fldChar w:fldCharType="separate"/>
            </w:r>
            <w:r w:rsidR="00360EC3">
              <w:rPr>
                <w:noProof/>
                <w:webHidden/>
              </w:rPr>
              <w:t>9</w:t>
            </w:r>
            <w:r w:rsidR="009A6DE0">
              <w:rPr>
                <w:noProof/>
                <w:webHidden/>
              </w:rPr>
              <w:fldChar w:fldCharType="end"/>
            </w:r>
          </w:hyperlink>
        </w:p>
        <w:p w:rsidR="009A6DE0" w:rsidRDefault="00235E99">
          <w:pPr>
            <w:pStyle w:val="TOC1"/>
            <w:tabs>
              <w:tab w:val="left" w:pos="440"/>
              <w:tab w:val="right" w:leader="dot" w:pos="10070"/>
            </w:tabs>
            <w:rPr>
              <w:noProof/>
              <w:lang w:eastAsia="zh-CN"/>
            </w:rPr>
          </w:pPr>
          <w:hyperlink w:anchor="_Toc528746943" w:history="1">
            <w:r w:rsidR="009A6DE0" w:rsidRPr="00DF45A3">
              <w:rPr>
                <w:rStyle w:val="Hyperlink"/>
                <w:rFonts w:ascii="Times New Roman" w:hAnsi="Times New Roman" w:cs="Times New Roman"/>
                <w:noProof/>
              </w:rPr>
              <w:t>3.</w:t>
            </w:r>
            <w:r w:rsidR="009A6DE0">
              <w:rPr>
                <w:noProof/>
                <w:lang w:eastAsia="zh-CN"/>
              </w:rPr>
              <w:tab/>
            </w:r>
            <w:r w:rsidR="009A6DE0" w:rsidRPr="00DF45A3">
              <w:rPr>
                <w:rStyle w:val="Hyperlink"/>
                <w:rFonts w:ascii="Times New Roman" w:hAnsi="Times New Roman" w:cs="Times New Roman"/>
                <w:noProof/>
              </w:rPr>
              <w:t>Disclosure of project Information</w:t>
            </w:r>
            <w:r w:rsidR="009A6DE0">
              <w:rPr>
                <w:noProof/>
                <w:webHidden/>
              </w:rPr>
              <w:tab/>
            </w:r>
            <w:r w:rsidR="009A6DE0">
              <w:rPr>
                <w:noProof/>
                <w:webHidden/>
              </w:rPr>
              <w:fldChar w:fldCharType="begin"/>
            </w:r>
            <w:r w:rsidR="009A6DE0">
              <w:rPr>
                <w:noProof/>
                <w:webHidden/>
              </w:rPr>
              <w:instrText xml:space="preserve"> PAGEREF _Toc528746943 \h </w:instrText>
            </w:r>
            <w:r w:rsidR="009A6DE0">
              <w:rPr>
                <w:noProof/>
                <w:webHidden/>
              </w:rPr>
            </w:r>
            <w:r w:rsidR="009A6DE0">
              <w:rPr>
                <w:noProof/>
                <w:webHidden/>
              </w:rPr>
              <w:fldChar w:fldCharType="separate"/>
            </w:r>
            <w:r w:rsidR="00360EC3">
              <w:rPr>
                <w:noProof/>
                <w:webHidden/>
              </w:rPr>
              <w:t>11</w:t>
            </w:r>
            <w:r w:rsidR="009A6DE0">
              <w:rPr>
                <w:noProof/>
                <w:webHidden/>
              </w:rPr>
              <w:fldChar w:fldCharType="end"/>
            </w:r>
          </w:hyperlink>
        </w:p>
        <w:p w:rsidR="009A6DE0" w:rsidRDefault="00235E99">
          <w:pPr>
            <w:pStyle w:val="TOC1"/>
            <w:tabs>
              <w:tab w:val="left" w:pos="440"/>
              <w:tab w:val="right" w:leader="dot" w:pos="10070"/>
            </w:tabs>
            <w:rPr>
              <w:noProof/>
              <w:lang w:eastAsia="zh-CN"/>
            </w:rPr>
          </w:pPr>
          <w:hyperlink w:anchor="_Toc528746944" w:history="1">
            <w:r w:rsidR="009A6DE0" w:rsidRPr="00DF45A3">
              <w:rPr>
                <w:rStyle w:val="Hyperlink"/>
                <w:rFonts w:ascii="Times New Roman" w:hAnsi="Times New Roman" w:cs="Times New Roman"/>
                <w:noProof/>
              </w:rPr>
              <w:t>4.</w:t>
            </w:r>
            <w:r w:rsidR="009A6DE0">
              <w:rPr>
                <w:noProof/>
                <w:lang w:eastAsia="zh-CN"/>
              </w:rPr>
              <w:tab/>
            </w:r>
            <w:r w:rsidR="009A6DE0" w:rsidRPr="00DF45A3">
              <w:rPr>
                <w:rStyle w:val="Hyperlink"/>
                <w:rFonts w:ascii="Times New Roman" w:hAnsi="Times New Roman" w:cs="Times New Roman"/>
                <w:noProof/>
              </w:rPr>
              <w:t>DISCLOSURE OF PROCUREMENT AND CONTRACT INFORMATION FOR DESIGN CONTRACT.</w:t>
            </w:r>
            <w:r w:rsidR="009A6DE0">
              <w:rPr>
                <w:noProof/>
                <w:webHidden/>
              </w:rPr>
              <w:tab/>
            </w:r>
            <w:r w:rsidR="009A6DE0">
              <w:rPr>
                <w:noProof/>
                <w:webHidden/>
              </w:rPr>
              <w:fldChar w:fldCharType="begin"/>
            </w:r>
            <w:r w:rsidR="009A6DE0">
              <w:rPr>
                <w:noProof/>
                <w:webHidden/>
              </w:rPr>
              <w:instrText xml:space="preserve"> PAGEREF _Toc528746944 \h </w:instrText>
            </w:r>
            <w:r w:rsidR="009A6DE0">
              <w:rPr>
                <w:noProof/>
                <w:webHidden/>
              </w:rPr>
            </w:r>
            <w:r w:rsidR="009A6DE0">
              <w:rPr>
                <w:noProof/>
                <w:webHidden/>
              </w:rPr>
              <w:fldChar w:fldCharType="separate"/>
            </w:r>
            <w:r w:rsidR="00360EC3">
              <w:rPr>
                <w:noProof/>
                <w:webHidden/>
              </w:rPr>
              <w:t>13</w:t>
            </w:r>
            <w:r w:rsidR="009A6DE0">
              <w:rPr>
                <w:noProof/>
                <w:webHidden/>
              </w:rPr>
              <w:fldChar w:fldCharType="end"/>
            </w:r>
          </w:hyperlink>
        </w:p>
        <w:p w:rsidR="009A6DE0" w:rsidRDefault="00235E99">
          <w:pPr>
            <w:pStyle w:val="TOC1"/>
            <w:tabs>
              <w:tab w:val="left" w:pos="660"/>
              <w:tab w:val="right" w:leader="dot" w:pos="10070"/>
            </w:tabs>
            <w:rPr>
              <w:noProof/>
              <w:lang w:eastAsia="zh-CN"/>
            </w:rPr>
          </w:pPr>
          <w:hyperlink w:anchor="_Toc528746945" w:history="1">
            <w:r w:rsidR="009A6DE0" w:rsidRPr="00DF45A3">
              <w:rPr>
                <w:rStyle w:val="Hyperlink"/>
                <w:rFonts w:ascii="Times New Roman" w:hAnsi="Times New Roman" w:cs="Times New Roman"/>
                <w:noProof/>
              </w:rPr>
              <w:t>4.1.</w:t>
            </w:r>
            <w:r w:rsidR="009A6DE0">
              <w:rPr>
                <w:noProof/>
                <w:lang w:eastAsia="zh-CN"/>
              </w:rPr>
              <w:tab/>
            </w:r>
            <w:r w:rsidR="009A6DE0" w:rsidRPr="00DF45A3">
              <w:rPr>
                <w:rStyle w:val="Hyperlink"/>
                <w:rFonts w:ascii="Times New Roman" w:hAnsi="Times New Roman" w:cs="Times New Roman"/>
                <w:noProof/>
              </w:rPr>
              <w:t>DISCLOSURE OF PROCUREMENT INFORMATION</w:t>
            </w:r>
            <w:r w:rsidR="009A6DE0">
              <w:rPr>
                <w:noProof/>
                <w:webHidden/>
              </w:rPr>
              <w:tab/>
            </w:r>
            <w:r w:rsidR="009A6DE0">
              <w:rPr>
                <w:noProof/>
                <w:webHidden/>
              </w:rPr>
              <w:fldChar w:fldCharType="begin"/>
            </w:r>
            <w:r w:rsidR="009A6DE0">
              <w:rPr>
                <w:noProof/>
                <w:webHidden/>
              </w:rPr>
              <w:instrText xml:space="preserve"> PAGEREF _Toc528746945 \h </w:instrText>
            </w:r>
            <w:r w:rsidR="009A6DE0">
              <w:rPr>
                <w:noProof/>
                <w:webHidden/>
              </w:rPr>
            </w:r>
            <w:r w:rsidR="009A6DE0">
              <w:rPr>
                <w:noProof/>
                <w:webHidden/>
              </w:rPr>
              <w:fldChar w:fldCharType="separate"/>
            </w:r>
            <w:r w:rsidR="00360EC3">
              <w:rPr>
                <w:noProof/>
                <w:webHidden/>
              </w:rPr>
              <w:t>13</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46" w:history="1">
            <w:r w:rsidR="009A6DE0" w:rsidRPr="00DF45A3">
              <w:rPr>
                <w:rStyle w:val="Hyperlink"/>
                <w:rFonts w:ascii="Times New Roman" w:hAnsi="Times New Roman" w:cs="Times New Roman"/>
                <w:noProof/>
              </w:rPr>
              <w:t>4.1.1.</w:t>
            </w:r>
            <w:r w:rsidR="009A6DE0">
              <w:rPr>
                <w:noProof/>
                <w:lang w:eastAsia="zh-CN"/>
              </w:rPr>
              <w:tab/>
            </w:r>
            <w:r w:rsidR="009A6DE0" w:rsidRPr="00DF45A3">
              <w:rPr>
                <w:rStyle w:val="Hyperlink"/>
                <w:rFonts w:ascii="Times New Roman" w:hAnsi="Times New Roman" w:cs="Times New Roman"/>
                <w:noProof/>
              </w:rPr>
              <w:t>OVERVIEW OF THE PROCUREMENT PROCESS</w:t>
            </w:r>
            <w:r w:rsidR="009A6DE0">
              <w:rPr>
                <w:noProof/>
                <w:webHidden/>
              </w:rPr>
              <w:tab/>
            </w:r>
            <w:r w:rsidR="009A6DE0">
              <w:rPr>
                <w:noProof/>
                <w:webHidden/>
              </w:rPr>
              <w:fldChar w:fldCharType="begin"/>
            </w:r>
            <w:r w:rsidR="009A6DE0">
              <w:rPr>
                <w:noProof/>
                <w:webHidden/>
              </w:rPr>
              <w:instrText xml:space="preserve"> PAGEREF _Toc528746946 \h </w:instrText>
            </w:r>
            <w:r w:rsidR="009A6DE0">
              <w:rPr>
                <w:noProof/>
                <w:webHidden/>
              </w:rPr>
            </w:r>
            <w:r w:rsidR="009A6DE0">
              <w:rPr>
                <w:noProof/>
                <w:webHidden/>
              </w:rPr>
              <w:fldChar w:fldCharType="separate"/>
            </w:r>
            <w:r w:rsidR="00360EC3">
              <w:rPr>
                <w:noProof/>
                <w:webHidden/>
              </w:rPr>
              <w:t>13</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47" w:history="1">
            <w:r w:rsidR="009A6DE0" w:rsidRPr="00DF45A3">
              <w:rPr>
                <w:rStyle w:val="Hyperlink"/>
                <w:rFonts w:ascii="Times New Roman" w:hAnsi="Times New Roman" w:cs="Times New Roman"/>
                <w:noProof/>
              </w:rPr>
              <w:t>4.1.2.</w:t>
            </w:r>
            <w:r w:rsidR="009A6DE0">
              <w:rPr>
                <w:noProof/>
                <w:lang w:eastAsia="zh-CN"/>
              </w:rPr>
              <w:tab/>
            </w:r>
            <w:r w:rsidR="009A6DE0" w:rsidRPr="00DF45A3">
              <w:rPr>
                <w:rStyle w:val="Hyperlink"/>
                <w:rFonts w:ascii="Times New Roman" w:hAnsi="Times New Roman" w:cs="Times New Roman"/>
                <w:noProof/>
              </w:rPr>
              <w:t>VERIFICATION OF THE DISCLOSED PROCUREMENT INFORMATION</w:t>
            </w:r>
            <w:r w:rsidR="009A6DE0">
              <w:rPr>
                <w:noProof/>
                <w:webHidden/>
              </w:rPr>
              <w:tab/>
            </w:r>
            <w:r w:rsidR="009A6DE0">
              <w:rPr>
                <w:noProof/>
                <w:webHidden/>
              </w:rPr>
              <w:fldChar w:fldCharType="begin"/>
            </w:r>
            <w:r w:rsidR="009A6DE0">
              <w:rPr>
                <w:noProof/>
                <w:webHidden/>
              </w:rPr>
              <w:instrText xml:space="preserve"> PAGEREF _Toc528746947 \h </w:instrText>
            </w:r>
            <w:r w:rsidR="009A6DE0">
              <w:rPr>
                <w:noProof/>
                <w:webHidden/>
              </w:rPr>
            </w:r>
            <w:r w:rsidR="009A6DE0">
              <w:rPr>
                <w:noProof/>
                <w:webHidden/>
              </w:rPr>
              <w:fldChar w:fldCharType="separate"/>
            </w:r>
            <w:r w:rsidR="00360EC3">
              <w:rPr>
                <w:noProof/>
                <w:webHidden/>
              </w:rPr>
              <w:t>14</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48" w:history="1">
            <w:r w:rsidR="009A6DE0" w:rsidRPr="00DF45A3">
              <w:rPr>
                <w:rStyle w:val="Hyperlink"/>
                <w:rFonts w:ascii="Times New Roman" w:hAnsi="Times New Roman" w:cs="Times New Roman"/>
                <w:noProof/>
              </w:rPr>
              <w:t>4.1.2.1.</w:t>
            </w:r>
            <w:r w:rsidR="009A6DE0">
              <w:rPr>
                <w:noProof/>
                <w:lang w:eastAsia="zh-CN"/>
              </w:rPr>
              <w:tab/>
            </w:r>
            <w:r w:rsidR="009A6DE0" w:rsidRPr="00DF45A3">
              <w:rPr>
                <w:rStyle w:val="Hyperlink"/>
                <w:rFonts w:ascii="Times New Roman" w:hAnsi="Times New Roman" w:cs="Times New Roman"/>
                <w:noProof/>
              </w:rPr>
              <w:t>COMPLETENESS OF THE DISCLOSED PROCUREMENT INFORMATION</w:t>
            </w:r>
            <w:r w:rsidR="009A6DE0">
              <w:rPr>
                <w:noProof/>
                <w:webHidden/>
              </w:rPr>
              <w:tab/>
            </w:r>
            <w:r w:rsidR="009A6DE0">
              <w:rPr>
                <w:noProof/>
                <w:webHidden/>
              </w:rPr>
              <w:fldChar w:fldCharType="begin"/>
            </w:r>
            <w:r w:rsidR="009A6DE0">
              <w:rPr>
                <w:noProof/>
                <w:webHidden/>
              </w:rPr>
              <w:instrText xml:space="preserve"> PAGEREF _Toc528746948 \h </w:instrText>
            </w:r>
            <w:r w:rsidR="009A6DE0">
              <w:rPr>
                <w:noProof/>
                <w:webHidden/>
              </w:rPr>
            </w:r>
            <w:r w:rsidR="009A6DE0">
              <w:rPr>
                <w:noProof/>
                <w:webHidden/>
              </w:rPr>
              <w:fldChar w:fldCharType="separate"/>
            </w:r>
            <w:r w:rsidR="00360EC3">
              <w:rPr>
                <w:noProof/>
                <w:webHidden/>
              </w:rPr>
              <w:t>14</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49" w:history="1">
            <w:r w:rsidR="009A6DE0" w:rsidRPr="00DF45A3">
              <w:rPr>
                <w:rStyle w:val="Hyperlink"/>
                <w:rFonts w:ascii="Times New Roman" w:hAnsi="Times New Roman" w:cs="Times New Roman"/>
                <w:noProof/>
              </w:rPr>
              <w:t>4.1.2.2.</w:t>
            </w:r>
            <w:r w:rsidR="009A6DE0">
              <w:rPr>
                <w:noProof/>
                <w:lang w:eastAsia="zh-CN"/>
              </w:rPr>
              <w:tab/>
            </w:r>
            <w:r w:rsidR="009A6DE0" w:rsidRPr="00DF45A3">
              <w:rPr>
                <w:rStyle w:val="Hyperlink"/>
                <w:rFonts w:ascii="Times New Roman" w:hAnsi="Times New Roman" w:cs="Times New Roman"/>
                <w:noProof/>
              </w:rPr>
              <w:t>ACCURACY OF THE DISCLOSED PROCUREMENT INFORMATION</w:t>
            </w:r>
            <w:r w:rsidR="009A6DE0">
              <w:rPr>
                <w:noProof/>
                <w:webHidden/>
              </w:rPr>
              <w:tab/>
            </w:r>
            <w:r w:rsidR="009A6DE0">
              <w:rPr>
                <w:noProof/>
                <w:webHidden/>
              </w:rPr>
              <w:fldChar w:fldCharType="begin"/>
            </w:r>
            <w:r w:rsidR="009A6DE0">
              <w:rPr>
                <w:noProof/>
                <w:webHidden/>
              </w:rPr>
              <w:instrText xml:space="preserve"> PAGEREF _Toc528746949 \h </w:instrText>
            </w:r>
            <w:r w:rsidR="009A6DE0">
              <w:rPr>
                <w:noProof/>
                <w:webHidden/>
              </w:rPr>
            </w:r>
            <w:r w:rsidR="009A6DE0">
              <w:rPr>
                <w:noProof/>
                <w:webHidden/>
              </w:rPr>
              <w:fldChar w:fldCharType="separate"/>
            </w:r>
            <w:r w:rsidR="00360EC3">
              <w:rPr>
                <w:noProof/>
                <w:webHidden/>
              </w:rPr>
              <w:t>15</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50" w:history="1">
            <w:r w:rsidR="009A6DE0" w:rsidRPr="00DF45A3">
              <w:rPr>
                <w:rStyle w:val="Hyperlink"/>
                <w:rFonts w:ascii="Times New Roman" w:hAnsi="Times New Roman" w:cs="Times New Roman"/>
                <w:noProof/>
              </w:rPr>
              <w:t>4.1.3.</w:t>
            </w:r>
            <w:r w:rsidR="009A6DE0">
              <w:rPr>
                <w:noProof/>
                <w:lang w:eastAsia="zh-CN"/>
              </w:rPr>
              <w:tab/>
            </w:r>
            <w:r w:rsidR="009A6DE0" w:rsidRPr="00DF45A3">
              <w:rPr>
                <w:rStyle w:val="Hyperlink"/>
                <w:rFonts w:ascii="Times New Roman" w:hAnsi="Times New Roman" w:cs="Times New Roman"/>
                <w:noProof/>
              </w:rPr>
              <w:t>ANALYSIS OF THE DISCLOSED PROCUREMENT INFORMATION</w:t>
            </w:r>
            <w:r w:rsidR="009A6DE0">
              <w:rPr>
                <w:noProof/>
                <w:webHidden/>
              </w:rPr>
              <w:tab/>
            </w:r>
            <w:r w:rsidR="009A6DE0">
              <w:rPr>
                <w:noProof/>
                <w:webHidden/>
              </w:rPr>
              <w:fldChar w:fldCharType="begin"/>
            </w:r>
            <w:r w:rsidR="009A6DE0">
              <w:rPr>
                <w:noProof/>
                <w:webHidden/>
              </w:rPr>
              <w:instrText xml:space="preserve"> PAGEREF _Toc528746950 \h </w:instrText>
            </w:r>
            <w:r w:rsidR="009A6DE0">
              <w:rPr>
                <w:noProof/>
                <w:webHidden/>
              </w:rPr>
            </w:r>
            <w:r w:rsidR="009A6DE0">
              <w:rPr>
                <w:noProof/>
                <w:webHidden/>
              </w:rPr>
              <w:fldChar w:fldCharType="separate"/>
            </w:r>
            <w:r w:rsidR="00360EC3">
              <w:rPr>
                <w:noProof/>
                <w:webHidden/>
              </w:rPr>
              <w:t>15</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51" w:history="1">
            <w:r w:rsidR="009A6DE0" w:rsidRPr="00DF45A3">
              <w:rPr>
                <w:rStyle w:val="Hyperlink"/>
                <w:rFonts w:ascii="Times New Roman" w:hAnsi="Times New Roman" w:cs="Times New Roman"/>
                <w:noProof/>
              </w:rPr>
              <w:t>4.1.3.1.</w:t>
            </w:r>
            <w:r w:rsidR="009A6DE0">
              <w:rPr>
                <w:noProof/>
                <w:lang w:eastAsia="zh-CN"/>
              </w:rPr>
              <w:tab/>
            </w:r>
            <w:r w:rsidR="009A6DE0" w:rsidRPr="00DF45A3">
              <w:rPr>
                <w:rStyle w:val="Hyperlink"/>
                <w:rFonts w:ascii="Times New Roman" w:hAnsi="Times New Roman" w:cs="Times New Roman"/>
                <w:noProof/>
              </w:rPr>
              <w:t>COMPLIANCE OF THE PROCUREMENT PROCESS WITH THE RULES OF ADVERTISEMENT</w:t>
            </w:r>
            <w:r w:rsidR="009A6DE0">
              <w:rPr>
                <w:noProof/>
                <w:webHidden/>
              </w:rPr>
              <w:tab/>
            </w:r>
            <w:r w:rsidR="009A6DE0">
              <w:rPr>
                <w:noProof/>
                <w:webHidden/>
              </w:rPr>
              <w:fldChar w:fldCharType="begin"/>
            </w:r>
            <w:r w:rsidR="009A6DE0">
              <w:rPr>
                <w:noProof/>
                <w:webHidden/>
              </w:rPr>
              <w:instrText xml:space="preserve"> PAGEREF _Toc528746951 \h </w:instrText>
            </w:r>
            <w:r w:rsidR="009A6DE0">
              <w:rPr>
                <w:noProof/>
                <w:webHidden/>
              </w:rPr>
            </w:r>
            <w:r w:rsidR="009A6DE0">
              <w:rPr>
                <w:noProof/>
                <w:webHidden/>
              </w:rPr>
              <w:fldChar w:fldCharType="separate"/>
            </w:r>
            <w:r w:rsidR="00360EC3">
              <w:rPr>
                <w:noProof/>
                <w:webHidden/>
              </w:rPr>
              <w:t>15</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52" w:history="1">
            <w:r w:rsidR="009A6DE0" w:rsidRPr="00DF45A3">
              <w:rPr>
                <w:rStyle w:val="Hyperlink"/>
                <w:rFonts w:ascii="Times New Roman" w:hAnsi="Times New Roman" w:cs="Times New Roman"/>
                <w:noProof/>
              </w:rPr>
              <w:t>4.1.3.2.</w:t>
            </w:r>
            <w:r w:rsidR="009A6DE0">
              <w:rPr>
                <w:noProof/>
                <w:lang w:eastAsia="zh-CN"/>
              </w:rPr>
              <w:tab/>
            </w:r>
            <w:r w:rsidR="009A6DE0" w:rsidRPr="00DF45A3">
              <w:rPr>
                <w:rStyle w:val="Hyperlink"/>
                <w:rFonts w:ascii="Times New Roman" w:hAnsi="Times New Roman" w:cs="Times New Roman"/>
                <w:noProof/>
              </w:rPr>
              <w:t>EFFICIENCY OF THE PROCUREMENT PROCESS</w:t>
            </w:r>
            <w:r w:rsidR="009A6DE0">
              <w:rPr>
                <w:noProof/>
                <w:webHidden/>
              </w:rPr>
              <w:tab/>
            </w:r>
            <w:r w:rsidR="009A6DE0">
              <w:rPr>
                <w:noProof/>
                <w:webHidden/>
              </w:rPr>
              <w:fldChar w:fldCharType="begin"/>
            </w:r>
            <w:r w:rsidR="009A6DE0">
              <w:rPr>
                <w:noProof/>
                <w:webHidden/>
              </w:rPr>
              <w:instrText xml:space="preserve"> PAGEREF _Toc528746952 \h </w:instrText>
            </w:r>
            <w:r w:rsidR="009A6DE0">
              <w:rPr>
                <w:noProof/>
                <w:webHidden/>
              </w:rPr>
            </w:r>
            <w:r w:rsidR="009A6DE0">
              <w:rPr>
                <w:noProof/>
                <w:webHidden/>
              </w:rPr>
              <w:fldChar w:fldCharType="separate"/>
            </w:r>
            <w:r w:rsidR="00360EC3">
              <w:rPr>
                <w:noProof/>
                <w:webHidden/>
              </w:rPr>
              <w:t>15</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53" w:history="1">
            <w:r w:rsidR="009A6DE0" w:rsidRPr="00DF45A3">
              <w:rPr>
                <w:rStyle w:val="Hyperlink"/>
                <w:rFonts w:ascii="Times New Roman" w:hAnsi="Times New Roman" w:cs="Times New Roman"/>
                <w:noProof/>
              </w:rPr>
              <w:t>4.1.3.3.</w:t>
            </w:r>
            <w:r w:rsidR="009A6DE0">
              <w:rPr>
                <w:noProof/>
                <w:lang w:eastAsia="zh-CN"/>
              </w:rPr>
              <w:tab/>
            </w:r>
            <w:r w:rsidR="009A6DE0" w:rsidRPr="00DF45A3">
              <w:rPr>
                <w:rStyle w:val="Hyperlink"/>
                <w:rFonts w:ascii="Times New Roman" w:hAnsi="Times New Roman" w:cs="Times New Roman"/>
                <w:noProof/>
              </w:rPr>
              <w:t>FAIRNESS OF THE PROCUREMENT RULES ON PARTICIPATION</w:t>
            </w:r>
            <w:r w:rsidR="009A6DE0">
              <w:rPr>
                <w:noProof/>
                <w:webHidden/>
              </w:rPr>
              <w:tab/>
            </w:r>
            <w:r w:rsidR="009A6DE0">
              <w:rPr>
                <w:noProof/>
                <w:webHidden/>
              </w:rPr>
              <w:fldChar w:fldCharType="begin"/>
            </w:r>
            <w:r w:rsidR="009A6DE0">
              <w:rPr>
                <w:noProof/>
                <w:webHidden/>
              </w:rPr>
              <w:instrText xml:space="preserve"> PAGEREF _Toc528746953 \h </w:instrText>
            </w:r>
            <w:r w:rsidR="009A6DE0">
              <w:rPr>
                <w:noProof/>
                <w:webHidden/>
              </w:rPr>
            </w:r>
            <w:r w:rsidR="009A6DE0">
              <w:rPr>
                <w:noProof/>
                <w:webHidden/>
              </w:rPr>
              <w:fldChar w:fldCharType="separate"/>
            </w:r>
            <w:r w:rsidR="00360EC3">
              <w:rPr>
                <w:noProof/>
                <w:webHidden/>
              </w:rPr>
              <w:t>15</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54" w:history="1">
            <w:r w:rsidR="009A6DE0" w:rsidRPr="00DF45A3">
              <w:rPr>
                <w:rStyle w:val="Hyperlink"/>
                <w:rFonts w:ascii="Times New Roman" w:hAnsi="Times New Roman" w:cs="Times New Roman"/>
                <w:noProof/>
              </w:rPr>
              <w:t>4.1.3.4.</w:t>
            </w:r>
            <w:r w:rsidR="009A6DE0">
              <w:rPr>
                <w:noProof/>
                <w:lang w:eastAsia="zh-CN"/>
              </w:rPr>
              <w:tab/>
            </w:r>
            <w:r w:rsidR="009A6DE0" w:rsidRPr="00DF45A3">
              <w:rPr>
                <w:rStyle w:val="Hyperlink"/>
                <w:rFonts w:ascii="Times New Roman" w:hAnsi="Times New Roman" w:cs="Times New Roman"/>
                <w:noProof/>
              </w:rPr>
              <w:t>TRANSPARENCY OF TENDER EVALUATION PROCESS</w:t>
            </w:r>
            <w:r w:rsidR="009A6DE0">
              <w:rPr>
                <w:noProof/>
                <w:webHidden/>
              </w:rPr>
              <w:tab/>
            </w:r>
            <w:r w:rsidR="009A6DE0">
              <w:rPr>
                <w:noProof/>
                <w:webHidden/>
              </w:rPr>
              <w:fldChar w:fldCharType="begin"/>
            </w:r>
            <w:r w:rsidR="009A6DE0">
              <w:rPr>
                <w:noProof/>
                <w:webHidden/>
              </w:rPr>
              <w:instrText xml:space="preserve"> PAGEREF _Toc528746954 \h </w:instrText>
            </w:r>
            <w:r w:rsidR="009A6DE0">
              <w:rPr>
                <w:noProof/>
                <w:webHidden/>
              </w:rPr>
            </w:r>
            <w:r w:rsidR="009A6DE0">
              <w:rPr>
                <w:noProof/>
                <w:webHidden/>
              </w:rPr>
              <w:fldChar w:fldCharType="separate"/>
            </w:r>
            <w:r w:rsidR="00360EC3">
              <w:rPr>
                <w:noProof/>
                <w:webHidden/>
              </w:rPr>
              <w:t>16</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55" w:history="1">
            <w:r w:rsidR="009A6DE0" w:rsidRPr="00DF45A3">
              <w:rPr>
                <w:rStyle w:val="Hyperlink"/>
                <w:rFonts w:ascii="Times New Roman" w:hAnsi="Times New Roman" w:cs="Times New Roman"/>
                <w:noProof/>
              </w:rPr>
              <w:t>4.1.3.5.</w:t>
            </w:r>
            <w:r w:rsidR="009A6DE0">
              <w:rPr>
                <w:noProof/>
                <w:lang w:eastAsia="zh-CN"/>
              </w:rPr>
              <w:tab/>
            </w:r>
            <w:r w:rsidR="009A6DE0" w:rsidRPr="00DF45A3">
              <w:rPr>
                <w:rStyle w:val="Hyperlink"/>
                <w:rFonts w:ascii="Times New Roman" w:hAnsi="Times New Roman" w:cs="Times New Roman"/>
                <w:noProof/>
              </w:rPr>
              <w:t>OBJECTIVITY OF THE TENDER AND THE AWARD CRITERIA</w:t>
            </w:r>
            <w:r w:rsidR="009A6DE0">
              <w:rPr>
                <w:noProof/>
                <w:webHidden/>
              </w:rPr>
              <w:tab/>
            </w:r>
            <w:r w:rsidR="009A6DE0">
              <w:rPr>
                <w:noProof/>
                <w:webHidden/>
              </w:rPr>
              <w:fldChar w:fldCharType="begin"/>
            </w:r>
            <w:r w:rsidR="009A6DE0">
              <w:rPr>
                <w:noProof/>
                <w:webHidden/>
              </w:rPr>
              <w:instrText xml:space="preserve"> PAGEREF _Toc528746955 \h </w:instrText>
            </w:r>
            <w:r w:rsidR="009A6DE0">
              <w:rPr>
                <w:noProof/>
                <w:webHidden/>
              </w:rPr>
            </w:r>
            <w:r w:rsidR="009A6DE0">
              <w:rPr>
                <w:noProof/>
                <w:webHidden/>
              </w:rPr>
              <w:fldChar w:fldCharType="separate"/>
            </w:r>
            <w:r w:rsidR="00360EC3">
              <w:rPr>
                <w:noProof/>
                <w:webHidden/>
              </w:rPr>
              <w:t>16</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56" w:history="1">
            <w:r w:rsidR="009A6DE0" w:rsidRPr="00DF45A3">
              <w:rPr>
                <w:rStyle w:val="Hyperlink"/>
                <w:rFonts w:ascii="Times New Roman" w:hAnsi="Times New Roman" w:cs="Times New Roman"/>
                <w:noProof/>
              </w:rPr>
              <w:t>4.1.3.6.</w:t>
            </w:r>
            <w:r w:rsidR="009A6DE0">
              <w:rPr>
                <w:noProof/>
                <w:lang w:eastAsia="zh-CN"/>
              </w:rPr>
              <w:tab/>
            </w:r>
            <w:r w:rsidR="009A6DE0" w:rsidRPr="00DF45A3">
              <w:rPr>
                <w:rStyle w:val="Hyperlink"/>
                <w:rFonts w:ascii="Times New Roman" w:hAnsi="Times New Roman" w:cs="Times New Roman"/>
                <w:noProof/>
              </w:rPr>
              <w:t>COMPETITIVENESS OF THE AWARD PRICE</w:t>
            </w:r>
            <w:r w:rsidR="009A6DE0">
              <w:rPr>
                <w:noProof/>
                <w:webHidden/>
              </w:rPr>
              <w:tab/>
            </w:r>
            <w:r w:rsidR="009A6DE0">
              <w:rPr>
                <w:noProof/>
                <w:webHidden/>
              </w:rPr>
              <w:fldChar w:fldCharType="begin"/>
            </w:r>
            <w:r w:rsidR="009A6DE0">
              <w:rPr>
                <w:noProof/>
                <w:webHidden/>
              </w:rPr>
              <w:instrText xml:space="preserve"> PAGEREF _Toc528746956 \h </w:instrText>
            </w:r>
            <w:r w:rsidR="009A6DE0">
              <w:rPr>
                <w:noProof/>
                <w:webHidden/>
              </w:rPr>
            </w:r>
            <w:r w:rsidR="009A6DE0">
              <w:rPr>
                <w:noProof/>
                <w:webHidden/>
              </w:rPr>
              <w:fldChar w:fldCharType="separate"/>
            </w:r>
            <w:r w:rsidR="00360EC3">
              <w:rPr>
                <w:noProof/>
                <w:webHidden/>
              </w:rPr>
              <w:t>16</w:t>
            </w:r>
            <w:r w:rsidR="009A6DE0">
              <w:rPr>
                <w:noProof/>
                <w:webHidden/>
              </w:rPr>
              <w:fldChar w:fldCharType="end"/>
            </w:r>
          </w:hyperlink>
        </w:p>
        <w:p w:rsidR="009A6DE0" w:rsidRDefault="00235E99">
          <w:pPr>
            <w:pStyle w:val="TOC1"/>
            <w:tabs>
              <w:tab w:val="left" w:pos="660"/>
              <w:tab w:val="right" w:leader="dot" w:pos="10070"/>
            </w:tabs>
            <w:rPr>
              <w:noProof/>
              <w:lang w:eastAsia="zh-CN"/>
            </w:rPr>
          </w:pPr>
          <w:hyperlink w:anchor="_Toc528746957" w:history="1">
            <w:r w:rsidR="009A6DE0" w:rsidRPr="00DF45A3">
              <w:rPr>
                <w:rStyle w:val="Hyperlink"/>
                <w:rFonts w:ascii="Times New Roman" w:hAnsi="Times New Roman" w:cs="Times New Roman"/>
                <w:noProof/>
              </w:rPr>
              <w:t>4.2.</w:t>
            </w:r>
            <w:r w:rsidR="009A6DE0">
              <w:rPr>
                <w:noProof/>
                <w:lang w:eastAsia="zh-CN"/>
              </w:rPr>
              <w:tab/>
            </w:r>
            <w:r w:rsidR="009A6DE0" w:rsidRPr="00DF45A3">
              <w:rPr>
                <w:rStyle w:val="Hyperlink"/>
                <w:rFonts w:ascii="Times New Roman" w:hAnsi="Times New Roman" w:cs="Times New Roman"/>
                <w:noProof/>
              </w:rPr>
              <w:t>DISCLOSURE OF CONTRACT INFORMATION</w:t>
            </w:r>
            <w:r w:rsidR="009A6DE0">
              <w:rPr>
                <w:noProof/>
                <w:webHidden/>
              </w:rPr>
              <w:tab/>
            </w:r>
            <w:r w:rsidR="009A6DE0">
              <w:rPr>
                <w:noProof/>
                <w:webHidden/>
              </w:rPr>
              <w:fldChar w:fldCharType="begin"/>
            </w:r>
            <w:r w:rsidR="009A6DE0">
              <w:rPr>
                <w:noProof/>
                <w:webHidden/>
              </w:rPr>
              <w:instrText xml:space="preserve"> PAGEREF _Toc528746957 \h </w:instrText>
            </w:r>
            <w:r w:rsidR="009A6DE0">
              <w:rPr>
                <w:noProof/>
                <w:webHidden/>
              </w:rPr>
            </w:r>
            <w:r w:rsidR="009A6DE0">
              <w:rPr>
                <w:noProof/>
                <w:webHidden/>
              </w:rPr>
              <w:fldChar w:fldCharType="separate"/>
            </w:r>
            <w:r w:rsidR="00360EC3">
              <w:rPr>
                <w:noProof/>
                <w:webHidden/>
              </w:rPr>
              <w:t>16</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58" w:history="1">
            <w:r w:rsidR="009A6DE0" w:rsidRPr="00DF45A3">
              <w:rPr>
                <w:rStyle w:val="Hyperlink"/>
                <w:rFonts w:ascii="Times New Roman" w:hAnsi="Times New Roman" w:cs="Times New Roman"/>
                <w:noProof/>
              </w:rPr>
              <w:t>4.2.1.</w:t>
            </w:r>
            <w:r w:rsidR="009A6DE0">
              <w:rPr>
                <w:noProof/>
                <w:lang w:eastAsia="zh-CN"/>
              </w:rPr>
              <w:tab/>
            </w:r>
            <w:r w:rsidR="009A6DE0" w:rsidRPr="00DF45A3">
              <w:rPr>
                <w:rStyle w:val="Hyperlink"/>
                <w:rFonts w:ascii="Times New Roman" w:hAnsi="Times New Roman" w:cs="Times New Roman"/>
                <w:noProof/>
              </w:rPr>
              <w:t>OVERVIEW OF THE CONTRACT</w:t>
            </w:r>
            <w:r w:rsidR="009A6DE0">
              <w:rPr>
                <w:noProof/>
                <w:webHidden/>
              </w:rPr>
              <w:tab/>
            </w:r>
            <w:r w:rsidR="009A6DE0">
              <w:rPr>
                <w:noProof/>
                <w:webHidden/>
              </w:rPr>
              <w:fldChar w:fldCharType="begin"/>
            </w:r>
            <w:r w:rsidR="009A6DE0">
              <w:rPr>
                <w:noProof/>
                <w:webHidden/>
              </w:rPr>
              <w:instrText xml:space="preserve"> PAGEREF _Toc528746958 \h </w:instrText>
            </w:r>
            <w:r w:rsidR="009A6DE0">
              <w:rPr>
                <w:noProof/>
                <w:webHidden/>
              </w:rPr>
            </w:r>
            <w:r w:rsidR="009A6DE0">
              <w:rPr>
                <w:noProof/>
                <w:webHidden/>
              </w:rPr>
              <w:fldChar w:fldCharType="separate"/>
            </w:r>
            <w:r w:rsidR="00360EC3">
              <w:rPr>
                <w:noProof/>
                <w:webHidden/>
              </w:rPr>
              <w:t>16</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59" w:history="1">
            <w:r w:rsidR="009A6DE0" w:rsidRPr="00DF45A3">
              <w:rPr>
                <w:rStyle w:val="Hyperlink"/>
                <w:rFonts w:ascii="Times New Roman" w:hAnsi="Times New Roman" w:cs="Times New Roman"/>
                <w:noProof/>
              </w:rPr>
              <w:t>4.2.2.</w:t>
            </w:r>
            <w:r w:rsidR="009A6DE0">
              <w:rPr>
                <w:noProof/>
                <w:lang w:eastAsia="zh-CN"/>
              </w:rPr>
              <w:tab/>
            </w:r>
            <w:r w:rsidR="009A6DE0" w:rsidRPr="00DF45A3">
              <w:rPr>
                <w:rStyle w:val="Hyperlink"/>
                <w:rFonts w:ascii="Times New Roman" w:hAnsi="Times New Roman" w:cs="Times New Roman"/>
                <w:noProof/>
              </w:rPr>
              <w:t>VERIFICATION OF THE DISCLOSED CONTRACT INFORMATION</w:t>
            </w:r>
            <w:r w:rsidR="009A6DE0">
              <w:rPr>
                <w:noProof/>
                <w:webHidden/>
              </w:rPr>
              <w:tab/>
            </w:r>
            <w:r w:rsidR="009A6DE0">
              <w:rPr>
                <w:noProof/>
                <w:webHidden/>
              </w:rPr>
              <w:fldChar w:fldCharType="begin"/>
            </w:r>
            <w:r w:rsidR="009A6DE0">
              <w:rPr>
                <w:noProof/>
                <w:webHidden/>
              </w:rPr>
              <w:instrText xml:space="preserve"> PAGEREF _Toc528746959 \h </w:instrText>
            </w:r>
            <w:r w:rsidR="009A6DE0">
              <w:rPr>
                <w:noProof/>
                <w:webHidden/>
              </w:rPr>
            </w:r>
            <w:r w:rsidR="009A6DE0">
              <w:rPr>
                <w:noProof/>
                <w:webHidden/>
              </w:rPr>
              <w:fldChar w:fldCharType="separate"/>
            </w:r>
            <w:r w:rsidR="00360EC3">
              <w:rPr>
                <w:noProof/>
                <w:webHidden/>
              </w:rPr>
              <w:t>17</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60" w:history="1">
            <w:r w:rsidR="009A6DE0" w:rsidRPr="00DF45A3">
              <w:rPr>
                <w:rStyle w:val="Hyperlink"/>
                <w:rFonts w:ascii="Times New Roman" w:hAnsi="Times New Roman" w:cs="Times New Roman"/>
                <w:noProof/>
              </w:rPr>
              <w:t>4.2.2.1.</w:t>
            </w:r>
            <w:r w:rsidR="009A6DE0">
              <w:rPr>
                <w:noProof/>
                <w:lang w:eastAsia="zh-CN"/>
              </w:rPr>
              <w:tab/>
            </w:r>
            <w:r w:rsidR="009A6DE0" w:rsidRPr="00DF45A3">
              <w:rPr>
                <w:rStyle w:val="Hyperlink"/>
                <w:rFonts w:ascii="Times New Roman" w:hAnsi="Times New Roman" w:cs="Times New Roman"/>
                <w:noProof/>
              </w:rPr>
              <w:t>COMPLETENESS OF THE DISCLOSED CONTRACT INFORMATION</w:t>
            </w:r>
            <w:r w:rsidR="009A6DE0">
              <w:rPr>
                <w:noProof/>
                <w:webHidden/>
              </w:rPr>
              <w:tab/>
            </w:r>
            <w:r w:rsidR="009A6DE0">
              <w:rPr>
                <w:noProof/>
                <w:webHidden/>
              </w:rPr>
              <w:fldChar w:fldCharType="begin"/>
            </w:r>
            <w:r w:rsidR="009A6DE0">
              <w:rPr>
                <w:noProof/>
                <w:webHidden/>
              </w:rPr>
              <w:instrText xml:space="preserve"> PAGEREF _Toc528746960 \h </w:instrText>
            </w:r>
            <w:r w:rsidR="009A6DE0">
              <w:rPr>
                <w:noProof/>
                <w:webHidden/>
              </w:rPr>
            </w:r>
            <w:r w:rsidR="009A6DE0">
              <w:rPr>
                <w:noProof/>
                <w:webHidden/>
              </w:rPr>
              <w:fldChar w:fldCharType="separate"/>
            </w:r>
            <w:r w:rsidR="00360EC3">
              <w:rPr>
                <w:noProof/>
                <w:webHidden/>
              </w:rPr>
              <w:t>17</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61" w:history="1">
            <w:r w:rsidR="009A6DE0" w:rsidRPr="00DF45A3">
              <w:rPr>
                <w:rStyle w:val="Hyperlink"/>
                <w:rFonts w:ascii="Times New Roman" w:hAnsi="Times New Roman" w:cs="Times New Roman"/>
                <w:noProof/>
              </w:rPr>
              <w:t>4.2.2.2.</w:t>
            </w:r>
            <w:r w:rsidR="009A6DE0">
              <w:rPr>
                <w:noProof/>
                <w:lang w:eastAsia="zh-CN"/>
              </w:rPr>
              <w:tab/>
            </w:r>
            <w:r w:rsidR="009A6DE0" w:rsidRPr="00DF45A3">
              <w:rPr>
                <w:rStyle w:val="Hyperlink"/>
                <w:rFonts w:ascii="Times New Roman" w:hAnsi="Times New Roman" w:cs="Times New Roman"/>
                <w:noProof/>
              </w:rPr>
              <w:t>ACCURACY OF THE DISCLOSED CONTRACT INFORMATION</w:t>
            </w:r>
            <w:r w:rsidR="009A6DE0">
              <w:rPr>
                <w:noProof/>
                <w:webHidden/>
              </w:rPr>
              <w:tab/>
            </w:r>
            <w:r w:rsidR="009A6DE0">
              <w:rPr>
                <w:noProof/>
                <w:webHidden/>
              </w:rPr>
              <w:fldChar w:fldCharType="begin"/>
            </w:r>
            <w:r w:rsidR="009A6DE0">
              <w:rPr>
                <w:noProof/>
                <w:webHidden/>
              </w:rPr>
              <w:instrText xml:space="preserve"> PAGEREF _Toc528746961 \h </w:instrText>
            </w:r>
            <w:r w:rsidR="009A6DE0">
              <w:rPr>
                <w:noProof/>
                <w:webHidden/>
              </w:rPr>
            </w:r>
            <w:r w:rsidR="009A6DE0">
              <w:rPr>
                <w:noProof/>
                <w:webHidden/>
              </w:rPr>
              <w:fldChar w:fldCharType="separate"/>
            </w:r>
            <w:r w:rsidR="00360EC3">
              <w:rPr>
                <w:noProof/>
                <w:webHidden/>
              </w:rPr>
              <w:t>17</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62" w:history="1">
            <w:r w:rsidR="009A6DE0" w:rsidRPr="00DF45A3">
              <w:rPr>
                <w:rStyle w:val="Hyperlink"/>
                <w:rFonts w:ascii="Times New Roman" w:hAnsi="Times New Roman" w:cs="Times New Roman"/>
                <w:noProof/>
              </w:rPr>
              <w:t>4.2.3.</w:t>
            </w:r>
            <w:r w:rsidR="009A6DE0">
              <w:rPr>
                <w:noProof/>
                <w:lang w:eastAsia="zh-CN"/>
              </w:rPr>
              <w:tab/>
            </w:r>
            <w:r w:rsidR="009A6DE0" w:rsidRPr="00DF45A3">
              <w:rPr>
                <w:rStyle w:val="Hyperlink"/>
                <w:rFonts w:ascii="Times New Roman" w:hAnsi="Times New Roman" w:cs="Times New Roman"/>
                <w:noProof/>
              </w:rPr>
              <w:t>ANALYSIS OF THE DISCLOSED CONTRACT INFORMATION</w:t>
            </w:r>
            <w:r w:rsidR="009A6DE0">
              <w:rPr>
                <w:noProof/>
                <w:webHidden/>
              </w:rPr>
              <w:tab/>
            </w:r>
            <w:r w:rsidR="009A6DE0">
              <w:rPr>
                <w:noProof/>
                <w:webHidden/>
              </w:rPr>
              <w:fldChar w:fldCharType="begin"/>
            </w:r>
            <w:r w:rsidR="009A6DE0">
              <w:rPr>
                <w:noProof/>
                <w:webHidden/>
              </w:rPr>
              <w:instrText xml:space="preserve"> PAGEREF _Toc528746962 \h </w:instrText>
            </w:r>
            <w:r w:rsidR="009A6DE0">
              <w:rPr>
                <w:noProof/>
                <w:webHidden/>
              </w:rPr>
            </w:r>
            <w:r w:rsidR="009A6DE0">
              <w:rPr>
                <w:noProof/>
                <w:webHidden/>
              </w:rPr>
              <w:fldChar w:fldCharType="separate"/>
            </w:r>
            <w:r w:rsidR="00360EC3">
              <w:rPr>
                <w:noProof/>
                <w:webHidden/>
              </w:rPr>
              <w:t>18</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63" w:history="1">
            <w:r w:rsidR="009A6DE0" w:rsidRPr="00DF45A3">
              <w:rPr>
                <w:rStyle w:val="Hyperlink"/>
                <w:rFonts w:ascii="Times New Roman" w:hAnsi="Times New Roman" w:cs="Times New Roman"/>
                <w:noProof/>
              </w:rPr>
              <w:t>4.2.3.1.</w:t>
            </w:r>
            <w:r w:rsidR="009A6DE0">
              <w:rPr>
                <w:noProof/>
                <w:lang w:eastAsia="zh-CN"/>
              </w:rPr>
              <w:tab/>
            </w:r>
            <w:r w:rsidR="009A6DE0" w:rsidRPr="00DF45A3">
              <w:rPr>
                <w:rStyle w:val="Hyperlink"/>
                <w:rFonts w:ascii="Times New Roman" w:hAnsi="Times New Roman" w:cs="Times New Roman"/>
                <w:noProof/>
              </w:rPr>
              <w:t>ISSUES RELATED TO THE CONTRACT PRICE</w:t>
            </w:r>
            <w:r w:rsidR="009A6DE0">
              <w:rPr>
                <w:noProof/>
                <w:webHidden/>
              </w:rPr>
              <w:tab/>
            </w:r>
            <w:r w:rsidR="009A6DE0">
              <w:rPr>
                <w:noProof/>
                <w:webHidden/>
              </w:rPr>
              <w:fldChar w:fldCharType="begin"/>
            </w:r>
            <w:r w:rsidR="009A6DE0">
              <w:rPr>
                <w:noProof/>
                <w:webHidden/>
              </w:rPr>
              <w:instrText xml:space="preserve"> PAGEREF _Toc528746963 \h </w:instrText>
            </w:r>
            <w:r w:rsidR="009A6DE0">
              <w:rPr>
                <w:noProof/>
                <w:webHidden/>
              </w:rPr>
            </w:r>
            <w:r w:rsidR="009A6DE0">
              <w:rPr>
                <w:noProof/>
                <w:webHidden/>
              </w:rPr>
              <w:fldChar w:fldCharType="separate"/>
            </w:r>
            <w:r w:rsidR="00360EC3">
              <w:rPr>
                <w:noProof/>
                <w:webHidden/>
              </w:rPr>
              <w:t>18</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64" w:history="1">
            <w:r w:rsidR="009A6DE0" w:rsidRPr="00DF45A3">
              <w:rPr>
                <w:rStyle w:val="Hyperlink"/>
                <w:rFonts w:ascii="Times New Roman" w:hAnsi="Times New Roman" w:cs="Times New Roman"/>
                <w:noProof/>
              </w:rPr>
              <w:t>4.2.3.2.</w:t>
            </w:r>
            <w:r w:rsidR="009A6DE0">
              <w:rPr>
                <w:noProof/>
                <w:lang w:eastAsia="zh-CN"/>
              </w:rPr>
              <w:tab/>
            </w:r>
            <w:r w:rsidR="009A6DE0" w:rsidRPr="00DF45A3">
              <w:rPr>
                <w:rStyle w:val="Hyperlink"/>
                <w:rFonts w:ascii="Times New Roman" w:hAnsi="Times New Roman" w:cs="Times New Roman"/>
                <w:noProof/>
              </w:rPr>
              <w:t>ISSUES RELATED TO THE CONTRACT DURATION.</w:t>
            </w:r>
            <w:r w:rsidR="009A6DE0">
              <w:rPr>
                <w:noProof/>
                <w:webHidden/>
              </w:rPr>
              <w:tab/>
            </w:r>
            <w:r w:rsidR="009A6DE0">
              <w:rPr>
                <w:noProof/>
                <w:webHidden/>
              </w:rPr>
              <w:fldChar w:fldCharType="begin"/>
            </w:r>
            <w:r w:rsidR="009A6DE0">
              <w:rPr>
                <w:noProof/>
                <w:webHidden/>
              </w:rPr>
              <w:instrText xml:space="preserve"> PAGEREF _Toc528746964 \h </w:instrText>
            </w:r>
            <w:r w:rsidR="009A6DE0">
              <w:rPr>
                <w:noProof/>
                <w:webHidden/>
              </w:rPr>
            </w:r>
            <w:r w:rsidR="009A6DE0">
              <w:rPr>
                <w:noProof/>
                <w:webHidden/>
              </w:rPr>
              <w:fldChar w:fldCharType="separate"/>
            </w:r>
            <w:r w:rsidR="00360EC3">
              <w:rPr>
                <w:noProof/>
                <w:webHidden/>
              </w:rPr>
              <w:t>18</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65" w:history="1">
            <w:r w:rsidR="009A6DE0" w:rsidRPr="00DF45A3">
              <w:rPr>
                <w:rStyle w:val="Hyperlink"/>
                <w:rFonts w:ascii="Times New Roman" w:hAnsi="Times New Roman" w:cs="Times New Roman"/>
                <w:noProof/>
              </w:rPr>
              <w:t>4.2.3.3.</w:t>
            </w:r>
            <w:r w:rsidR="009A6DE0">
              <w:rPr>
                <w:noProof/>
                <w:lang w:eastAsia="zh-CN"/>
              </w:rPr>
              <w:tab/>
            </w:r>
            <w:r w:rsidR="009A6DE0" w:rsidRPr="00DF45A3">
              <w:rPr>
                <w:rStyle w:val="Hyperlink"/>
                <w:rFonts w:ascii="Times New Roman" w:hAnsi="Times New Roman" w:cs="Times New Roman"/>
                <w:noProof/>
              </w:rPr>
              <w:t>ISSUES RELATED TO THE CONTRACT SCOPE</w:t>
            </w:r>
            <w:r w:rsidR="009A6DE0">
              <w:rPr>
                <w:noProof/>
                <w:webHidden/>
              </w:rPr>
              <w:tab/>
            </w:r>
            <w:r w:rsidR="009A6DE0">
              <w:rPr>
                <w:noProof/>
                <w:webHidden/>
              </w:rPr>
              <w:fldChar w:fldCharType="begin"/>
            </w:r>
            <w:r w:rsidR="009A6DE0">
              <w:rPr>
                <w:noProof/>
                <w:webHidden/>
              </w:rPr>
              <w:instrText xml:space="preserve"> PAGEREF _Toc528746965 \h </w:instrText>
            </w:r>
            <w:r w:rsidR="009A6DE0">
              <w:rPr>
                <w:noProof/>
                <w:webHidden/>
              </w:rPr>
            </w:r>
            <w:r w:rsidR="009A6DE0">
              <w:rPr>
                <w:noProof/>
                <w:webHidden/>
              </w:rPr>
              <w:fldChar w:fldCharType="separate"/>
            </w:r>
            <w:r w:rsidR="00360EC3">
              <w:rPr>
                <w:noProof/>
                <w:webHidden/>
              </w:rPr>
              <w:t>18</w:t>
            </w:r>
            <w:r w:rsidR="009A6DE0">
              <w:rPr>
                <w:noProof/>
                <w:webHidden/>
              </w:rPr>
              <w:fldChar w:fldCharType="end"/>
            </w:r>
          </w:hyperlink>
        </w:p>
        <w:p w:rsidR="009A6DE0" w:rsidRDefault="00235E99">
          <w:pPr>
            <w:pStyle w:val="TOC1"/>
            <w:tabs>
              <w:tab w:val="left" w:pos="440"/>
              <w:tab w:val="right" w:leader="dot" w:pos="10070"/>
            </w:tabs>
            <w:rPr>
              <w:noProof/>
              <w:lang w:eastAsia="zh-CN"/>
            </w:rPr>
          </w:pPr>
          <w:hyperlink w:anchor="_Toc528746966" w:history="1">
            <w:r w:rsidR="009A6DE0" w:rsidRPr="00DF45A3">
              <w:rPr>
                <w:rStyle w:val="Hyperlink"/>
                <w:rFonts w:ascii="Times New Roman" w:hAnsi="Times New Roman" w:cs="Times New Roman"/>
                <w:noProof/>
              </w:rPr>
              <w:t>5.</w:t>
            </w:r>
            <w:r w:rsidR="009A6DE0">
              <w:rPr>
                <w:noProof/>
                <w:lang w:eastAsia="zh-CN"/>
              </w:rPr>
              <w:tab/>
            </w:r>
            <w:r w:rsidR="009A6DE0" w:rsidRPr="00DF45A3">
              <w:rPr>
                <w:rStyle w:val="Hyperlink"/>
                <w:rFonts w:ascii="Times New Roman" w:hAnsi="Times New Roman" w:cs="Times New Roman"/>
                <w:noProof/>
              </w:rPr>
              <w:t xml:space="preserve">DISCLOSURE OF PROCUREMENT AND CONTRACT INFORMATION FOR CONSTRUCTION </w:t>
            </w:r>
            <w:r w:rsidR="009A6DE0" w:rsidRPr="00DF45A3">
              <w:rPr>
                <w:rStyle w:val="Hyperlink"/>
                <w:rFonts w:ascii="Times New Roman" w:hAnsi="Times New Roman" w:cs="Times New Roman"/>
                <w:b/>
                <w:bCs/>
                <w:noProof/>
              </w:rPr>
              <w:t xml:space="preserve">SUPERVISION &amp; CONTRACT ADMINISTRATION SERVICE </w:t>
            </w:r>
            <w:r w:rsidR="009A6DE0" w:rsidRPr="00DF45A3">
              <w:rPr>
                <w:rStyle w:val="Hyperlink"/>
                <w:rFonts w:ascii="Times New Roman" w:hAnsi="Times New Roman" w:cs="Times New Roman"/>
                <w:noProof/>
              </w:rPr>
              <w:t>CONTRACT.</w:t>
            </w:r>
            <w:r w:rsidR="009A6DE0">
              <w:rPr>
                <w:noProof/>
                <w:webHidden/>
              </w:rPr>
              <w:tab/>
            </w:r>
            <w:r w:rsidR="009A6DE0">
              <w:rPr>
                <w:noProof/>
                <w:webHidden/>
              </w:rPr>
              <w:fldChar w:fldCharType="begin"/>
            </w:r>
            <w:r w:rsidR="009A6DE0">
              <w:rPr>
                <w:noProof/>
                <w:webHidden/>
              </w:rPr>
              <w:instrText xml:space="preserve"> PAGEREF _Toc528746966 \h </w:instrText>
            </w:r>
            <w:r w:rsidR="009A6DE0">
              <w:rPr>
                <w:noProof/>
                <w:webHidden/>
              </w:rPr>
            </w:r>
            <w:r w:rsidR="009A6DE0">
              <w:rPr>
                <w:noProof/>
                <w:webHidden/>
              </w:rPr>
              <w:fldChar w:fldCharType="separate"/>
            </w:r>
            <w:r w:rsidR="00360EC3">
              <w:rPr>
                <w:noProof/>
                <w:webHidden/>
              </w:rPr>
              <w:t>18</w:t>
            </w:r>
            <w:r w:rsidR="009A6DE0">
              <w:rPr>
                <w:noProof/>
                <w:webHidden/>
              </w:rPr>
              <w:fldChar w:fldCharType="end"/>
            </w:r>
          </w:hyperlink>
        </w:p>
        <w:p w:rsidR="009A6DE0" w:rsidRDefault="00235E99">
          <w:pPr>
            <w:pStyle w:val="TOC1"/>
            <w:tabs>
              <w:tab w:val="left" w:pos="660"/>
              <w:tab w:val="right" w:leader="dot" w:pos="10070"/>
            </w:tabs>
            <w:rPr>
              <w:noProof/>
              <w:lang w:eastAsia="zh-CN"/>
            </w:rPr>
          </w:pPr>
          <w:hyperlink w:anchor="_Toc528746967" w:history="1">
            <w:r w:rsidR="009A6DE0" w:rsidRPr="00DF45A3">
              <w:rPr>
                <w:rStyle w:val="Hyperlink"/>
                <w:rFonts w:ascii="Times New Roman" w:hAnsi="Times New Roman" w:cs="Times New Roman"/>
                <w:noProof/>
              </w:rPr>
              <w:t>5.1.</w:t>
            </w:r>
            <w:r w:rsidR="009A6DE0">
              <w:rPr>
                <w:noProof/>
                <w:lang w:eastAsia="zh-CN"/>
              </w:rPr>
              <w:tab/>
            </w:r>
            <w:r w:rsidR="009A6DE0" w:rsidRPr="00DF45A3">
              <w:rPr>
                <w:rStyle w:val="Hyperlink"/>
                <w:rFonts w:ascii="Times New Roman" w:hAnsi="Times New Roman" w:cs="Times New Roman"/>
                <w:noProof/>
              </w:rPr>
              <w:t>DISCLOSURE OF PROCUREMENT INFORMATION</w:t>
            </w:r>
            <w:r w:rsidR="009A6DE0">
              <w:rPr>
                <w:noProof/>
                <w:webHidden/>
              </w:rPr>
              <w:tab/>
            </w:r>
            <w:r w:rsidR="009A6DE0">
              <w:rPr>
                <w:noProof/>
                <w:webHidden/>
              </w:rPr>
              <w:fldChar w:fldCharType="begin"/>
            </w:r>
            <w:r w:rsidR="009A6DE0">
              <w:rPr>
                <w:noProof/>
                <w:webHidden/>
              </w:rPr>
              <w:instrText xml:space="preserve"> PAGEREF _Toc528746967 \h </w:instrText>
            </w:r>
            <w:r w:rsidR="009A6DE0">
              <w:rPr>
                <w:noProof/>
                <w:webHidden/>
              </w:rPr>
            </w:r>
            <w:r w:rsidR="009A6DE0">
              <w:rPr>
                <w:noProof/>
                <w:webHidden/>
              </w:rPr>
              <w:fldChar w:fldCharType="separate"/>
            </w:r>
            <w:r w:rsidR="00360EC3">
              <w:rPr>
                <w:noProof/>
                <w:webHidden/>
              </w:rPr>
              <w:t>18</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68" w:history="1">
            <w:r w:rsidR="009A6DE0" w:rsidRPr="00DF45A3">
              <w:rPr>
                <w:rStyle w:val="Hyperlink"/>
                <w:rFonts w:ascii="Times New Roman" w:hAnsi="Times New Roman" w:cs="Times New Roman"/>
                <w:noProof/>
              </w:rPr>
              <w:t>5.1.1.</w:t>
            </w:r>
            <w:r w:rsidR="009A6DE0">
              <w:rPr>
                <w:noProof/>
                <w:lang w:eastAsia="zh-CN"/>
              </w:rPr>
              <w:tab/>
            </w:r>
            <w:r w:rsidR="009A6DE0" w:rsidRPr="00DF45A3">
              <w:rPr>
                <w:rStyle w:val="Hyperlink"/>
                <w:rFonts w:ascii="Times New Roman" w:hAnsi="Times New Roman" w:cs="Times New Roman"/>
                <w:noProof/>
              </w:rPr>
              <w:t>OVERVIEW OF THE PROCUREMENT PROCESS</w:t>
            </w:r>
            <w:r w:rsidR="009A6DE0">
              <w:rPr>
                <w:noProof/>
                <w:webHidden/>
              </w:rPr>
              <w:tab/>
            </w:r>
            <w:r w:rsidR="009A6DE0">
              <w:rPr>
                <w:noProof/>
                <w:webHidden/>
              </w:rPr>
              <w:fldChar w:fldCharType="begin"/>
            </w:r>
            <w:r w:rsidR="009A6DE0">
              <w:rPr>
                <w:noProof/>
                <w:webHidden/>
              </w:rPr>
              <w:instrText xml:space="preserve"> PAGEREF _Toc528746968 \h </w:instrText>
            </w:r>
            <w:r w:rsidR="009A6DE0">
              <w:rPr>
                <w:noProof/>
                <w:webHidden/>
              </w:rPr>
            </w:r>
            <w:r w:rsidR="009A6DE0">
              <w:rPr>
                <w:noProof/>
                <w:webHidden/>
              </w:rPr>
              <w:fldChar w:fldCharType="separate"/>
            </w:r>
            <w:r w:rsidR="00360EC3">
              <w:rPr>
                <w:noProof/>
                <w:webHidden/>
              </w:rPr>
              <w:t>18</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69" w:history="1">
            <w:r w:rsidR="009A6DE0" w:rsidRPr="00DF45A3">
              <w:rPr>
                <w:rStyle w:val="Hyperlink"/>
                <w:rFonts w:ascii="Times New Roman" w:hAnsi="Times New Roman" w:cs="Times New Roman"/>
                <w:noProof/>
              </w:rPr>
              <w:t>5.1.2.</w:t>
            </w:r>
            <w:r w:rsidR="009A6DE0">
              <w:rPr>
                <w:noProof/>
                <w:lang w:eastAsia="zh-CN"/>
              </w:rPr>
              <w:tab/>
            </w:r>
            <w:r w:rsidR="009A6DE0" w:rsidRPr="00DF45A3">
              <w:rPr>
                <w:rStyle w:val="Hyperlink"/>
                <w:rFonts w:ascii="Times New Roman" w:hAnsi="Times New Roman" w:cs="Times New Roman"/>
                <w:noProof/>
              </w:rPr>
              <w:t>VERIFICATION OF THE DISCLOSED PROCUREMENT INFORMATION</w:t>
            </w:r>
            <w:r w:rsidR="009A6DE0">
              <w:rPr>
                <w:noProof/>
                <w:webHidden/>
              </w:rPr>
              <w:tab/>
            </w:r>
            <w:r w:rsidR="009A6DE0">
              <w:rPr>
                <w:noProof/>
                <w:webHidden/>
              </w:rPr>
              <w:fldChar w:fldCharType="begin"/>
            </w:r>
            <w:r w:rsidR="009A6DE0">
              <w:rPr>
                <w:noProof/>
                <w:webHidden/>
              </w:rPr>
              <w:instrText xml:space="preserve"> PAGEREF _Toc528746969 \h </w:instrText>
            </w:r>
            <w:r w:rsidR="009A6DE0">
              <w:rPr>
                <w:noProof/>
                <w:webHidden/>
              </w:rPr>
            </w:r>
            <w:r w:rsidR="009A6DE0">
              <w:rPr>
                <w:noProof/>
                <w:webHidden/>
              </w:rPr>
              <w:fldChar w:fldCharType="separate"/>
            </w:r>
            <w:r w:rsidR="00360EC3">
              <w:rPr>
                <w:noProof/>
                <w:webHidden/>
              </w:rPr>
              <w:t>19</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70" w:history="1">
            <w:r w:rsidR="009A6DE0" w:rsidRPr="00DF45A3">
              <w:rPr>
                <w:rStyle w:val="Hyperlink"/>
                <w:rFonts w:ascii="Times New Roman" w:hAnsi="Times New Roman" w:cs="Times New Roman"/>
                <w:noProof/>
              </w:rPr>
              <w:t>5.1.2.1.</w:t>
            </w:r>
            <w:r w:rsidR="009A6DE0">
              <w:rPr>
                <w:noProof/>
                <w:lang w:eastAsia="zh-CN"/>
              </w:rPr>
              <w:tab/>
            </w:r>
            <w:r w:rsidR="009A6DE0" w:rsidRPr="00DF45A3">
              <w:rPr>
                <w:rStyle w:val="Hyperlink"/>
                <w:rFonts w:ascii="Times New Roman" w:hAnsi="Times New Roman" w:cs="Times New Roman"/>
                <w:noProof/>
              </w:rPr>
              <w:t>COMPLETENESS OF THE DISCLOSED PROCUREMENT INFORMATION</w:t>
            </w:r>
            <w:r w:rsidR="009A6DE0">
              <w:rPr>
                <w:noProof/>
                <w:webHidden/>
              </w:rPr>
              <w:tab/>
            </w:r>
            <w:r w:rsidR="009A6DE0">
              <w:rPr>
                <w:noProof/>
                <w:webHidden/>
              </w:rPr>
              <w:fldChar w:fldCharType="begin"/>
            </w:r>
            <w:r w:rsidR="009A6DE0">
              <w:rPr>
                <w:noProof/>
                <w:webHidden/>
              </w:rPr>
              <w:instrText xml:space="preserve"> PAGEREF _Toc528746970 \h </w:instrText>
            </w:r>
            <w:r w:rsidR="009A6DE0">
              <w:rPr>
                <w:noProof/>
                <w:webHidden/>
              </w:rPr>
            </w:r>
            <w:r w:rsidR="009A6DE0">
              <w:rPr>
                <w:noProof/>
                <w:webHidden/>
              </w:rPr>
              <w:fldChar w:fldCharType="separate"/>
            </w:r>
            <w:r w:rsidR="00360EC3">
              <w:rPr>
                <w:noProof/>
                <w:webHidden/>
              </w:rPr>
              <w:t>19</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71" w:history="1">
            <w:r w:rsidR="009A6DE0" w:rsidRPr="00DF45A3">
              <w:rPr>
                <w:rStyle w:val="Hyperlink"/>
                <w:rFonts w:ascii="Times New Roman" w:hAnsi="Times New Roman" w:cs="Times New Roman"/>
                <w:noProof/>
              </w:rPr>
              <w:t>5.1.2.2.</w:t>
            </w:r>
            <w:r w:rsidR="009A6DE0">
              <w:rPr>
                <w:noProof/>
                <w:lang w:eastAsia="zh-CN"/>
              </w:rPr>
              <w:tab/>
            </w:r>
            <w:r w:rsidR="009A6DE0" w:rsidRPr="00DF45A3">
              <w:rPr>
                <w:rStyle w:val="Hyperlink"/>
                <w:rFonts w:ascii="Times New Roman" w:hAnsi="Times New Roman" w:cs="Times New Roman"/>
                <w:noProof/>
              </w:rPr>
              <w:t>ACCURACY OF THE DISCLOSED PROCUREMENT INFORMATION</w:t>
            </w:r>
            <w:r w:rsidR="009A6DE0">
              <w:rPr>
                <w:noProof/>
                <w:webHidden/>
              </w:rPr>
              <w:tab/>
            </w:r>
            <w:r w:rsidR="009A6DE0">
              <w:rPr>
                <w:noProof/>
                <w:webHidden/>
              </w:rPr>
              <w:fldChar w:fldCharType="begin"/>
            </w:r>
            <w:r w:rsidR="009A6DE0">
              <w:rPr>
                <w:noProof/>
                <w:webHidden/>
              </w:rPr>
              <w:instrText xml:space="preserve"> PAGEREF _Toc528746971 \h </w:instrText>
            </w:r>
            <w:r w:rsidR="009A6DE0">
              <w:rPr>
                <w:noProof/>
                <w:webHidden/>
              </w:rPr>
            </w:r>
            <w:r w:rsidR="009A6DE0">
              <w:rPr>
                <w:noProof/>
                <w:webHidden/>
              </w:rPr>
              <w:fldChar w:fldCharType="separate"/>
            </w:r>
            <w:r w:rsidR="00360EC3">
              <w:rPr>
                <w:noProof/>
                <w:webHidden/>
              </w:rPr>
              <w:t>19</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72" w:history="1">
            <w:r w:rsidR="009A6DE0" w:rsidRPr="00DF45A3">
              <w:rPr>
                <w:rStyle w:val="Hyperlink"/>
                <w:rFonts w:ascii="Times New Roman" w:hAnsi="Times New Roman" w:cs="Times New Roman"/>
                <w:noProof/>
              </w:rPr>
              <w:t>5.1.3.</w:t>
            </w:r>
            <w:r w:rsidR="009A6DE0">
              <w:rPr>
                <w:noProof/>
                <w:lang w:eastAsia="zh-CN"/>
              </w:rPr>
              <w:tab/>
            </w:r>
            <w:r w:rsidR="009A6DE0" w:rsidRPr="00DF45A3">
              <w:rPr>
                <w:rStyle w:val="Hyperlink"/>
                <w:rFonts w:ascii="Times New Roman" w:hAnsi="Times New Roman" w:cs="Times New Roman"/>
                <w:noProof/>
              </w:rPr>
              <w:t>ANALYSIS OF THE DISCLOSED PROCUREMENT INFORMATION</w:t>
            </w:r>
            <w:r w:rsidR="009A6DE0">
              <w:rPr>
                <w:noProof/>
                <w:webHidden/>
              </w:rPr>
              <w:tab/>
            </w:r>
            <w:r w:rsidR="009A6DE0">
              <w:rPr>
                <w:noProof/>
                <w:webHidden/>
              </w:rPr>
              <w:fldChar w:fldCharType="begin"/>
            </w:r>
            <w:r w:rsidR="009A6DE0">
              <w:rPr>
                <w:noProof/>
                <w:webHidden/>
              </w:rPr>
              <w:instrText xml:space="preserve"> PAGEREF _Toc528746972 \h </w:instrText>
            </w:r>
            <w:r w:rsidR="009A6DE0">
              <w:rPr>
                <w:noProof/>
                <w:webHidden/>
              </w:rPr>
            </w:r>
            <w:r w:rsidR="009A6DE0">
              <w:rPr>
                <w:noProof/>
                <w:webHidden/>
              </w:rPr>
              <w:fldChar w:fldCharType="separate"/>
            </w:r>
            <w:r w:rsidR="00360EC3">
              <w:rPr>
                <w:noProof/>
                <w:webHidden/>
              </w:rPr>
              <w:t>20</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73" w:history="1">
            <w:r w:rsidR="009A6DE0" w:rsidRPr="00DF45A3">
              <w:rPr>
                <w:rStyle w:val="Hyperlink"/>
                <w:rFonts w:ascii="Times New Roman" w:hAnsi="Times New Roman" w:cs="Times New Roman"/>
                <w:noProof/>
              </w:rPr>
              <w:t>5.1.3.1.</w:t>
            </w:r>
            <w:r w:rsidR="009A6DE0">
              <w:rPr>
                <w:noProof/>
                <w:lang w:eastAsia="zh-CN"/>
              </w:rPr>
              <w:tab/>
            </w:r>
            <w:r w:rsidR="009A6DE0" w:rsidRPr="00DF45A3">
              <w:rPr>
                <w:rStyle w:val="Hyperlink"/>
                <w:rFonts w:ascii="Times New Roman" w:hAnsi="Times New Roman" w:cs="Times New Roman"/>
                <w:noProof/>
              </w:rPr>
              <w:t>COMPLIANCE OF THE PROCUREMENT PROCESS WITH THE RULES OF ADVERTISEMENT</w:t>
            </w:r>
            <w:r w:rsidR="009A6DE0">
              <w:rPr>
                <w:noProof/>
                <w:webHidden/>
              </w:rPr>
              <w:tab/>
            </w:r>
            <w:r w:rsidR="009A6DE0">
              <w:rPr>
                <w:noProof/>
                <w:webHidden/>
              </w:rPr>
              <w:fldChar w:fldCharType="begin"/>
            </w:r>
            <w:r w:rsidR="009A6DE0">
              <w:rPr>
                <w:noProof/>
                <w:webHidden/>
              </w:rPr>
              <w:instrText xml:space="preserve"> PAGEREF _Toc528746973 \h </w:instrText>
            </w:r>
            <w:r w:rsidR="009A6DE0">
              <w:rPr>
                <w:noProof/>
                <w:webHidden/>
              </w:rPr>
            </w:r>
            <w:r w:rsidR="009A6DE0">
              <w:rPr>
                <w:noProof/>
                <w:webHidden/>
              </w:rPr>
              <w:fldChar w:fldCharType="separate"/>
            </w:r>
            <w:r w:rsidR="00360EC3">
              <w:rPr>
                <w:noProof/>
                <w:webHidden/>
              </w:rPr>
              <w:t>20</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74" w:history="1">
            <w:r w:rsidR="009A6DE0" w:rsidRPr="00DF45A3">
              <w:rPr>
                <w:rStyle w:val="Hyperlink"/>
                <w:rFonts w:ascii="Times New Roman" w:hAnsi="Times New Roman" w:cs="Times New Roman"/>
                <w:noProof/>
              </w:rPr>
              <w:t>5.1.3.2.</w:t>
            </w:r>
            <w:r w:rsidR="009A6DE0">
              <w:rPr>
                <w:noProof/>
                <w:lang w:eastAsia="zh-CN"/>
              </w:rPr>
              <w:tab/>
            </w:r>
            <w:r w:rsidR="009A6DE0" w:rsidRPr="00DF45A3">
              <w:rPr>
                <w:rStyle w:val="Hyperlink"/>
                <w:rFonts w:ascii="Times New Roman" w:hAnsi="Times New Roman" w:cs="Times New Roman"/>
                <w:noProof/>
              </w:rPr>
              <w:t>EFFICIENCY OF THE PROCUREMENT PROCESS</w:t>
            </w:r>
            <w:r w:rsidR="009A6DE0">
              <w:rPr>
                <w:noProof/>
                <w:webHidden/>
              </w:rPr>
              <w:tab/>
            </w:r>
            <w:r w:rsidR="009A6DE0">
              <w:rPr>
                <w:noProof/>
                <w:webHidden/>
              </w:rPr>
              <w:fldChar w:fldCharType="begin"/>
            </w:r>
            <w:r w:rsidR="009A6DE0">
              <w:rPr>
                <w:noProof/>
                <w:webHidden/>
              </w:rPr>
              <w:instrText xml:space="preserve"> PAGEREF _Toc528746974 \h </w:instrText>
            </w:r>
            <w:r w:rsidR="009A6DE0">
              <w:rPr>
                <w:noProof/>
                <w:webHidden/>
              </w:rPr>
            </w:r>
            <w:r w:rsidR="009A6DE0">
              <w:rPr>
                <w:noProof/>
                <w:webHidden/>
              </w:rPr>
              <w:fldChar w:fldCharType="separate"/>
            </w:r>
            <w:r w:rsidR="00360EC3">
              <w:rPr>
                <w:noProof/>
                <w:webHidden/>
              </w:rPr>
              <w:t>20</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75" w:history="1">
            <w:r w:rsidR="009A6DE0" w:rsidRPr="00DF45A3">
              <w:rPr>
                <w:rStyle w:val="Hyperlink"/>
                <w:rFonts w:ascii="Times New Roman" w:hAnsi="Times New Roman" w:cs="Times New Roman"/>
                <w:noProof/>
              </w:rPr>
              <w:t>5.1.3.3.</w:t>
            </w:r>
            <w:r w:rsidR="009A6DE0">
              <w:rPr>
                <w:noProof/>
                <w:lang w:eastAsia="zh-CN"/>
              </w:rPr>
              <w:tab/>
            </w:r>
            <w:r w:rsidR="009A6DE0" w:rsidRPr="00DF45A3">
              <w:rPr>
                <w:rStyle w:val="Hyperlink"/>
                <w:rFonts w:ascii="Times New Roman" w:hAnsi="Times New Roman" w:cs="Times New Roman"/>
                <w:noProof/>
              </w:rPr>
              <w:t>FAIRNESS OF THE PROCUREMENT RULES ON PARTICIPATION</w:t>
            </w:r>
            <w:r w:rsidR="009A6DE0">
              <w:rPr>
                <w:noProof/>
                <w:webHidden/>
              </w:rPr>
              <w:tab/>
            </w:r>
            <w:r w:rsidR="009A6DE0">
              <w:rPr>
                <w:noProof/>
                <w:webHidden/>
              </w:rPr>
              <w:fldChar w:fldCharType="begin"/>
            </w:r>
            <w:r w:rsidR="009A6DE0">
              <w:rPr>
                <w:noProof/>
                <w:webHidden/>
              </w:rPr>
              <w:instrText xml:space="preserve"> PAGEREF _Toc528746975 \h </w:instrText>
            </w:r>
            <w:r w:rsidR="009A6DE0">
              <w:rPr>
                <w:noProof/>
                <w:webHidden/>
              </w:rPr>
            </w:r>
            <w:r w:rsidR="009A6DE0">
              <w:rPr>
                <w:noProof/>
                <w:webHidden/>
              </w:rPr>
              <w:fldChar w:fldCharType="separate"/>
            </w:r>
            <w:r w:rsidR="00360EC3">
              <w:rPr>
                <w:noProof/>
                <w:webHidden/>
              </w:rPr>
              <w:t>20</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76" w:history="1">
            <w:r w:rsidR="009A6DE0" w:rsidRPr="00DF45A3">
              <w:rPr>
                <w:rStyle w:val="Hyperlink"/>
                <w:rFonts w:ascii="Times New Roman" w:hAnsi="Times New Roman" w:cs="Times New Roman"/>
                <w:noProof/>
              </w:rPr>
              <w:t>5.1.3.4.</w:t>
            </w:r>
            <w:r w:rsidR="009A6DE0">
              <w:rPr>
                <w:noProof/>
                <w:lang w:eastAsia="zh-CN"/>
              </w:rPr>
              <w:tab/>
            </w:r>
            <w:r w:rsidR="009A6DE0" w:rsidRPr="00DF45A3">
              <w:rPr>
                <w:rStyle w:val="Hyperlink"/>
                <w:rFonts w:ascii="Times New Roman" w:hAnsi="Times New Roman" w:cs="Times New Roman"/>
                <w:noProof/>
              </w:rPr>
              <w:t>TRANSPARENCY OF TENDER EVALUATION PROCESS</w:t>
            </w:r>
            <w:r w:rsidR="009A6DE0">
              <w:rPr>
                <w:noProof/>
                <w:webHidden/>
              </w:rPr>
              <w:tab/>
            </w:r>
            <w:r w:rsidR="009A6DE0">
              <w:rPr>
                <w:noProof/>
                <w:webHidden/>
              </w:rPr>
              <w:fldChar w:fldCharType="begin"/>
            </w:r>
            <w:r w:rsidR="009A6DE0">
              <w:rPr>
                <w:noProof/>
                <w:webHidden/>
              </w:rPr>
              <w:instrText xml:space="preserve"> PAGEREF _Toc528746976 \h </w:instrText>
            </w:r>
            <w:r w:rsidR="009A6DE0">
              <w:rPr>
                <w:noProof/>
                <w:webHidden/>
              </w:rPr>
            </w:r>
            <w:r w:rsidR="009A6DE0">
              <w:rPr>
                <w:noProof/>
                <w:webHidden/>
              </w:rPr>
              <w:fldChar w:fldCharType="separate"/>
            </w:r>
            <w:r w:rsidR="00360EC3">
              <w:rPr>
                <w:noProof/>
                <w:webHidden/>
              </w:rPr>
              <w:t>20</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77" w:history="1">
            <w:r w:rsidR="009A6DE0" w:rsidRPr="00DF45A3">
              <w:rPr>
                <w:rStyle w:val="Hyperlink"/>
                <w:rFonts w:ascii="Times New Roman" w:hAnsi="Times New Roman" w:cs="Times New Roman"/>
                <w:noProof/>
              </w:rPr>
              <w:t>5.1.3.5.</w:t>
            </w:r>
            <w:r w:rsidR="009A6DE0">
              <w:rPr>
                <w:noProof/>
                <w:lang w:eastAsia="zh-CN"/>
              </w:rPr>
              <w:tab/>
            </w:r>
            <w:r w:rsidR="009A6DE0" w:rsidRPr="00DF45A3">
              <w:rPr>
                <w:rStyle w:val="Hyperlink"/>
                <w:rFonts w:ascii="Times New Roman" w:hAnsi="Times New Roman" w:cs="Times New Roman"/>
                <w:noProof/>
              </w:rPr>
              <w:t>OBJECTIVITY OF THE TENDER AND THE AWARD CRITERIA</w:t>
            </w:r>
            <w:r w:rsidR="009A6DE0">
              <w:rPr>
                <w:noProof/>
                <w:webHidden/>
              </w:rPr>
              <w:tab/>
            </w:r>
            <w:r w:rsidR="009A6DE0">
              <w:rPr>
                <w:noProof/>
                <w:webHidden/>
              </w:rPr>
              <w:fldChar w:fldCharType="begin"/>
            </w:r>
            <w:r w:rsidR="009A6DE0">
              <w:rPr>
                <w:noProof/>
                <w:webHidden/>
              </w:rPr>
              <w:instrText xml:space="preserve"> PAGEREF _Toc528746977 \h </w:instrText>
            </w:r>
            <w:r w:rsidR="009A6DE0">
              <w:rPr>
                <w:noProof/>
                <w:webHidden/>
              </w:rPr>
            </w:r>
            <w:r w:rsidR="009A6DE0">
              <w:rPr>
                <w:noProof/>
                <w:webHidden/>
              </w:rPr>
              <w:fldChar w:fldCharType="separate"/>
            </w:r>
            <w:r w:rsidR="00360EC3">
              <w:rPr>
                <w:noProof/>
                <w:webHidden/>
              </w:rPr>
              <w:t>21</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78" w:history="1">
            <w:r w:rsidR="009A6DE0" w:rsidRPr="00DF45A3">
              <w:rPr>
                <w:rStyle w:val="Hyperlink"/>
                <w:rFonts w:ascii="Times New Roman" w:hAnsi="Times New Roman" w:cs="Times New Roman"/>
                <w:noProof/>
              </w:rPr>
              <w:t>5.1.3.6.</w:t>
            </w:r>
            <w:r w:rsidR="009A6DE0">
              <w:rPr>
                <w:noProof/>
                <w:lang w:eastAsia="zh-CN"/>
              </w:rPr>
              <w:tab/>
            </w:r>
            <w:r w:rsidR="009A6DE0" w:rsidRPr="00DF45A3">
              <w:rPr>
                <w:rStyle w:val="Hyperlink"/>
                <w:rFonts w:ascii="Times New Roman" w:hAnsi="Times New Roman" w:cs="Times New Roman"/>
                <w:noProof/>
              </w:rPr>
              <w:t>COMPETITIVENESS OF THE AWARD PRICE</w:t>
            </w:r>
            <w:r w:rsidR="009A6DE0">
              <w:rPr>
                <w:noProof/>
                <w:webHidden/>
              </w:rPr>
              <w:tab/>
            </w:r>
            <w:r w:rsidR="009A6DE0">
              <w:rPr>
                <w:noProof/>
                <w:webHidden/>
              </w:rPr>
              <w:fldChar w:fldCharType="begin"/>
            </w:r>
            <w:r w:rsidR="009A6DE0">
              <w:rPr>
                <w:noProof/>
                <w:webHidden/>
              </w:rPr>
              <w:instrText xml:space="preserve"> PAGEREF _Toc528746978 \h </w:instrText>
            </w:r>
            <w:r w:rsidR="009A6DE0">
              <w:rPr>
                <w:noProof/>
                <w:webHidden/>
              </w:rPr>
            </w:r>
            <w:r w:rsidR="009A6DE0">
              <w:rPr>
                <w:noProof/>
                <w:webHidden/>
              </w:rPr>
              <w:fldChar w:fldCharType="separate"/>
            </w:r>
            <w:r w:rsidR="00360EC3">
              <w:rPr>
                <w:noProof/>
                <w:webHidden/>
              </w:rPr>
              <w:t>21</w:t>
            </w:r>
            <w:r w:rsidR="009A6DE0">
              <w:rPr>
                <w:noProof/>
                <w:webHidden/>
              </w:rPr>
              <w:fldChar w:fldCharType="end"/>
            </w:r>
          </w:hyperlink>
        </w:p>
        <w:p w:rsidR="009A6DE0" w:rsidRDefault="00235E99">
          <w:pPr>
            <w:pStyle w:val="TOC1"/>
            <w:tabs>
              <w:tab w:val="left" w:pos="660"/>
              <w:tab w:val="right" w:leader="dot" w:pos="10070"/>
            </w:tabs>
            <w:rPr>
              <w:noProof/>
              <w:lang w:eastAsia="zh-CN"/>
            </w:rPr>
          </w:pPr>
          <w:hyperlink w:anchor="_Toc528746979" w:history="1">
            <w:r w:rsidR="009A6DE0" w:rsidRPr="00DF45A3">
              <w:rPr>
                <w:rStyle w:val="Hyperlink"/>
                <w:rFonts w:ascii="Times New Roman" w:eastAsia="Times New Roman" w:hAnsi="Times New Roman" w:cs="Times New Roman"/>
                <w:b/>
                <w:bCs/>
                <w:iCs/>
                <w:noProof/>
              </w:rPr>
              <w:t>5.2.</w:t>
            </w:r>
            <w:r w:rsidR="009A6DE0">
              <w:rPr>
                <w:noProof/>
                <w:lang w:eastAsia="zh-CN"/>
              </w:rPr>
              <w:tab/>
            </w:r>
            <w:r w:rsidR="009A6DE0" w:rsidRPr="00DF45A3">
              <w:rPr>
                <w:rStyle w:val="Hyperlink"/>
                <w:rFonts w:ascii="Times New Roman" w:hAnsi="Times New Roman" w:cs="Times New Roman"/>
                <w:noProof/>
              </w:rPr>
              <w:t>DISCLOSURE OF CONTRACT INFORMATION</w:t>
            </w:r>
            <w:r w:rsidR="009A6DE0">
              <w:rPr>
                <w:noProof/>
                <w:webHidden/>
              </w:rPr>
              <w:tab/>
            </w:r>
            <w:r w:rsidR="009A6DE0">
              <w:rPr>
                <w:noProof/>
                <w:webHidden/>
              </w:rPr>
              <w:fldChar w:fldCharType="begin"/>
            </w:r>
            <w:r w:rsidR="009A6DE0">
              <w:rPr>
                <w:noProof/>
                <w:webHidden/>
              </w:rPr>
              <w:instrText xml:space="preserve"> PAGEREF _Toc528746979 \h </w:instrText>
            </w:r>
            <w:r w:rsidR="009A6DE0">
              <w:rPr>
                <w:noProof/>
                <w:webHidden/>
              </w:rPr>
            </w:r>
            <w:r w:rsidR="009A6DE0">
              <w:rPr>
                <w:noProof/>
                <w:webHidden/>
              </w:rPr>
              <w:fldChar w:fldCharType="separate"/>
            </w:r>
            <w:r w:rsidR="00360EC3">
              <w:rPr>
                <w:noProof/>
                <w:webHidden/>
              </w:rPr>
              <w:t>22</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80" w:history="1">
            <w:r w:rsidR="009A6DE0" w:rsidRPr="00DF45A3">
              <w:rPr>
                <w:rStyle w:val="Hyperlink"/>
                <w:rFonts w:ascii="Times New Roman" w:eastAsia="Times New Roman" w:hAnsi="Times New Roman" w:cs="Times New Roman"/>
                <w:b/>
                <w:bCs/>
                <w:noProof/>
              </w:rPr>
              <w:t>5.2.1.</w:t>
            </w:r>
            <w:r w:rsidR="009A6DE0">
              <w:rPr>
                <w:noProof/>
                <w:lang w:eastAsia="zh-CN"/>
              </w:rPr>
              <w:tab/>
            </w:r>
            <w:r w:rsidR="009A6DE0" w:rsidRPr="00DF45A3">
              <w:rPr>
                <w:rStyle w:val="Hyperlink"/>
                <w:rFonts w:ascii="Times New Roman" w:hAnsi="Times New Roman" w:cs="Times New Roman"/>
                <w:noProof/>
              </w:rPr>
              <w:t>OVERVIEW OF THE CONTRACT</w:t>
            </w:r>
            <w:r w:rsidR="009A6DE0">
              <w:rPr>
                <w:noProof/>
                <w:webHidden/>
              </w:rPr>
              <w:tab/>
            </w:r>
            <w:r w:rsidR="009A6DE0">
              <w:rPr>
                <w:noProof/>
                <w:webHidden/>
              </w:rPr>
              <w:fldChar w:fldCharType="begin"/>
            </w:r>
            <w:r w:rsidR="009A6DE0">
              <w:rPr>
                <w:noProof/>
                <w:webHidden/>
              </w:rPr>
              <w:instrText xml:space="preserve"> PAGEREF _Toc528746980 \h </w:instrText>
            </w:r>
            <w:r w:rsidR="009A6DE0">
              <w:rPr>
                <w:noProof/>
                <w:webHidden/>
              </w:rPr>
            </w:r>
            <w:r w:rsidR="009A6DE0">
              <w:rPr>
                <w:noProof/>
                <w:webHidden/>
              </w:rPr>
              <w:fldChar w:fldCharType="separate"/>
            </w:r>
            <w:r w:rsidR="00360EC3">
              <w:rPr>
                <w:noProof/>
                <w:webHidden/>
              </w:rPr>
              <w:t>22</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81" w:history="1">
            <w:r w:rsidR="009A6DE0" w:rsidRPr="00DF45A3">
              <w:rPr>
                <w:rStyle w:val="Hyperlink"/>
                <w:rFonts w:ascii="Times New Roman" w:hAnsi="Times New Roman" w:cs="Times New Roman"/>
                <w:noProof/>
              </w:rPr>
              <w:t>5.2.2.</w:t>
            </w:r>
            <w:r w:rsidR="009A6DE0">
              <w:rPr>
                <w:noProof/>
                <w:lang w:eastAsia="zh-CN"/>
              </w:rPr>
              <w:tab/>
            </w:r>
            <w:r w:rsidR="009A6DE0" w:rsidRPr="00DF45A3">
              <w:rPr>
                <w:rStyle w:val="Hyperlink"/>
                <w:rFonts w:ascii="Times New Roman" w:hAnsi="Times New Roman" w:cs="Times New Roman"/>
                <w:noProof/>
              </w:rPr>
              <w:t>VERIFICATION OF THE DISCLOSED CONTRACT INFORMATION</w:t>
            </w:r>
            <w:r w:rsidR="009A6DE0">
              <w:rPr>
                <w:noProof/>
                <w:webHidden/>
              </w:rPr>
              <w:tab/>
            </w:r>
            <w:r w:rsidR="009A6DE0">
              <w:rPr>
                <w:noProof/>
                <w:webHidden/>
              </w:rPr>
              <w:fldChar w:fldCharType="begin"/>
            </w:r>
            <w:r w:rsidR="009A6DE0">
              <w:rPr>
                <w:noProof/>
                <w:webHidden/>
              </w:rPr>
              <w:instrText xml:space="preserve"> PAGEREF _Toc528746981 \h </w:instrText>
            </w:r>
            <w:r w:rsidR="009A6DE0">
              <w:rPr>
                <w:noProof/>
                <w:webHidden/>
              </w:rPr>
            </w:r>
            <w:r w:rsidR="009A6DE0">
              <w:rPr>
                <w:noProof/>
                <w:webHidden/>
              </w:rPr>
              <w:fldChar w:fldCharType="separate"/>
            </w:r>
            <w:r w:rsidR="00360EC3">
              <w:rPr>
                <w:noProof/>
                <w:webHidden/>
              </w:rPr>
              <w:t>22</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82" w:history="1">
            <w:r w:rsidR="009A6DE0" w:rsidRPr="00DF45A3">
              <w:rPr>
                <w:rStyle w:val="Hyperlink"/>
                <w:rFonts w:ascii="Times New Roman" w:hAnsi="Times New Roman" w:cs="Times New Roman"/>
                <w:noProof/>
              </w:rPr>
              <w:t>5.2.2.1.</w:t>
            </w:r>
            <w:r w:rsidR="009A6DE0">
              <w:rPr>
                <w:noProof/>
                <w:lang w:eastAsia="zh-CN"/>
              </w:rPr>
              <w:tab/>
            </w:r>
            <w:r w:rsidR="009A6DE0" w:rsidRPr="00DF45A3">
              <w:rPr>
                <w:rStyle w:val="Hyperlink"/>
                <w:rFonts w:ascii="Times New Roman" w:hAnsi="Times New Roman" w:cs="Times New Roman"/>
                <w:noProof/>
              </w:rPr>
              <w:t>COMPLETENESS OF THE DISCLOSED PROCUREMENT INFORMATION</w:t>
            </w:r>
            <w:r w:rsidR="009A6DE0">
              <w:rPr>
                <w:noProof/>
                <w:webHidden/>
              </w:rPr>
              <w:tab/>
            </w:r>
            <w:r w:rsidR="009A6DE0">
              <w:rPr>
                <w:noProof/>
                <w:webHidden/>
              </w:rPr>
              <w:fldChar w:fldCharType="begin"/>
            </w:r>
            <w:r w:rsidR="009A6DE0">
              <w:rPr>
                <w:noProof/>
                <w:webHidden/>
              </w:rPr>
              <w:instrText xml:space="preserve"> PAGEREF _Toc528746982 \h </w:instrText>
            </w:r>
            <w:r w:rsidR="009A6DE0">
              <w:rPr>
                <w:noProof/>
                <w:webHidden/>
              </w:rPr>
            </w:r>
            <w:r w:rsidR="009A6DE0">
              <w:rPr>
                <w:noProof/>
                <w:webHidden/>
              </w:rPr>
              <w:fldChar w:fldCharType="separate"/>
            </w:r>
            <w:r w:rsidR="00360EC3">
              <w:rPr>
                <w:noProof/>
                <w:webHidden/>
              </w:rPr>
              <w:t>22</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83" w:history="1">
            <w:r w:rsidR="009A6DE0" w:rsidRPr="00DF45A3">
              <w:rPr>
                <w:rStyle w:val="Hyperlink"/>
                <w:rFonts w:ascii="ArialNarrow" w:hAnsi="ArialNarrow"/>
                <w:noProof/>
              </w:rPr>
              <w:t>5.2.2.2.</w:t>
            </w:r>
            <w:r w:rsidR="009A6DE0">
              <w:rPr>
                <w:noProof/>
                <w:lang w:eastAsia="zh-CN"/>
              </w:rPr>
              <w:tab/>
            </w:r>
            <w:r w:rsidR="009A6DE0" w:rsidRPr="00DF45A3">
              <w:rPr>
                <w:rStyle w:val="Hyperlink"/>
                <w:rFonts w:ascii="Times New Roman" w:hAnsi="Times New Roman" w:cs="Times New Roman"/>
                <w:noProof/>
              </w:rPr>
              <w:t>ACCURACY OF THE DISCLOSED CONTRACT INFORMATION</w:t>
            </w:r>
            <w:r w:rsidR="009A6DE0">
              <w:rPr>
                <w:noProof/>
                <w:webHidden/>
              </w:rPr>
              <w:tab/>
            </w:r>
            <w:r w:rsidR="009A6DE0">
              <w:rPr>
                <w:noProof/>
                <w:webHidden/>
              </w:rPr>
              <w:fldChar w:fldCharType="begin"/>
            </w:r>
            <w:r w:rsidR="009A6DE0">
              <w:rPr>
                <w:noProof/>
                <w:webHidden/>
              </w:rPr>
              <w:instrText xml:space="preserve"> PAGEREF _Toc528746983 \h </w:instrText>
            </w:r>
            <w:r w:rsidR="009A6DE0">
              <w:rPr>
                <w:noProof/>
                <w:webHidden/>
              </w:rPr>
            </w:r>
            <w:r w:rsidR="009A6DE0">
              <w:rPr>
                <w:noProof/>
                <w:webHidden/>
              </w:rPr>
              <w:fldChar w:fldCharType="separate"/>
            </w:r>
            <w:r w:rsidR="00360EC3">
              <w:rPr>
                <w:noProof/>
                <w:webHidden/>
              </w:rPr>
              <w:t>22</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84" w:history="1">
            <w:r w:rsidR="009A6DE0" w:rsidRPr="00DF45A3">
              <w:rPr>
                <w:rStyle w:val="Hyperlink"/>
                <w:rFonts w:ascii="Times New Roman" w:hAnsi="Times New Roman" w:cs="Times New Roman"/>
                <w:noProof/>
              </w:rPr>
              <w:t>5.2.3.</w:t>
            </w:r>
            <w:r w:rsidR="009A6DE0">
              <w:rPr>
                <w:noProof/>
                <w:lang w:eastAsia="zh-CN"/>
              </w:rPr>
              <w:tab/>
            </w:r>
            <w:r w:rsidR="009A6DE0" w:rsidRPr="00DF45A3">
              <w:rPr>
                <w:rStyle w:val="Hyperlink"/>
                <w:rFonts w:ascii="Times New Roman" w:hAnsi="Times New Roman" w:cs="Times New Roman"/>
                <w:noProof/>
              </w:rPr>
              <w:t>ANALYSIS OF THE DISCLOSED CONTRACT INFORMATION</w:t>
            </w:r>
            <w:r w:rsidR="009A6DE0">
              <w:rPr>
                <w:noProof/>
                <w:webHidden/>
              </w:rPr>
              <w:tab/>
            </w:r>
            <w:r w:rsidR="009A6DE0">
              <w:rPr>
                <w:noProof/>
                <w:webHidden/>
              </w:rPr>
              <w:fldChar w:fldCharType="begin"/>
            </w:r>
            <w:r w:rsidR="009A6DE0">
              <w:rPr>
                <w:noProof/>
                <w:webHidden/>
              </w:rPr>
              <w:instrText xml:space="preserve"> PAGEREF _Toc528746984 \h </w:instrText>
            </w:r>
            <w:r w:rsidR="009A6DE0">
              <w:rPr>
                <w:noProof/>
                <w:webHidden/>
              </w:rPr>
            </w:r>
            <w:r w:rsidR="009A6DE0">
              <w:rPr>
                <w:noProof/>
                <w:webHidden/>
              </w:rPr>
              <w:fldChar w:fldCharType="separate"/>
            </w:r>
            <w:r w:rsidR="00360EC3">
              <w:rPr>
                <w:noProof/>
                <w:webHidden/>
              </w:rPr>
              <w:t>23</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85" w:history="1">
            <w:r w:rsidR="009A6DE0" w:rsidRPr="00DF45A3">
              <w:rPr>
                <w:rStyle w:val="Hyperlink"/>
                <w:rFonts w:ascii="Times New Roman" w:hAnsi="Times New Roman" w:cs="Times New Roman"/>
                <w:noProof/>
              </w:rPr>
              <w:t>5.2.3.1.</w:t>
            </w:r>
            <w:r w:rsidR="009A6DE0">
              <w:rPr>
                <w:noProof/>
                <w:lang w:eastAsia="zh-CN"/>
              </w:rPr>
              <w:tab/>
            </w:r>
            <w:r w:rsidR="009A6DE0" w:rsidRPr="00DF45A3">
              <w:rPr>
                <w:rStyle w:val="Hyperlink"/>
                <w:rFonts w:ascii="Times New Roman" w:hAnsi="Times New Roman" w:cs="Times New Roman"/>
                <w:noProof/>
              </w:rPr>
              <w:t>ISSUES RELATED TO THE CONTRACT PRICE</w:t>
            </w:r>
            <w:r w:rsidR="009A6DE0">
              <w:rPr>
                <w:noProof/>
                <w:webHidden/>
              </w:rPr>
              <w:tab/>
            </w:r>
            <w:r w:rsidR="009A6DE0">
              <w:rPr>
                <w:noProof/>
                <w:webHidden/>
              </w:rPr>
              <w:fldChar w:fldCharType="begin"/>
            </w:r>
            <w:r w:rsidR="009A6DE0">
              <w:rPr>
                <w:noProof/>
                <w:webHidden/>
              </w:rPr>
              <w:instrText xml:space="preserve"> PAGEREF _Toc528746985 \h </w:instrText>
            </w:r>
            <w:r w:rsidR="009A6DE0">
              <w:rPr>
                <w:noProof/>
                <w:webHidden/>
              </w:rPr>
            </w:r>
            <w:r w:rsidR="009A6DE0">
              <w:rPr>
                <w:noProof/>
                <w:webHidden/>
              </w:rPr>
              <w:fldChar w:fldCharType="separate"/>
            </w:r>
            <w:r w:rsidR="00360EC3">
              <w:rPr>
                <w:noProof/>
                <w:webHidden/>
              </w:rPr>
              <w:t>23</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86" w:history="1">
            <w:r w:rsidR="009A6DE0" w:rsidRPr="00DF45A3">
              <w:rPr>
                <w:rStyle w:val="Hyperlink"/>
                <w:rFonts w:ascii="Times New Roman" w:hAnsi="Times New Roman" w:cs="Times New Roman"/>
                <w:noProof/>
              </w:rPr>
              <w:t>5.2.3.2.</w:t>
            </w:r>
            <w:r w:rsidR="009A6DE0">
              <w:rPr>
                <w:noProof/>
                <w:lang w:eastAsia="zh-CN"/>
              </w:rPr>
              <w:tab/>
            </w:r>
            <w:r w:rsidR="009A6DE0" w:rsidRPr="00DF45A3">
              <w:rPr>
                <w:rStyle w:val="Hyperlink"/>
                <w:rFonts w:ascii="Times New Roman" w:hAnsi="Times New Roman" w:cs="Times New Roman"/>
                <w:noProof/>
              </w:rPr>
              <w:t>ISSUES RELATED TO THE CONTRACT DURATION</w:t>
            </w:r>
            <w:r w:rsidR="009A6DE0">
              <w:rPr>
                <w:noProof/>
                <w:webHidden/>
              </w:rPr>
              <w:tab/>
            </w:r>
            <w:r w:rsidR="009A6DE0">
              <w:rPr>
                <w:noProof/>
                <w:webHidden/>
              </w:rPr>
              <w:fldChar w:fldCharType="begin"/>
            </w:r>
            <w:r w:rsidR="009A6DE0">
              <w:rPr>
                <w:noProof/>
                <w:webHidden/>
              </w:rPr>
              <w:instrText xml:space="preserve"> PAGEREF _Toc528746986 \h </w:instrText>
            </w:r>
            <w:r w:rsidR="009A6DE0">
              <w:rPr>
                <w:noProof/>
                <w:webHidden/>
              </w:rPr>
            </w:r>
            <w:r w:rsidR="009A6DE0">
              <w:rPr>
                <w:noProof/>
                <w:webHidden/>
              </w:rPr>
              <w:fldChar w:fldCharType="separate"/>
            </w:r>
            <w:r w:rsidR="00360EC3">
              <w:rPr>
                <w:noProof/>
                <w:webHidden/>
              </w:rPr>
              <w:t>23</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87" w:history="1">
            <w:r w:rsidR="009A6DE0" w:rsidRPr="00DF45A3">
              <w:rPr>
                <w:rStyle w:val="Hyperlink"/>
                <w:rFonts w:ascii="Times New Roman" w:hAnsi="Times New Roman" w:cs="Times New Roman"/>
                <w:noProof/>
              </w:rPr>
              <w:t>5.2.3.3.</w:t>
            </w:r>
            <w:r w:rsidR="009A6DE0">
              <w:rPr>
                <w:noProof/>
                <w:lang w:eastAsia="zh-CN"/>
              </w:rPr>
              <w:tab/>
            </w:r>
            <w:r w:rsidR="009A6DE0" w:rsidRPr="00DF45A3">
              <w:rPr>
                <w:rStyle w:val="Hyperlink"/>
                <w:rFonts w:ascii="Times New Roman" w:hAnsi="Times New Roman" w:cs="Times New Roman"/>
                <w:noProof/>
              </w:rPr>
              <w:t>ISSUES RELATED TO THE CONTRACT SCOPE</w:t>
            </w:r>
            <w:r w:rsidR="009A6DE0">
              <w:rPr>
                <w:noProof/>
                <w:webHidden/>
              </w:rPr>
              <w:tab/>
            </w:r>
            <w:r w:rsidR="009A6DE0">
              <w:rPr>
                <w:noProof/>
                <w:webHidden/>
              </w:rPr>
              <w:fldChar w:fldCharType="begin"/>
            </w:r>
            <w:r w:rsidR="009A6DE0">
              <w:rPr>
                <w:noProof/>
                <w:webHidden/>
              </w:rPr>
              <w:instrText xml:space="preserve"> PAGEREF _Toc528746987 \h </w:instrText>
            </w:r>
            <w:r w:rsidR="009A6DE0">
              <w:rPr>
                <w:noProof/>
                <w:webHidden/>
              </w:rPr>
            </w:r>
            <w:r w:rsidR="009A6DE0">
              <w:rPr>
                <w:noProof/>
                <w:webHidden/>
              </w:rPr>
              <w:fldChar w:fldCharType="separate"/>
            </w:r>
            <w:r w:rsidR="00360EC3">
              <w:rPr>
                <w:noProof/>
                <w:webHidden/>
              </w:rPr>
              <w:t>23</w:t>
            </w:r>
            <w:r w:rsidR="009A6DE0">
              <w:rPr>
                <w:noProof/>
                <w:webHidden/>
              </w:rPr>
              <w:fldChar w:fldCharType="end"/>
            </w:r>
          </w:hyperlink>
        </w:p>
        <w:p w:rsidR="009A6DE0" w:rsidRDefault="00235E99">
          <w:pPr>
            <w:pStyle w:val="TOC1"/>
            <w:tabs>
              <w:tab w:val="left" w:pos="440"/>
              <w:tab w:val="right" w:leader="dot" w:pos="10070"/>
            </w:tabs>
            <w:rPr>
              <w:noProof/>
              <w:lang w:eastAsia="zh-CN"/>
            </w:rPr>
          </w:pPr>
          <w:hyperlink w:anchor="_Toc528746988" w:history="1">
            <w:r w:rsidR="009A6DE0" w:rsidRPr="00DF45A3">
              <w:rPr>
                <w:rStyle w:val="Hyperlink"/>
                <w:rFonts w:ascii="Times New Roman" w:hAnsi="Times New Roman" w:cs="Times New Roman"/>
                <w:noProof/>
              </w:rPr>
              <w:t>6.</w:t>
            </w:r>
            <w:r w:rsidR="009A6DE0">
              <w:rPr>
                <w:noProof/>
                <w:lang w:eastAsia="zh-CN"/>
              </w:rPr>
              <w:tab/>
            </w:r>
            <w:r w:rsidR="009A6DE0" w:rsidRPr="00DF45A3">
              <w:rPr>
                <w:rStyle w:val="Hyperlink"/>
                <w:rFonts w:ascii="Times New Roman" w:hAnsi="Times New Roman" w:cs="Times New Roman"/>
                <w:noProof/>
              </w:rPr>
              <w:t>DISCLOSURE OF PROCUREMENT AND CONTRACT INFORMATION FOR WORKS (CONSTRUCTION) CONTRACT.</w:t>
            </w:r>
            <w:r w:rsidR="009A6DE0">
              <w:rPr>
                <w:noProof/>
                <w:webHidden/>
              </w:rPr>
              <w:tab/>
            </w:r>
            <w:r w:rsidR="009A6DE0">
              <w:rPr>
                <w:noProof/>
                <w:webHidden/>
              </w:rPr>
              <w:fldChar w:fldCharType="begin"/>
            </w:r>
            <w:r w:rsidR="009A6DE0">
              <w:rPr>
                <w:noProof/>
                <w:webHidden/>
              </w:rPr>
              <w:instrText xml:space="preserve"> PAGEREF _Toc528746988 \h </w:instrText>
            </w:r>
            <w:r w:rsidR="009A6DE0">
              <w:rPr>
                <w:noProof/>
                <w:webHidden/>
              </w:rPr>
            </w:r>
            <w:r w:rsidR="009A6DE0">
              <w:rPr>
                <w:noProof/>
                <w:webHidden/>
              </w:rPr>
              <w:fldChar w:fldCharType="separate"/>
            </w:r>
            <w:r w:rsidR="00360EC3">
              <w:rPr>
                <w:noProof/>
                <w:webHidden/>
              </w:rPr>
              <w:t>23</w:t>
            </w:r>
            <w:r w:rsidR="009A6DE0">
              <w:rPr>
                <w:noProof/>
                <w:webHidden/>
              </w:rPr>
              <w:fldChar w:fldCharType="end"/>
            </w:r>
          </w:hyperlink>
        </w:p>
        <w:p w:rsidR="009A6DE0" w:rsidRDefault="00235E99">
          <w:pPr>
            <w:pStyle w:val="TOC1"/>
            <w:tabs>
              <w:tab w:val="left" w:pos="660"/>
              <w:tab w:val="right" w:leader="dot" w:pos="10070"/>
            </w:tabs>
            <w:rPr>
              <w:noProof/>
              <w:lang w:eastAsia="zh-CN"/>
            </w:rPr>
          </w:pPr>
          <w:hyperlink w:anchor="_Toc528746989" w:history="1">
            <w:r w:rsidR="009A6DE0" w:rsidRPr="00DF45A3">
              <w:rPr>
                <w:rStyle w:val="Hyperlink"/>
                <w:rFonts w:ascii="Times New Roman" w:hAnsi="Times New Roman" w:cs="Times New Roman"/>
                <w:noProof/>
              </w:rPr>
              <w:t>6.1.</w:t>
            </w:r>
            <w:r w:rsidR="009A6DE0">
              <w:rPr>
                <w:noProof/>
                <w:lang w:eastAsia="zh-CN"/>
              </w:rPr>
              <w:tab/>
            </w:r>
            <w:r w:rsidR="009A6DE0" w:rsidRPr="00DF45A3">
              <w:rPr>
                <w:rStyle w:val="Hyperlink"/>
                <w:rFonts w:ascii="Times New Roman" w:hAnsi="Times New Roman" w:cs="Times New Roman"/>
                <w:noProof/>
              </w:rPr>
              <w:t>DISCLOSURE OF PROCUREMENT INFORMATION</w:t>
            </w:r>
            <w:r w:rsidR="009A6DE0">
              <w:rPr>
                <w:noProof/>
                <w:webHidden/>
              </w:rPr>
              <w:tab/>
            </w:r>
            <w:r w:rsidR="009A6DE0">
              <w:rPr>
                <w:noProof/>
                <w:webHidden/>
              </w:rPr>
              <w:fldChar w:fldCharType="begin"/>
            </w:r>
            <w:r w:rsidR="009A6DE0">
              <w:rPr>
                <w:noProof/>
                <w:webHidden/>
              </w:rPr>
              <w:instrText xml:space="preserve"> PAGEREF _Toc528746989 \h </w:instrText>
            </w:r>
            <w:r w:rsidR="009A6DE0">
              <w:rPr>
                <w:noProof/>
                <w:webHidden/>
              </w:rPr>
            </w:r>
            <w:r w:rsidR="009A6DE0">
              <w:rPr>
                <w:noProof/>
                <w:webHidden/>
              </w:rPr>
              <w:fldChar w:fldCharType="separate"/>
            </w:r>
            <w:r w:rsidR="00360EC3">
              <w:rPr>
                <w:noProof/>
                <w:webHidden/>
              </w:rPr>
              <w:t>23</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90" w:history="1">
            <w:r w:rsidR="009A6DE0" w:rsidRPr="00DF45A3">
              <w:rPr>
                <w:rStyle w:val="Hyperlink"/>
                <w:rFonts w:ascii="Times New Roman" w:hAnsi="Times New Roman" w:cs="Times New Roman"/>
                <w:noProof/>
              </w:rPr>
              <w:t>6.1.1.</w:t>
            </w:r>
            <w:r w:rsidR="009A6DE0">
              <w:rPr>
                <w:noProof/>
                <w:lang w:eastAsia="zh-CN"/>
              </w:rPr>
              <w:tab/>
            </w:r>
            <w:r w:rsidR="009A6DE0" w:rsidRPr="00DF45A3">
              <w:rPr>
                <w:rStyle w:val="Hyperlink"/>
                <w:rFonts w:ascii="Times New Roman" w:hAnsi="Times New Roman" w:cs="Times New Roman"/>
                <w:noProof/>
              </w:rPr>
              <w:t>OVERVIEW OF THE PROCUREMENT PROCESS</w:t>
            </w:r>
            <w:r w:rsidR="009A6DE0">
              <w:rPr>
                <w:noProof/>
                <w:webHidden/>
              </w:rPr>
              <w:tab/>
            </w:r>
            <w:r w:rsidR="009A6DE0">
              <w:rPr>
                <w:noProof/>
                <w:webHidden/>
              </w:rPr>
              <w:fldChar w:fldCharType="begin"/>
            </w:r>
            <w:r w:rsidR="009A6DE0">
              <w:rPr>
                <w:noProof/>
                <w:webHidden/>
              </w:rPr>
              <w:instrText xml:space="preserve"> PAGEREF _Toc528746990 \h </w:instrText>
            </w:r>
            <w:r w:rsidR="009A6DE0">
              <w:rPr>
                <w:noProof/>
                <w:webHidden/>
              </w:rPr>
            </w:r>
            <w:r w:rsidR="009A6DE0">
              <w:rPr>
                <w:noProof/>
                <w:webHidden/>
              </w:rPr>
              <w:fldChar w:fldCharType="separate"/>
            </w:r>
            <w:r w:rsidR="00360EC3">
              <w:rPr>
                <w:noProof/>
                <w:webHidden/>
              </w:rPr>
              <w:t>23</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91" w:history="1">
            <w:r w:rsidR="009A6DE0" w:rsidRPr="00DF45A3">
              <w:rPr>
                <w:rStyle w:val="Hyperlink"/>
                <w:rFonts w:ascii="Times New Roman" w:hAnsi="Times New Roman" w:cs="Times New Roman"/>
                <w:noProof/>
              </w:rPr>
              <w:t>6.1.2.</w:t>
            </w:r>
            <w:r w:rsidR="009A6DE0">
              <w:rPr>
                <w:noProof/>
                <w:lang w:eastAsia="zh-CN"/>
              </w:rPr>
              <w:tab/>
            </w:r>
            <w:r w:rsidR="009A6DE0" w:rsidRPr="00DF45A3">
              <w:rPr>
                <w:rStyle w:val="Hyperlink"/>
                <w:rFonts w:ascii="Times New Roman" w:hAnsi="Times New Roman" w:cs="Times New Roman"/>
                <w:noProof/>
              </w:rPr>
              <w:t>VERIFICATION OF THE DISCLOSED PROCUREMENT INFORMATION</w:t>
            </w:r>
            <w:r w:rsidR="009A6DE0">
              <w:rPr>
                <w:noProof/>
                <w:webHidden/>
              </w:rPr>
              <w:tab/>
            </w:r>
            <w:r w:rsidR="009A6DE0">
              <w:rPr>
                <w:noProof/>
                <w:webHidden/>
              </w:rPr>
              <w:fldChar w:fldCharType="begin"/>
            </w:r>
            <w:r w:rsidR="009A6DE0">
              <w:rPr>
                <w:noProof/>
                <w:webHidden/>
              </w:rPr>
              <w:instrText xml:space="preserve"> PAGEREF _Toc528746991 \h </w:instrText>
            </w:r>
            <w:r w:rsidR="009A6DE0">
              <w:rPr>
                <w:noProof/>
                <w:webHidden/>
              </w:rPr>
            </w:r>
            <w:r w:rsidR="009A6DE0">
              <w:rPr>
                <w:noProof/>
                <w:webHidden/>
              </w:rPr>
              <w:fldChar w:fldCharType="separate"/>
            </w:r>
            <w:r w:rsidR="00360EC3">
              <w:rPr>
                <w:noProof/>
                <w:webHidden/>
              </w:rPr>
              <w:t>25</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92" w:history="1">
            <w:r w:rsidR="009A6DE0" w:rsidRPr="00DF45A3">
              <w:rPr>
                <w:rStyle w:val="Hyperlink"/>
                <w:rFonts w:ascii="Times New Roman" w:hAnsi="Times New Roman" w:cs="Times New Roman"/>
                <w:noProof/>
              </w:rPr>
              <w:t>6.1.2.1.</w:t>
            </w:r>
            <w:r w:rsidR="009A6DE0">
              <w:rPr>
                <w:noProof/>
                <w:lang w:eastAsia="zh-CN"/>
              </w:rPr>
              <w:tab/>
            </w:r>
            <w:r w:rsidR="009A6DE0" w:rsidRPr="00DF45A3">
              <w:rPr>
                <w:rStyle w:val="Hyperlink"/>
                <w:rFonts w:ascii="Times New Roman" w:hAnsi="Times New Roman" w:cs="Times New Roman"/>
                <w:noProof/>
              </w:rPr>
              <w:t>COMPLETENESS OF THE DISCLOSED PROCUREMENT INFORMATION.</w:t>
            </w:r>
            <w:r w:rsidR="009A6DE0">
              <w:rPr>
                <w:noProof/>
                <w:webHidden/>
              </w:rPr>
              <w:tab/>
            </w:r>
            <w:r w:rsidR="009A6DE0">
              <w:rPr>
                <w:noProof/>
                <w:webHidden/>
              </w:rPr>
              <w:fldChar w:fldCharType="begin"/>
            </w:r>
            <w:r w:rsidR="009A6DE0">
              <w:rPr>
                <w:noProof/>
                <w:webHidden/>
              </w:rPr>
              <w:instrText xml:space="preserve"> PAGEREF _Toc528746992 \h </w:instrText>
            </w:r>
            <w:r w:rsidR="009A6DE0">
              <w:rPr>
                <w:noProof/>
                <w:webHidden/>
              </w:rPr>
            </w:r>
            <w:r w:rsidR="009A6DE0">
              <w:rPr>
                <w:noProof/>
                <w:webHidden/>
              </w:rPr>
              <w:fldChar w:fldCharType="separate"/>
            </w:r>
            <w:r w:rsidR="00360EC3">
              <w:rPr>
                <w:noProof/>
                <w:webHidden/>
              </w:rPr>
              <w:t>25</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93" w:history="1">
            <w:r w:rsidR="009A6DE0" w:rsidRPr="00DF45A3">
              <w:rPr>
                <w:rStyle w:val="Hyperlink"/>
                <w:rFonts w:ascii="Times New Roman" w:hAnsi="Times New Roman" w:cs="Times New Roman"/>
                <w:noProof/>
              </w:rPr>
              <w:t>6.1.2.2.</w:t>
            </w:r>
            <w:r w:rsidR="009A6DE0">
              <w:rPr>
                <w:noProof/>
                <w:lang w:eastAsia="zh-CN"/>
              </w:rPr>
              <w:tab/>
            </w:r>
            <w:r w:rsidR="009A6DE0" w:rsidRPr="00DF45A3">
              <w:rPr>
                <w:rStyle w:val="Hyperlink"/>
                <w:rFonts w:ascii="Times New Roman" w:hAnsi="Times New Roman" w:cs="Times New Roman"/>
                <w:noProof/>
              </w:rPr>
              <w:t>ACCURACY OF THE DISCLOSED PROCUREMENT INFORMATION.</w:t>
            </w:r>
            <w:r w:rsidR="009A6DE0">
              <w:rPr>
                <w:noProof/>
                <w:webHidden/>
              </w:rPr>
              <w:tab/>
            </w:r>
            <w:r w:rsidR="009A6DE0">
              <w:rPr>
                <w:noProof/>
                <w:webHidden/>
              </w:rPr>
              <w:fldChar w:fldCharType="begin"/>
            </w:r>
            <w:r w:rsidR="009A6DE0">
              <w:rPr>
                <w:noProof/>
                <w:webHidden/>
              </w:rPr>
              <w:instrText xml:space="preserve"> PAGEREF _Toc528746993 \h </w:instrText>
            </w:r>
            <w:r w:rsidR="009A6DE0">
              <w:rPr>
                <w:noProof/>
                <w:webHidden/>
              </w:rPr>
            </w:r>
            <w:r w:rsidR="009A6DE0">
              <w:rPr>
                <w:noProof/>
                <w:webHidden/>
              </w:rPr>
              <w:fldChar w:fldCharType="separate"/>
            </w:r>
            <w:r w:rsidR="00360EC3">
              <w:rPr>
                <w:noProof/>
                <w:webHidden/>
              </w:rPr>
              <w:t>26</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6994" w:history="1">
            <w:r w:rsidR="009A6DE0" w:rsidRPr="00DF45A3">
              <w:rPr>
                <w:rStyle w:val="Hyperlink"/>
                <w:rFonts w:ascii="Times New Roman" w:hAnsi="Times New Roman" w:cs="Times New Roman"/>
                <w:noProof/>
              </w:rPr>
              <w:t>6.1.3.</w:t>
            </w:r>
            <w:r w:rsidR="009A6DE0">
              <w:rPr>
                <w:noProof/>
                <w:lang w:eastAsia="zh-CN"/>
              </w:rPr>
              <w:tab/>
            </w:r>
            <w:r w:rsidR="009A6DE0" w:rsidRPr="00DF45A3">
              <w:rPr>
                <w:rStyle w:val="Hyperlink"/>
                <w:rFonts w:ascii="Times New Roman" w:hAnsi="Times New Roman" w:cs="Times New Roman"/>
                <w:noProof/>
              </w:rPr>
              <w:t>ANALYSIS OF THE DISCLOSED PROCUREMENT INFORMATION.</w:t>
            </w:r>
            <w:r w:rsidR="009A6DE0">
              <w:rPr>
                <w:noProof/>
                <w:webHidden/>
              </w:rPr>
              <w:tab/>
            </w:r>
            <w:r w:rsidR="009A6DE0">
              <w:rPr>
                <w:noProof/>
                <w:webHidden/>
              </w:rPr>
              <w:fldChar w:fldCharType="begin"/>
            </w:r>
            <w:r w:rsidR="009A6DE0">
              <w:rPr>
                <w:noProof/>
                <w:webHidden/>
              </w:rPr>
              <w:instrText xml:space="preserve"> PAGEREF _Toc528746994 \h </w:instrText>
            </w:r>
            <w:r w:rsidR="009A6DE0">
              <w:rPr>
                <w:noProof/>
                <w:webHidden/>
              </w:rPr>
            </w:r>
            <w:r w:rsidR="009A6DE0">
              <w:rPr>
                <w:noProof/>
                <w:webHidden/>
              </w:rPr>
              <w:fldChar w:fldCharType="separate"/>
            </w:r>
            <w:r w:rsidR="00360EC3">
              <w:rPr>
                <w:noProof/>
                <w:webHidden/>
              </w:rPr>
              <w:t>26</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95" w:history="1">
            <w:r w:rsidR="009A6DE0" w:rsidRPr="00DF45A3">
              <w:rPr>
                <w:rStyle w:val="Hyperlink"/>
                <w:rFonts w:ascii="Times New Roman" w:hAnsi="Times New Roman" w:cs="Times New Roman"/>
                <w:noProof/>
              </w:rPr>
              <w:t>6.1.3.1.</w:t>
            </w:r>
            <w:r w:rsidR="009A6DE0">
              <w:rPr>
                <w:noProof/>
                <w:lang w:eastAsia="zh-CN"/>
              </w:rPr>
              <w:tab/>
            </w:r>
            <w:r w:rsidR="009A6DE0" w:rsidRPr="00DF45A3">
              <w:rPr>
                <w:rStyle w:val="Hyperlink"/>
                <w:rFonts w:ascii="Times New Roman" w:hAnsi="Times New Roman" w:cs="Times New Roman"/>
                <w:noProof/>
              </w:rPr>
              <w:t>COMPLIANCE OF THE PROCUREMENT PROCESS WITH RULES OF ADVERTISEMENT</w:t>
            </w:r>
            <w:r w:rsidR="009A6DE0">
              <w:rPr>
                <w:noProof/>
                <w:webHidden/>
              </w:rPr>
              <w:tab/>
            </w:r>
            <w:r w:rsidR="009A6DE0">
              <w:rPr>
                <w:noProof/>
                <w:webHidden/>
              </w:rPr>
              <w:fldChar w:fldCharType="begin"/>
            </w:r>
            <w:r w:rsidR="009A6DE0">
              <w:rPr>
                <w:noProof/>
                <w:webHidden/>
              </w:rPr>
              <w:instrText xml:space="preserve"> PAGEREF _Toc528746995 \h </w:instrText>
            </w:r>
            <w:r w:rsidR="009A6DE0">
              <w:rPr>
                <w:noProof/>
                <w:webHidden/>
              </w:rPr>
            </w:r>
            <w:r w:rsidR="009A6DE0">
              <w:rPr>
                <w:noProof/>
                <w:webHidden/>
              </w:rPr>
              <w:fldChar w:fldCharType="separate"/>
            </w:r>
            <w:r w:rsidR="00360EC3">
              <w:rPr>
                <w:noProof/>
                <w:webHidden/>
              </w:rPr>
              <w:t>26</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96" w:history="1">
            <w:r w:rsidR="009A6DE0" w:rsidRPr="00DF45A3">
              <w:rPr>
                <w:rStyle w:val="Hyperlink"/>
                <w:rFonts w:ascii="Times New Roman" w:hAnsi="Times New Roman" w:cs="Times New Roman"/>
                <w:noProof/>
              </w:rPr>
              <w:t>6.1.3.2.</w:t>
            </w:r>
            <w:r w:rsidR="009A6DE0">
              <w:rPr>
                <w:noProof/>
                <w:lang w:eastAsia="zh-CN"/>
              </w:rPr>
              <w:tab/>
            </w:r>
            <w:r w:rsidR="009A6DE0" w:rsidRPr="00DF45A3">
              <w:rPr>
                <w:rStyle w:val="Hyperlink"/>
                <w:rFonts w:ascii="Times New Roman" w:hAnsi="Times New Roman" w:cs="Times New Roman"/>
                <w:noProof/>
              </w:rPr>
              <w:t>EFFICIENCY OF THE PROCUREMENT  PROCESS (TIME LINES)</w:t>
            </w:r>
            <w:r w:rsidR="009A6DE0">
              <w:rPr>
                <w:noProof/>
                <w:webHidden/>
              </w:rPr>
              <w:tab/>
            </w:r>
            <w:r w:rsidR="009A6DE0">
              <w:rPr>
                <w:noProof/>
                <w:webHidden/>
              </w:rPr>
              <w:fldChar w:fldCharType="begin"/>
            </w:r>
            <w:r w:rsidR="009A6DE0">
              <w:rPr>
                <w:noProof/>
                <w:webHidden/>
              </w:rPr>
              <w:instrText xml:space="preserve"> PAGEREF _Toc528746996 \h </w:instrText>
            </w:r>
            <w:r w:rsidR="009A6DE0">
              <w:rPr>
                <w:noProof/>
                <w:webHidden/>
              </w:rPr>
            </w:r>
            <w:r w:rsidR="009A6DE0">
              <w:rPr>
                <w:noProof/>
                <w:webHidden/>
              </w:rPr>
              <w:fldChar w:fldCharType="separate"/>
            </w:r>
            <w:r w:rsidR="00360EC3">
              <w:rPr>
                <w:noProof/>
                <w:webHidden/>
              </w:rPr>
              <w:t>28</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97" w:history="1">
            <w:r w:rsidR="009A6DE0" w:rsidRPr="00DF45A3">
              <w:rPr>
                <w:rStyle w:val="Hyperlink"/>
                <w:rFonts w:ascii="Times New Roman" w:hAnsi="Times New Roman" w:cs="Times New Roman"/>
                <w:noProof/>
              </w:rPr>
              <w:t>6.1.3.3.</w:t>
            </w:r>
            <w:r w:rsidR="009A6DE0">
              <w:rPr>
                <w:noProof/>
                <w:lang w:eastAsia="zh-CN"/>
              </w:rPr>
              <w:tab/>
            </w:r>
            <w:r w:rsidR="009A6DE0" w:rsidRPr="00DF45A3">
              <w:rPr>
                <w:rStyle w:val="Hyperlink"/>
                <w:rFonts w:ascii="Times New Roman" w:hAnsi="Times New Roman" w:cs="Times New Roman"/>
                <w:noProof/>
              </w:rPr>
              <w:t>FAIRNESS OF THE PROCUREMENT RULES ON PARTICIPATION</w:t>
            </w:r>
            <w:r w:rsidR="009A6DE0">
              <w:rPr>
                <w:noProof/>
                <w:webHidden/>
              </w:rPr>
              <w:tab/>
            </w:r>
            <w:r w:rsidR="009A6DE0">
              <w:rPr>
                <w:noProof/>
                <w:webHidden/>
              </w:rPr>
              <w:fldChar w:fldCharType="begin"/>
            </w:r>
            <w:r w:rsidR="009A6DE0">
              <w:rPr>
                <w:noProof/>
                <w:webHidden/>
              </w:rPr>
              <w:instrText xml:space="preserve"> PAGEREF _Toc528746997 \h </w:instrText>
            </w:r>
            <w:r w:rsidR="009A6DE0">
              <w:rPr>
                <w:noProof/>
                <w:webHidden/>
              </w:rPr>
            </w:r>
            <w:r w:rsidR="009A6DE0">
              <w:rPr>
                <w:noProof/>
                <w:webHidden/>
              </w:rPr>
              <w:fldChar w:fldCharType="separate"/>
            </w:r>
            <w:r w:rsidR="00360EC3">
              <w:rPr>
                <w:noProof/>
                <w:webHidden/>
              </w:rPr>
              <w:t>29</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98" w:history="1">
            <w:r w:rsidR="009A6DE0" w:rsidRPr="00DF45A3">
              <w:rPr>
                <w:rStyle w:val="Hyperlink"/>
                <w:rFonts w:ascii="Times New Roman" w:hAnsi="Times New Roman" w:cs="Times New Roman"/>
                <w:noProof/>
              </w:rPr>
              <w:t>6.1.3.4.</w:t>
            </w:r>
            <w:r w:rsidR="009A6DE0">
              <w:rPr>
                <w:noProof/>
                <w:lang w:eastAsia="zh-CN"/>
              </w:rPr>
              <w:tab/>
            </w:r>
            <w:r w:rsidR="009A6DE0" w:rsidRPr="00DF45A3">
              <w:rPr>
                <w:rStyle w:val="Hyperlink"/>
                <w:rFonts w:ascii="Times New Roman" w:hAnsi="Times New Roman" w:cs="Times New Roman"/>
                <w:noProof/>
              </w:rPr>
              <w:t>TRANSPARENCY OF THE TENDER EVALUATION PROCESS</w:t>
            </w:r>
            <w:r w:rsidR="009A6DE0">
              <w:rPr>
                <w:noProof/>
                <w:webHidden/>
              </w:rPr>
              <w:tab/>
            </w:r>
            <w:r w:rsidR="009A6DE0">
              <w:rPr>
                <w:noProof/>
                <w:webHidden/>
              </w:rPr>
              <w:fldChar w:fldCharType="begin"/>
            </w:r>
            <w:r w:rsidR="009A6DE0">
              <w:rPr>
                <w:noProof/>
                <w:webHidden/>
              </w:rPr>
              <w:instrText xml:space="preserve"> PAGEREF _Toc528746998 \h </w:instrText>
            </w:r>
            <w:r w:rsidR="009A6DE0">
              <w:rPr>
                <w:noProof/>
                <w:webHidden/>
              </w:rPr>
            </w:r>
            <w:r w:rsidR="009A6DE0">
              <w:rPr>
                <w:noProof/>
                <w:webHidden/>
              </w:rPr>
              <w:fldChar w:fldCharType="separate"/>
            </w:r>
            <w:r w:rsidR="00360EC3">
              <w:rPr>
                <w:noProof/>
                <w:webHidden/>
              </w:rPr>
              <w:t>30</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6999" w:history="1">
            <w:r w:rsidR="009A6DE0" w:rsidRPr="00DF45A3">
              <w:rPr>
                <w:rStyle w:val="Hyperlink"/>
                <w:rFonts w:ascii="Times New Roman" w:hAnsi="Times New Roman" w:cs="Times New Roman"/>
                <w:noProof/>
              </w:rPr>
              <w:t>6.1.3.5.</w:t>
            </w:r>
            <w:r w:rsidR="009A6DE0">
              <w:rPr>
                <w:noProof/>
                <w:lang w:eastAsia="zh-CN"/>
              </w:rPr>
              <w:tab/>
            </w:r>
            <w:r w:rsidR="009A6DE0" w:rsidRPr="00DF45A3">
              <w:rPr>
                <w:rStyle w:val="Hyperlink"/>
                <w:rFonts w:ascii="Times New Roman" w:hAnsi="Times New Roman" w:cs="Times New Roman"/>
                <w:noProof/>
              </w:rPr>
              <w:t>Objectivity of the tender evaluation and the award criteria.</w:t>
            </w:r>
            <w:r w:rsidR="009A6DE0">
              <w:rPr>
                <w:noProof/>
                <w:webHidden/>
              </w:rPr>
              <w:tab/>
            </w:r>
            <w:r w:rsidR="009A6DE0">
              <w:rPr>
                <w:noProof/>
                <w:webHidden/>
              </w:rPr>
              <w:fldChar w:fldCharType="begin"/>
            </w:r>
            <w:r w:rsidR="009A6DE0">
              <w:rPr>
                <w:noProof/>
                <w:webHidden/>
              </w:rPr>
              <w:instrText xml:space="preserve"> PAGEREF _Toc528746999 \h </w:instrText>
            </w:r>
            <w:r w:rsidR="009A6DE0">
              <w:rPr>
                <w:noProof/>
                <w:webHidden/>
              </w:rPr>
            </w:r>
            <w:r w:rsidR="009A6DE0">
              <w:rPr>
                <w:noProof/>
                <w:webHidden/>
              </w:rPr>
              <w:fldChar w:fldCharType="separate"/>
            </w:r>
            <w:r w:rsidR="00360EC3">
              <w:rPr>
                <w:noProof/>
                <w:webHidden/>
              </w:rPr>
              <w:t>31</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7000" w:history="1">
            <w:r w:rsidR="009A6DE0" w:rsidRPr="00DF45A3">
              <w:rPr>
                <w:rStyle w:val="Hyperlink"/>
                <w:rFonts w:ascii="Times New Roman" w:hAnsi="Times New Roman" w:cs="Times New Roman"/>
                <w:noProof/>
              </w:rPr>
              <w:t>6.1.3.6.</w:t>
            </w:r>
            <w:r w:rsidR="009A6DE0">
              <w:rPr>
                <w:noProof/>
                <w:lang w:eastAsia="zh-CN"/>
              </w:rPr>
              <w:tab/>
            </w:r>
            <w:r w:rsidR="009A6DE0" w:rsidRPr="00DF45A3">
              <w:rPr>
                <w:rStyle w:val="Hyperlink"/>
                <w:rFonts w:ascii="Times New Roman" w:hAnsi="Times New Roman" w:cs="Times New Roman"/>
                <w:noProof/>
              </w:rPr>
              <w:t>Competitiveness of the award price</w:t>
            </w:r>
            <w:r w:rsidR="009A6DE0">
              <w:rPr>
                <w:noProof/>
                <w:webHidden/>
              </w:rPr>
              <w:tab/>
            </w:r>
            <w:r w:rsidR="009A6DE0">
              <w:rPr>
                <w:noProof/>
                <w:webHidden/>
              </w:rPr>
              <w:fldChar w:fldCharType="begin"/>
            </w:r>
            <w:r w:rsidR="009A6DE0">
              <w:rPr>
                <w:noProof/>
                <w:webHidden/>
              </w:rPr>
              <w:instrText xml:space="preserve"> PAGEREF _Toc528747000 \h </w:instrText>
            </w:r>
            <w:r w:rsidR="009A6DE0">
              <w:rPr>
                <w:noProof/>
                <w:webHidden/>
              </w:rPr>
            </w:r>
            <w:r w:rsidR="009A6DE0">
              <w:rPr>
                <w:noProof/>
                <w:webHidden/>
              </w:rPr>
              <w:fldChar w:fldCharType="separate"/>
            </w:r>
            <w:r w:rsidR="00360EC3">
              <w:rPr>
                <w:noProof/>
                <w:webHidden/>
              </w:rPr>
              <w:t>31</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7001" w:history="1">
            <w:r w:rsidR="009A6DE0" w:rsidRPr="00DF45A3">
              <w:rPr>
                <w:rStyle w:val="Hyperlink"/>
                <w:rFonts w:ascii="Times New Roman" w:hAnsi="Times New Roman" w:cs="Times New Roman"/>
                <w:noProof/>
              </w:rPr>
              <w:t>6.1.3.7.</w:t>
            </w:r>
            <w:r w:rsidR="009A6DE0">
              <w:rPr>
                <w:noProof/>
                <w:lang w:eastAsia="zh-CN"/>
              </w:rPr>
              <w:tab/>
            </w:r>
            <w:r w:rsidR="009A6DE0" w:rsidRPr="00DF45A3">
              <w:rPr>
                <w:rStyle w:val="Hyperlink"/>
                <w:rFonts w:ascii="Times New Roman" w:hAnsi="Times New Roman" w:cs="Times New Roman"/>
                <w:noProof/>
              </w:rPr>
              <w:t>OVERVIEW OF CONTRACT MILESTONES : ORIGINAL SCOPE, TIME AND COST</w:t>
            </w:r>
            <w:r w:rsidR="009A6DE0">
              <w:rPr>
                <w:noProof/>
                <w:webHidden/>
              </w:rPr>
              <w:tab/>
            </w:r>
            <w:r w:rsidR="009A6DE0">
              <w:rPr>
                <w:noProof/>
                <w:webHidden/>
              </w:rPr>
              <w:fldChar w:fldCharType="begin"/>
            </w:r>
            <w:r w:rsidR="009A6DE0">
              <w:rPr>
                <w:noProof/>
                <w:webHidden/>
              </w:rPr>
              <w:instrText xml:space="preserve"> PAGEREF _Toc528747001 \h </w:instrText>
            </w:r>
            <w:r w:rsidR="009A6DE0">
              <w:rPr>
                <w:noProof/>
                <w:webHidden/>
              </w:rPr>
            </w:r>
            <w:r w:rsidR="009A6DE0">
              <w:rPr>
                <w:noProof/>
                <w:webHidden/>
              </w:rPr>
              <w:fldChar w:fldCharType="separate"/>
            </w:r>
            <w:r w:rsidR="00360EC3">
              <w:rPr>
                <w:noProof/>
                <w:webHidden/>
              </w:rPr>
              <w:t>32</w:t>
            </w:r>
            <w:r w:rsidR="009A6DE0">
              <w:rPr>
                <w:noProof/>
                <w:webHidden/>
              </w:rPr>
              <w:fldChar w:fldCharType="end"/>
            </w:r>
          </w:hyperlink>
        </w:p>
        <w:p w:rsidR="009A6DE0" w:rsidRDefault="00235E99">
          <w:pPr>
            <w:pStyle w:val="TOC1"/>
            <w:tabs>
              <w:tab w:val="left" w:pos="660"/>
              <w:tab w:val="right" w:leader="dot" w:pos="10070"/>
            </w:tabs>
            <w:rPr>
              <w:noProof/>
              <w:lang w:eastAsia="zh-CN"/>
            </w:rPr>
          </w:pPr>
          <w:hyperlink w:anchor="_Toc528747002" w:history="1">
            <w:r w:rsidR="009A6DE0" w:rsidRPr="00DF45A3">
              <w:rPr>
                <w:rStyle w:val="Hyperlink"/>
                <w:rFonts w:ascii="Times New Roman" w:hAnsi="Times New Roman" w:cs="Times New Roman"/>
                <w:noProof/>
              </w:rPr>
              <w:t>6.2.</w:t>
            </w:r>
            <w:r w:rsidR="009A6DE0">
              <w:rPr>
                <w:noProof/>
                <w:lang w:eastAsia="zh-CN"/>
              </w:rPr>
              <w:tab/>
            </w:r>
            <w:r w:rsidR="009A6DE0" w:rsidRPr="00DF45A3">
              <w:rPr>
                <w:rStyle w:val="Hyperlink"/>
                <w:rFonts w:ascii="Times New Roman" w:hAnsi="Times New Roman" w:cs="Times New Roman"/>
                <w:noProof/>
              </w:rPr>
              <w:t>DISCLOSURE OF CONTRACT INFORMATION</w:t>
            </w:r>
            <w:r w:rsidR="009A6DE0">
              <w:rPr>
                <w:noProof/>
                <w:webHidden/>
              </w:rPr>
              <w:tab/>
            </w:r>
            <w:r w:rsidR="009A6DE0">
              <w:rPr>
                <w:noProof/>
                <w:webHidden/>
              </w:rPr>
              <w:fldChar w:fldCharType="begin"/>
            </w:r>
            <w:r w:rsidR="009A6DE0">
              <w:rPr>
                <w:noProof/>
                <w:webHidden/>
              </w:rPr>
              <w:instrText xml:space="preserve"> PAGEREF _Toc528747002 \h </w:instrText>
            </w:r>
            <w:r w:rsidR="009A6DE0">
              <w:rPr>
                <w:noProof/>
                <w:webHidden/>
              </w:rPr>
            </w:r>
            <w:r w:rsidR="009A6DE0">
              <w:rPr>
                <w:noProof/>
                <w:webHidden/>
              </w:rPr>
              <w:fldChar w:fldCharType="separate"/>
            </w:r>
            <w:r w:rsidR="00360EC3">
              <w:rPr>
                <w:noProof/>
                <w:webHidden/>
              </w:rPr>
              <w:t>32</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7003" w:history="1">
            <w:r w:rsidR="009A6DE0" w:rsidRPr="00DF45A3">
              <w:rPr>
                <w:rStyle w:val="Hyperlink"/>
                <w:rFonts w:ascii="Times New Roman" w:hAnsi="Times New Roman" w:cs="Times New Roman"/>
                <w:noProof/>
              </w:rPr>
              <w:t>6.2.1.</w:t>
            </w:r>
            <w:r w:rsidR="009A6DE0">
              <w:rPr>
                <w:noProof/>
                <w:lang w:eastAsia="zh-CN"/>
              </w:rPr>
              <w:tab/>
            </w:r>
            <w:r w:rsidR="009A6DE0" w:rsidRPr="00DF45A3">
              <w:rPr>
                <w:rStyle w:val="Hyperlink"/>
                <w:rFonts w:ascii="Times New Roman" w:hAnsi="Times New Roman" w:cs="Times New Roman"/>
                <w:noProof/>
              </w:rPr>
              <w:t>OVERVIEW OF THE CONTRACT</w:t>
            </w:r>
            <w:r w:rsidR="009A6DE0">
              <w:rPr>
                <w:noProof/>
                <w:webHidden/>
              </w:rPr>
              <w:tab/>
            </w:r>
            <w:r w:rsidR="009A6DE0">
              <w:rPr>
                <w:noProof/>
                <w:webHidden/>
              </w:rPr>
              <w:fldChar w:fldCharType="begin"/>
            </w:r>
            <w:r w:rsidR="009A6DE0">
              <w:rPr>
                <w:noProof/>
                <w:webHidden/>
              </w:rPr>
              <w:instrText xml:space="preserve"> PAGEREF _Toc528747003 \h </w:instrText>
            </w:r>
            <w:r w:rsidR="009A6DE0">
              <w:rPr>
                <w:noProof/>
                <w:webHidden/>
              </w:rPr>
            </w:r>
            <w:r w:rsidR="009A6DE0">
              <w:rPr>
                <w:noProof/>
                <w:webHidden/>
              </w:rPr>
              <w:fldChar w:fldCharType="separate"/>
            </w:r>
            <w:r w:rsidR="00360EC3">
              <w:rPr>
                <w:noProof/>
                <w:webHidden/>
              </w:rPr>
              <w:t>32</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7004" w:history="1">
            <w:r w:rsidR="009A6DE0" w:rsidRPr="00DF45A3">
              <w:rPr>
                <w:rStyle w:val="Hyperlink"/>
                <w:rFonts w:ascii="Times New Roman" w:hAnsi="Times New Roman" w:cs="Times New Roman"/>
                <w:noProof/>
              </w:rPr>
              <w:t>6.2.2.</w:t>
            </w:r>
            <w:r w:rsidR="009A6DE0">
              <w:rPr>
                <w:noProof/>
                <w:lang w:eastAsia="zh-CN"/>
              </w:rPr>
              <w:tab/>
            </w:r>
            <w:r w:rsidR="009A6DE0" w:rsidRPr="00DF45A3">
              <w:rPr>
                <w:rStyle w:val="Hyperlink"/>
                <w:rFonts w:ascii="Times New Roman" w:hAnsi="Times New Roman" w:cs="Times New Roman"/>
                <w:noProof/>
              </w:rPr>
              <w:t>VERIFICATION OF THE DISCLOSED CONTRACT INFORMATION</w:t>
            </w:r>
            <w:r w:rsidR="009A6DE0">
              <w:rPr>
                <w:noProof/>
                <w:webHidden/>
              </w:rPr>
              <w:tab/>
            </w:r>
            <w:r w:rsidR="009A6DE0">
              <w:rPr>
                <w:noProof/>
                <w:webHidden/>
              </w:rPr>
              <w:fldChar w:fldCharType="begin"/>
            </w:r>
            <w:r w:rsidR="009A6DE0">
              <w:rPr>
                <w:noProof/>
                <w:webHidden/>
              </w:rPr>
              <w:instrText xml:space="preserve"> PAGEREF _Toc528747004 \h </w:instrText>
            </w:r>
            <w:r w:rsidR="009A6DE0">
              <w:rPr>
                <w:noProof/>
                <w:webHidden/>
              </w:rPr>
            </w:r>
            <w:r w:rsidR="009A6DE0">
              <w:rPr>
                <w:noProof/>
                <w:webHidden/>
              </w:rPr>
              <w:fldChar w:fldCharType="separate"/>
            </w:r>
            <w:r w:rsidR="00360EC3">
              <w:rPr>
                <w:noProof/>
                <w:webHidden/>
              </w:rPr>
              <w:t>33</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7005" w:history="1">
            <w:r w:rsidR="009A6DE0" w:rsidRPr="00DF45A3">
              <w:rPr>
                <w:rStyle w:val="Hyperlink"/>
                <w:rFonts w:ascii="Times New Roman" w:hAnsi="Times New Roman" w:cs="Times New Roman"/>
                <w:noProof/>
              </w:rPr>
              <w:t>6.2.2.1.</w:t>
            </w:r>
            <w:r w:rsidR="009A6DE0">
              <w:rPr>
                <w:noProof/>
                <w:lang w:eastAsia="zh-CN"/>
              </w:rPr>
              <w:tab/>
            </w:r>
            <w:r w:rsidR="009A6DE0" w:rsidRPr="00DF45A3">
              <w:rPr>
                <w:rStyle w:val="Hyperlink"/>
                <w:rFonts w:ascii="Times New Roman" w:hAnsi="Times New Roman" w:cs="Times New Roman"/>
                <w:noProof/>
              </w:rPr>
              <w:t>COMPLETENESS OF THE DISCLOSED CONTRACT INFORMATION.</w:t>
            </w:r>
            <w:r w:rsidR="009A6DE0">
              <w:rPr>
                <w:noProof/>
                <w:webHidden/>
              </w:rPr>
              <w:tab/>
            </w:r>
            <w:r w:rsidR="009A6DE0">
              <w:rPr>
                <w:noProof/>
                <w:webHidden/>
              </w:rPr>
              <w:fldChar w:fldCharType="begin"/>
            </w:r>
            <w:r w:rsidR="009A6DE0">
              <w:rPr>
                <w:noProof/>
                <w:webHidden/>
              </w:rPr>
              <w:instrText xml:space="preserve"> PAGEREF _Toc528747005 \h </w:instrText>
            </w:r>
            <w:r w:rsidR="009A6DE0">
              <w:rPr>
                <w:noProof/>
                <w:webHidden/>
              </w:rPr>
            </w:r>
            <w:r w:rsidR="009A6DE0">
              <w:rPr>
                <w:noProof/>
                <w:webHidden/>
              </w:rPr>
              <w:fldChar w:fldCharType="separate"/>
            </w:r>
            <w:r w:rsidR="00360EC3">
              <w:rPr>
                <w:noProof/>
                <w:webHidden/>
              </w:rPr>
              <w:t>33</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7006" w:history="1">
            <w:r w:rsidR="009A6DE0" w:rsidRPr="00DF45A3">
              <w:rPr>
                <w:rStyle w:val="Hyperlink"/>
                <w:rFonts w:ascii="Times New Roman" w:hAnsi="Times New Roman" w:cs="Times New Roman"/>
                <w:noProof/>
              </w:rPr>
              <w:t>6.2.2.2.</w:t>
            </w:r>
            <w:r w:rsidR="009A6DE0">
              <w:rPr>
                <w:noProof/>
                <w:lang w:eastAsia="zh-CN"/>
              </w:rPr>
              <w:tab/>
            </w:r>
            <w:r w:rsidR="009A6DE0" w:rsidRPr="00DF45A3">
              <w:rPr>
                <w:rStyle w:val="Hyperlink"/>
                <w:rFonts w:ascii="Times New Roman" w:hAnsi="Times New Roman" w:cs="Times New Roman"/>
                <w:noProof/>
              </w:rPr>
              <w:t>ACCURACY OF THE DISCLOSED PROCUREMENT INFORMATION.</w:t>
            </w:r>
            <w:r w:rsidR="009A6DE0">
              <w:rPr>
                <w:noProof/>
                <w:webHidden/>
              </w:rPr>
              <w:tab/>
            </w:r>
            <w:r w:rsidR="009A6DE0">
              <w:rPr>
                <w:noProof/>
                <w:webHidden/>
              </w:rPr>
              <w:fldChar w:fldCharType="begin"/>
            </w:r>
            <w:r w:rsidR="009A6DE0">
              <w:rPr>
                <w:noProof/>
                <w:webHidden/>
              </w:rPr>
              <w:instrText xml:space="preserve"> PAGEREF _Toc528747006 \h </w:instrText>
            </w:r>
            <w:r w:rsidR="009A6DE0">
              <w:rPr>
                <w:noProof/>
                <w:webHidden/>
              </w:rPr>
            </w:r>
            <w:r w:rsidR="009A6DE0">
              <w:rPr>
                <w:noProof/>
                <w:webHidden/>
              </w:rPr>
              <w:fldChar w:fldCharType="separate"/>
            </w:r>
            <w:r w:rsidR="00360EC3">
              <w:rPr>
                <w:noProof/>
                <w:webHidden/>
              </w:rPr>
              <w:t>33</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7007" w:history="1">
            <w:r w:rsidR="009A6DE0" w:rsidRPr="00DF45A3">
              <w:rPr>
                <w:rStyle w:val="Hyperlink"/>
                <w:rFonts w:ascii="Times New Roman" w:hAnsi="Times New Roman" w:cs="Times New Roman"/>
                <w:noProof/>
              </w:rPr>
              <w:t>6.2.3.</w:t>
            </w:r>
            <w:r w:rsidR="009A6DE0">
              <w:rPr>
                <w:noProof/>
                <w:lang w:eastAsia="zh-CN"/>
              </w:rPr>
              <w:tab/>
            </w:r>
            <w:r w:rsidR="009A6DE0" w:rsidRPr="00DF45A3">
              <w:rPr>
                <w:rStyle w:val="Hyperlink"/>
                <w:rFonts w:ascii="Times New Roman" w:hAnsi="Times New Roman" w:cs="Times New Roman"/>
                <w:noProof/>
              </w:rPr>
              <w:t>ANALYSIS OF THE DISCLOSED CONTRACT INFORMATION</w:t>
            </w:r>
            <w:r w:rsidR="009A6DE0">
              <w:rPr>
                <w:noProof/>
                <w:webHidden/>
              </w:rPr>
              <w:tab/>
            </w:r>
            <w:r w:rsidR="009A6DE0">
              <w:rPr>
                <w:noProof/>
                <w:webHidden/>
              </w:rPr>
              <w:fldChar w:fldCharType="begin"/>
            </w:r>
            <w:r w:rsidR="009A6DE0">
              <w:rPr>
                <w:noProof/>
                <w:webHidden/>
              </w:rPr>
              <w:instrText xml:space="preserve"> PAGEREF _Toc528747007 \h </w:instrText>
            </w:r>
            <w:r w:rsidR="009A6DE0">
              <w:rPr>
                <w:noProof/>
                <w:webHidden/>
              </w:rPr>
            </w:r>
            <w:r w:rsidR="009A6DE0">
              <w:rPr>
                <w:noProof/>
                <w:webHidden/>
              </w:rPr>
              <w:fldChar w:fldCharType="separate"/>
            </w:r>
            <w:r w:rsidR="00360EC3">
              <w:rPr>
                <w:noProof/>
                <w:webHidden/>
              </w:rPr>
              <w:t>33</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7008" w:history="1">
            <w:r w:rsidR="009A6DE0" w:rsidRPr="00DF45A3">
              <w:rPr>
                <w:rStyle w:val="Hyperlink"/>
                <w:rFonts w:ascii="Times New Roman" w:hAnsi="Times New Roman" w:cs="Times New Roman"/>
                <w:noProof/>
              </w:rPr>
              <w:t>6.2.3.1.</w:t>
            </w:r>
            <w:r w:rsidR="009A6DE0">
              <w:rPr>
                <w:noProof/>
                <w:lang w:eastAsia="zh-CN"/>
              </w:rPr>
              <w:tab/>
            </w:r>
            <w:r w:rsidR="009A6DE0" w:rsidRPr="00DF45A3">
              <w:rPr>
                <w:rStyle w:val="Hyperlink"/>
                <w:rFonts w:ascii="Times New Roman" w:hAnsi="Times New Roman" w:cs="Times New Roman"/>
                <w:noProof/>
              </w:rPr>
              <w:t>ISSUES RELATED TO CONTRACT PRICE</w:t>
            </w:r>
            <w:r w:rsidR="009A6DE0">
              <w:rPr>
                <w:noProof/>
                <w:webHidden/>
              </w:rPr>
              <w:tab/>
            </w:r>
            <w:r w:rsidR="009A6DE0">
              <w:rPr>
                <w:noProof/>
                <w:webHidden/>
              </w:rPr>
              <w:fldChar w:fldCharType="begin"/>
            </w:r>
            <w:r w:rsidR="009A6DE0">
              <w:rPr>
                <w:noProof/>
                <w:webHidden/>
              </w:rPr>
              <w:instrText xml:space="preserve"> PAGEREF _Toc528747008 \h </w:instrText>
            </w:r>
            <w:r w:rsidR="009A6DE0">
              <w:rPr>
                <w:noProof/>
                <w:webHidden/>
              </w:rPr>
            </w:r>
            <w:r w:rsidR="009A6DE0">
              <w:rPr>
                <w:noProof/>
                <w:webHidden/>
              </w:rPr>
              <w:fldChar w:fldCharType="separate"/>
            </w:r>
            <w:r w:rsidR="00360EC3">
              <w:rPr>
                <w:noProof/>
                <w:webHidden/>
              </w:rPr>
              <w:t>33</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7009" w:history="1">
            <w:r w:rsidR="009A6DE0" w:rsidRPr="00DF45A3">
              <w:rPr>
                <w:rStyle w:val="Hyperlink"/>
                <w:rFonts w:ascii="Times New Roman" w:hAnsi="Times New Roman" w:cs="Times New Roman"/>
                <w:noProof/>
              </w:rPr>
              <w:t>6.2.3.2.</w:t>
            </w:r>
            <w:r w:rsidR="009A6DE0">
              <w:rPr>
                <w:noProof/>
                <w:lang w:eastAsia="zh-CN"/>
              </w:rPr>
              <w:tab/>
            </w:r>
            <w:r w:rsidR="009A6DE0" w:rsidRPr="00DF45A3">
              <w:rPr>
                <w:rStyle w:val="Hyperlink"/>
                <w:rFonts w:ascii="Times New Roman" w:hAnsi="Times New Roman" w:cs="Times New Roman"/>
                <w:noProof/>
              </w:rPr>
              <w:t>ISSUES RELATED TO CONTRACT DURATION</w:t>
            </w:r>
            <w:r w:rsidR="009A6DE0">
              <w:rPr>
                <w:noProof/>
                <w:webHidden/>
              </w:rPr>
              <w:tab/>
            </w:r>
            <w:r w:rsidR="009A6DE0">
              <w:rPr>
                <w:noProof/>
                <w:webHidden/>
              </w:rPr>
              <w:fldChar w:fldCharType="begin"/>
            </w:r>
            <w:r w:rsidR="009A6DE0">
              <w:rPr>
                <w:noProof/>
                <w:webHidden/>
              </w:rPr>
              <w:instrText xml:space="preserve"> PAGEREF _Toc528747009 \h </w:instrText>
            </w:r>
            <w:r w:rsidR="009A6DE0">
              <w:rPr>
                <w:noProof/>
                <w:webHidden/>
              </w:rPr>
            </w:r>
            <w:r w:rsidR="009A6DE0">
              <w:rPr>
                <w:noProof/>
                <w:webHidden/>
              </w:rPr>
              <w:fldChar w:fldCharType="separate"/>
            </w:r>
            <w:r w:rsidR="00360EC3">
              <w:rPr>
                <w:noProof/>
                <w:webHidden/>
              </w:rPr>
              <w:t>34</w:t>
            </w:r>
            <w:r w:rsidR="009A6DE0">
              <w:rPr>
                <w:noProof/>
                <w:webHidden/>
              </w:rPr>
              <w:fldChar w:fldCharType="end"/>
            </w:r>
          </w:hyperlink>
        </w:p>
        <w:p w:rsidR="009A6DE0" w:rsidRDefault="00235E99">
          <w:pPr>
            <w:pStyle w:val="TOC1"/>
            <w:tabs>
              <w:tab w:val="left" w:pos="1100"/>
              <w:tab w:val="right" w:leader="dot" w:pos="10070"/>
            </w:tabs>
            <w:rPr>
              <w:noProof/>
              <w:lang w:eastAsia="zh-CN"/>
            </w:rPr>
          </w:pPr>
          <w:hyperlink w:anchor="_Toc528747010" w:history="1">
            <w:r w:rsidR="009A6DE0" w:rsidRPr="00DF45A3">
              <w:rPr>
                <w:rStyle w:val="Hyperlink"/>
                <w:rFonts w:ascii="Times New Roman" w:hAnsi="Times New Roman" w:cs="Times New Roman"/>
                <w:noProof/>
              </w:rPr>
              <w:t>6.2.3.3.</w:t>
            </w:r>
            <w:r w:rsidR="009A6DE0">
              <w:rPr>
                <w:noProof/>
                <w:lang w:eastAsia="zh-CN"/>
              </w:rPr>
              <w:tab/>
            </w:r>
            <w:r w:rsidR="009A6DE0" w:rsidRPr="00DF45A3">
              <w:rPr>
                <w:rStyle w:val="Hyperlink"/>
                <w:rFonts w:ascii="Times New Roman" w:hAnsi="Times New Roman" w:cs="Times New Roman"/>
                <w:noProof/>
              </w:rPr>
              <w:t>ISSUES RELATED TO CONTRACT SCOPE</w:t>
            </w:r>
            <w:r w:rsidR="009A6DE0">
              <w:rPr>
                <w:noProof/>
                <w:webHidden/>
              </w:rPr>
              <w:tab/>
            </w:r>
            <w:r w:rsidR="009A6DE0">
              <w:rPr>
                <w:noProof/>
                <w:webHidden/>
              </w:rPr>
              <w:fldChar w:fldCharType="begin"/>
            </w:r>
            <w:r w:rsidR="009A6DE0">
              <w:rPr>
                <w:noProof/>
                <w:webHidden/>
              </w:rPr>
              <w:instrText xml:space="preserve"> PAGEREF _Toc528747010 \h </w:instrText>
            </w:r>
            <w:r w:rsidR="009A6DE0">
              <w:rPr>
                <w:noProof/>
                <w:webHidden/>
              </w:rPr>
            </w:r>
            <w:r w:rsidR="009A6DE0">
              <w:rPr>
                <w:noProof/>
                <w:webHidden/>
              </w:rPr>
              <w:fldChar w:fldCharType="separate"/>
            </w:r>
            <w:r w:rsidR="00360EC3">
              <w:rPr>
                <w:noProof/>
                <w:webHidden/>
              </w:rPr>
              <w:t>36</w:t>
            </w:r>
            <w:r w:rsidR="009A6DE0">
              <w:rPr>
                <w:noProof/>
                <w:webHidden/>
              </w:rPr>
              <w:fldChar w:fldCharType="end"/>
            </w:r>
          </w:hyperlink>
        </w:p>
        <w:p w:rsidR="009A6DE0" w:rsidRDefault="00235E99">
          <w:pPr>
            <w:pStyle w:val="TOC1"/>
            <w:tabs>
              <w:tab w:val="left" w:pos="440"/>
              <w:tab w:val="right" w:leader="dot" w:pos="10070"/>
            </w:tabs>
            <w:rPr>
              <w:noProof/>
              <w:lang w:eastAsia="zh-CN"/>
            </w:rPr>
          </w:pPr>
          <w:hyperlink w:anchor="_Toc528747011" w:history="1">
            <w:r w:rsidR="009A6DE0" w:rsidRPr="00DF45A3">
              <w:rPr>
                <w:rStyle w:val="Hyperlink"/>
                <w:rFonts w:ascii="Times New Roman" w:hAnsi="Times New Roman" w:cs="Times New Roman"/>
                <w:noProof/>
              </w:rPr>
              <w:t>7.</w:t>
            </w:r>
            <w:r w:rsidR="009A6DE0">
              <w:rPr>
                <w:noProof/>
                <w:lang w:eastAsia="zh-CN"/>
              </w:rPr>
              <w:tab/>
            </w:r>
            <w:r w:rsidR="009A6DE0" w:rsidRPr="00DF45A3">
              <w:rPr>
                <w:rStyle w:val="Hyperlink"/>
                <w:rFonts w:ascii="Times New Roman" w:hAnsi="Times New Roman" w:cs="Times New Roman"/>
                <w:noProof/>
              </w:rPr>
              <w:t>CONDITIONS OF SAFETY PROVISIONS</w:t>
            </w:r>
            <w:r w:rsidR="009A6DE0">
              <w:rPr>
                <w:noProof/>
                <w:webHidden/>
              </w:rPr>
              <w:tab/>
            </w:r>
            <w:r w:rsidR="009A6DE0">
              <w:rPr>
                <w:noProof/>
                <w:webHidden/>
              </w:rPr>
              <w:fldChar w:fldCharType="begin"/>
            </w:r>
            <w:r w:rsidR="009A6DE0">
              <w:rPr>
                <w:noProof/>
                <w:webHidden/>
              </w:rPr>
              <w:instrText xml:space="preserve"> PAGEREF _Toc528747011 \h </w:instrText>
            </w:r>
            <w:r w:rsidR="009A6DE0">
              <w:rPr>
                <w:noProof/>
                <w:webHidden/>
              </w:rPr>
            </w:r>
            <w:r w:rsidR="009A6DE0">
              <w:rPr>
                <w:noProof/>
                <w:webHidden/>
              </w:rPr>
              <w:fldChar w:fldCharType="separate"/>
            </w:r>
            <w:r w:rsidR="00360EC3">
              <w:rPr>
                <w:noProof/>
                <w:webHidden/>
              </w:rPr>
              <w:t>36</w:t>
            </w:r>
            <w:r w:rsidR="009A6DE0">
              <w:rPr>
                <w:noProof/>
                <w:webHidden/>
              </w:rPr>
              <w:fldChar w:fldCharType="end"/>
            </w:r>
          </w:hyperlink>
        </w:p>
        <w:p w:rsidR="009A6DE0" w:rsidRDefault="00235E99">
          <w:pPr>
            <w:pStyle w:val="TOC1"/>
            <w:tabs>
              <w:tab w:val="left" w:pos="440"/>
              <w:tab w:val="right" w:leader="dot" w:pos="10070"/>
            </w:tabs>
            <w:rPr>
              <w:noProof/>
              <w:lang w:eastAsia="zh-CN"/>
            </w:rPr>
          </w:pPr>
          <w:hyperlink w:anchor="_Toc528747012" w:history="1">
            <w:r w:rsidR="009A6DE0" w:rsidRPr="00DF45A3">
              <w:rPr>
                <w:rStyle w:val="Hyperlink"/>
                <w:rFonts w:ascii="Times New Roman" w:hAnsi="Times New Roman" w:cs="Times New Roman"/>
                <w:noProof/>
              </w:rPr>
              <w:t>8.</w:t>
            </w:r>
            <w:r w:rsidR="009A6DE0">
              <w:rPr>
                <w:noProof/>
                <w:lang w:eastAsia="zh-CN"/>
              </w:rPr>
              <w:tab/>
            </w:r>
            <w:r w:rsidR="009A6DE0" w:rsidRPr="00DF45A3">
              <w:rPr>
                <w:rStyle w:val="Hyperlink"/>
                <w:rFonts w:ascii="Times New Roman" w:hAnsi="Times New Roman" w:cs="Times New Roman"/>
                <w:noProof/>
              </w:rPr>
              <w:t>CONCLUSION AND RECOMMENDATION TO THE MSG</w:t>
            </w:r>
            <w:r w:rsidR="009A6DE0">
              <w:rPr>
                <w:noProof/>
                <w:webHidden/>
              </w:rPr>
              <w:tab/>
            </w:r>
            <w:r w:rsidR="009A6DE0">
              <w:rPr>
                <w:noProof/>
                <w:webHidden/>
              </w:rPr>
              <w:fldChar w:fldCharType="begin"/>
            </w:r>
            <w:r w:rsidR="009A6DE0">
              <w:rPr>
                <w:noProof/>
                <w:webHidden/>
              </w:rPr>
              <w:instrText xml:space="preserve"> PAGEREF _Toc528747012 \h </w:instrText>
            </w:r>
            <w:r w:rsidR="009A6DE0">
              <w:rPr>
                <w:noProof/>
                <w:webHidden/>
              </w:rPr>
            </w:r>
            <w:r w:rsidR="009A6DE0">
              <w:rPr>
                <w:noProof/>
                <w:webHidden/>
              </w:rPr>
              <w:fldChar w:fldCharType="separate"/>
            </w:r>
            <w:r w:rsidR="00360EC3">
              <w:rPr>
                <w:noProof/>
                <w:webHidden/>
              </w:rPr>
              <w:t>36</w:t>
            </w:r>
            <w:r w:rsidR="009A6DE0">
              <w:rPr>
                <w:noProof/>
                <w:webHidden/>
              </w:rPr>
              <w:fldChar w:fldCharType="end"/>
            </w:r>
          </w:hyperlink>
        </w:p>
        <w:p w:rsidR="009A6DE0" w:rsidRDefault="00235E99">
          <w:pPr>
            <w:pStyle w:val="TOC1"/>
            <w:tabs>
              <w:tab w:val="left" w:pos="660"/>
              <w:tab w:val="right" w:leader="dot" w:pos="10070"/>
            </w:tabs>
            <w:rPr>
              <w:noProof/>
              <w:lang w:eastAsia="zh-CN"/>
            </w:rPr>
          </w:pPr>
          <w:hyperlink w:anchor="_Toc528747013" w:history="1">
            <w:r w:rsidR="009A6DE0" w:rsidRPr="00DF45A3">
              <w:rPr>
                <w:rStyle w:val="Hyperlink"/>
                <w:rFonts w:ascii="Times New Roman" w:hAnsi="Times New Roman" w:cs="Times New Roman"/>
                <w:noProof/>
              </w:rPr>
              <w:t>8.1.</w:t>
            </w:r>
            <w:r w:rsidR="009A6DE0">
              <w:rPr>
                <w:noProof/>
                <w:lang w:eastAsia="zh-CN"/>
              </w:rPr>
              <w:tab/>
            </w:r>
            <w:r w:rsidR="009A6DE0" w:rsidRPr="00DF45A3">
              <w:rPr>
                <w:rStyle w:val="Hyperlink"/>
                <w:rFonts w:ascii="Times New Roman" w:hAnsi="Times New Roman" w:cs="Times New Roman"/>
                <w:noProof/>
              </w:rPr>
              <w:t>Conclusion</w:t>
            </w:r>
            <w:r w:rsidR="009A6DE0">
              <w:rPr>
                <w:noProof/>
                <w:webHidden/>
              </w:rPr>
              <w:tab/>
            </w:r>
            <w:r w:rsidR="009A6DE0">
              <w:rPr>
                <w:noProof/>
                <w:webHidden/>
              </w:rPr>
              <w:fldChar w:fldCharType="begin"/>
            </w:r>
            <w:r w:rsidR="009A6DE0">
              <w:rPr>
                <w:noProof/>
                <w:webHidden/>
              </w:rPr>
              <w:instrText xml:space="preserve"> PAGEREF _Toc528747013 \h </w:instrText>
            </w:r>
            <w:r w:rsidR="009A6DE0">
              <w:rPr>
                <w:noProof/>
                <w:webHidden/>
              </w:rPr>
            </w:r>
            <w:r w:rsidR="009A6DE0">
              <w:rPr>
                <w:noProof/>
                <w:webHidden/>
              </w:rPr>
              <w:fldChar w:fldCharType="separate"/>
            </w:r>
            <w:r w:rsidR="00360EC3">
              <w:rPr>
                <w:noProof/>
                <w:webHidden/>
              </w:rPr>
              <w:t>36</w:t>
            </w:r>
            <w:r w:rsidR="009A6DE0">
              <w:rPr>
                <w:noProof/>
                <w:webHidden/>
              </w:rPr>
              <w:fldChar w:fldCharType="end"/>
            </w:r>
          </w:hyperlink>
        </w:p>
        <w:p w:rsidR="009A6DE0" w:rsidRDefault="00235E99">
          <w:pPr>
            <w:pStyle w:val="TOC1"/>
            <w:tabs>
              <w:tab w:val="left" w:pos="880"/>
              <w:tab w:val="right" w:leader="dot" w:pos="10070"/>
            </w:tabs>
            <w:rPr>
              <w:noProof/>
              <w:lang w:eastAsia="zh-CN"/>
            </w:rPr>
          </w:pPr>
          <w:hyperlink w:anchor="_Toc528747014" w:history="1">
            <w:r w:rsidR="009A6DE0" w:rsidRPr="00DF45A3">
              <w:rPr>
                <w:rStyle w:val="Hyperlink"/>
                <w:rFonts w:ascii="Times New Roman" w:hAnsi="Times New Roman" w:cs="Times New Roman"/>
                <w:noProof/>
              </w:rPr>
              <w:t>8.1.1.</w:t>
            </w:r>
            <w:r w:rsidR="009A6DE0">
              <w:rPr>
                <w:noProof/>
                <w:lang w:eastAsia="zh-CN"/>
              </w:rPr>
              <w:tab/>
            </w:r>
            <w:r w:rsidR="009A6DE0" w:rsidRPr="00DF45A3">
              <w:rPr>
                <w:rStyle w:val="Hyperlink"/>
                <w:rFonts w:ascii="Times New Roman" w:hAnsi="Times New Roman" w:cs="Times New Roman"/>
                <w:noProof/>
              </w:rPr>
              <w:t>Findings of the assurance process</w:t>
            </w:r>
            <w:r w:rsidR="009A6DE0">
              <w:rPr>
                <w:noProof/>
                <w:webHidden/>
              </w:rPr>
              <w:tab/>
            </w:r>
            <w:r w:rsidR="009A6DE0">
              <w:rPr>
                <w:noProof/>
                <w:webHidden/>
              </w:rPr>
              <w:fldChar w:fldCharType="begin"/>
            </w:r>
            <w:r w:rsidR="009A6DE0">
              <w:rPr>
                <w:noProof/>
                <w:webHidden/>
              </w:rPr>
              <w:instrText xml:space="preserve"> PAGEREF _Toc528747014 \h </w:instrText>
            </w:r>
            <w:r w:rsidR="009A6DE0">
              <w:rPr>
                <w:noProof/>
                <w:webHidden/>
              </w:rPr>
            </w:r>
            <w:r w:rsidR="009A6DE0">
              <w:rPr>
                <w:noProof/>
                <w:webHidden/>
              </w:rPr>
              <w:fldChar w:fldCharType="separate"/>
            </w:r>
            <w:r w:rsidR="00360EC3">
              <w:rPr>
                <w:noProof/>
                <w:webHidden/>
              </w:rPr>
              <w:t>36</w:t>
            </w:r>
            <w:r w:rsidR="009A6DE0">
              <w:rPr>
                <w:noProof/>
                <w:webHidden/>
              </w:rPr>
              <w:fldChar w:fldCharType="end"/>
            </w:r>
          </w:hyperlink>
        </w:p>
        <w:p w:rsidR="009A6DE0" w:rsidRDefault="00235E99">
          <w:pPr>
            <w:pStyle w:val="TOC1"/>
            <w:tabs>
              <w:tab w:val="left" w:pos="440"/>
              <w:tab w:val="right" w:leader="dot" w:pos="10070"/>
            </w:tabs>
            <w:rPr>
              <w:noProof/>
              <w:lang w:eastAsia="zh-CN"/>
            </w:rPr>
          </w:pPr>
          <w:hyperlink w:anchor="_Toc528747015" w:history="1">
            <w:r w:rsidR="009A6DE0" w:rsidRPr="00DF45A3">
              <w:rPr>
                <w:rStyle w:val="Hyperlink"/>
                <w:rFonts w:ascii="Times New Roman" w:hAnsi="Times New Roman" w:cs="Times New Roman"/>
                <w:noProof/>
              </w:rPr>
              <w:t>9.</w:t>
            </w:r>
            <w:r w:rsidR="009A6DE0">
              <w:rPr>
                <w:noProof/>
                <w:lang w:eastAsia="zh-CN"/>
              </w:rPr>
              <w:tab/>
            </w:r>
            <w:r w:rsidR="009A6DE0" w:rsidRPr="00DF45A3">
              <w:rPr>
                <w:rStyle w:val="Hyperlink"/>
                <w:rFonts w:ascii="Times New Roman" w:hAnsi="Times New Roman" w:cs="Times New Roman"/>
                <w:noProof/>
              </w:rPr>
              <w:t>Glossary</w:t>
            </w:r>
            <w:r w:rsidR="009A6DE0">
              <w:rPr>
                <w:noProof/>
                <w:webHidden/>
              </w:rPr>
              <w:tab/>
            </w:r>
            <w:r w:rsidR="009A6DE0">
              <w:rPr>
                <w:noProof/>
                <w:webHidden/>
              </w:rPr>
              <w:fldChar w:fldCharType="begin"/>
            </w:r>
            <w:r w:rsidR="009A6DE0">
              <w:rPr>
                <w:noProof/>
                <w:webHidden/>
              </w:rPr>
              <w:instrText xml:space="preserve"> PAGEREF _Toc528747015 \h </w:instrText>
            </w:r>
            <w:r w:rsidR="009A6DE0">
              <w:rPr>
                <w:noProof/>
                <w:webHidden/>
              </w:rPr>
            </w:r>
            <w:r w:rsidR="009A6DE0">
              <w:rPr>
                <w:noProof/>
                <w:webHidden/>
              </w:rPr>
              <w:fldChar w:fldCharType="separate"/>
            </w:r>
            <w:r w:rsidR="00360EC3">
              <w:rPr>
                <w:noProof/>
                <w:webHidden/>
              </w:rPr>
              <w:t>39</w:t>
            </w:r>
            <w:r w:rsidR="009A6DE0">
              <w:rPr>
                <w:noProof/>
                <w:webHidden/>
              </w:rPr>
              <w:fldChar w:fldCharType="end"/>
            </w:r>
          </w:hyperlink>
        </w:p>
        <w:p w:rsidR="009A6DE0" w:rsidRDefault="00235E99">
          <w:pPr>
            <w:pStyle w:val="TOC1"/>
            <w:tabs>
              <w:tab w:val="left" w:pos="660"/>
              <w:tab w:val="right" w:leader="dot" w:pos="10070"/>
            </w:tabs>
            <w:rPr>
              <w:noProof/>
              <w:lang w:eastAsia="zh-CN"/>
            </w:rPr>
          </w:pPr>
          <w:hyperlink w:anchor="_Toc528747016" w:history="1">
            <w:r w:rsidR="009A6DE0" w:rsidRPr="00DF45A3">
              <w:rPr>
                <w:rStyle w:val="Hyperlink"/>
                <w:rFonts w:ascii="Times New Roman" w:hAnsi="Times New Roman" w:cs="Times New Roman"/>
                <w:noProof/>
              </w:rPr>
              <w:t>10.</w:t>
            </w:r>
            <w:r w:rsidR="009A6DE0">
              <w:rPr>
                <w:noProof/>
                <w:lang w:eastAsia="zh-CN"/>
              </w:rPr>
              <w:tab/>
            </w:r>
            <w:r w:rsidR="009A6DE0" w:rsidRPr="00DF45A3">
              <w:rPr>
                <w:rStyle w:val="Hyperlink"/>
                <w:rFonts w:ascii="Times New Roman" w:hAnsi="Times New Roman" w:cs="Times New Roman"/>
                <w:noProof/>
              </w:rPr>
              <w:t>Annex</w:t>
            </w:r>
            <w:r w:rsidR="009A6DE0">
              <w:rPr>
                <w:noProof/>
                <w:webHidden/>
              </w:rPr>
              <w:tab/>
            </w:r>
            <w:r w:rsidR="009A6DE0">
              <w:rPr>
                <w:noProof/>
                <w:webHidden/>
              </w:rPr>
              <w:fldChar w:fldCharType="begin"/>
            </w:r>
            <w:r w:rsidR="009A6DE0">
              <w:rPr>
                <w:noProof/>
                <w:webHidden/>
              </w:rPr>
              <w:instrText xml:space="preserve"> PAGEREF _Toc528747016 \h </w:instrText>
            </w:r>
            <w:r w:rsidR="009A6DE0">
              <w:rPr>
                <w:noProof/>
                <w:webHidden/>
              </w:rPr>
            </w:r>
            <w:r w:rsidR="009A6DE0">
              <w:rPr>
                <w:noProof/>
                <w:webHidden/>
              </w:rPr>
              <w:fldChar w:fldCharType="separate"/>
            </w:r>
            <w:r w:rsidR="00360EC3">
              <w:rPr>
                <w:noProof/>
                <w:webHidden/>
              </w:rPr>
              <w:t>41</w:t>
            </w:r>
            <w:r w:rsidR="009A6DE0">
              <w:rPr>
                <w:noProof/>
                <w:webHidden/>
              </w:rPr>
              <w:fldChar w:fldCharType="end"/>
            </w:r>
          </w:hyperlink>
        </w:p>
        <w:p w:rsidR="009A6DE0" w:rsidRDefault="009A6DE0">
          <w:r>
            <w:fldChar w:fldCharType="end"/>
          </w:r>
        </w:p>
      </w:sdtContent>
    </w:sdt>
    <w:p w:rsidR="0074273E" w:rsidRPr="003F19AE" w:rsidRDefault="0074273E" w:rsidP="00ED264B">
      <w:pPr>
        <w:pStyle w:val="ListParagraph"/>
        <w:ind w:left="360"/>
        <w:rPr>
          <w:rFonts w:ascii="Times New Roman" w:hAnsi="Times New Roman" w:cs="Times New Roman"/>
          <w:sz w:val="28"/>
          <w:szCs w:val="28"/>
        </w:rPr>
      </w:pPr>
    </w:p>
    <w:p w:rsidR="00A020D3" w:rsidRPr="003F19AE" w:rsidRDefault="00A020D3" w:rsidP="00ED264B">
      <w:pPr>
        <w:pStyle w:val="ListParagraph"/>
        <w:ind w:left="360"/>
        <w:rPr>
          <w:rFonts w:ascii="Times New Roman" w:hAnsi="Times New Roman" w:cs="Times New Roman"/>
          <w:sz w:val="28"/>
          <w:szCs w:val="28"/>
        </w:rPr>
      </w:pPr>
    </w:p>
    <w:p w:rsidR="00A0299E" w:rsidRDefault="00A0299E" w:rsidP="00A0299E">
      <w:pPr>
        <w:pStyle w:val="ListParagraph"/>
        <w:tabs>
          <w:tab w:val="left" w:pos="810"/>
        </w:tabs>
        <w:ind w:left="360"/>
        <w:rPr>
          <w:rFonts w:ascii="Times New Roman" w:hAnsi="Times New Roman" w:cs="Times New Roman"/>
          <w:sz w:val="28"/>
          <w:szCs w:val="28"/>
        </w:rPr>
      </w:pPr>
      <w:r w:rsidRPr="003F19AE">
        <w:rPr>
          <w:rFonts w:ascii="Times New Roman" w:hAnsi="Times New Roman" w:cs="Times New Roman"/>
          <w:sz w:val="28"/>
          <w:szCs w:val="28"/>
        </w:rPr>
        <w:tab/>
      </w: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9E2FDA" w:rsidRDefault="009E2FDA" w:rsidP="00A0299E">
      <w:pPr>
        <w:pStyle w:val="ListParagraph"/>
        <w:tabs>
          <w:tab w:val="left" w:pos="810"/>
        </w:tabs>
        <w:ind w:left="360"/>
        <w:rPr>
          <w:rFonts w:ascii="Times New Roman" w:hAnsi="Times New Roman" w:cs="Times New Roman"/>
          <w:sz w:val="28"/>
          <w:szCs w:val="28"/>
        </w:rPr>
      </w:pPr>
    </w:p>
    <w:p w:rsidR="00532557" w:rsidRDefault="00532557" w:rsidP="00A0299E">
      <w:pPr>
        <w:pStyle w:val="NoSpacing"/>
        <w:ind w:left="360"/>
        <w:outlineLvl w:val="0"/>
        <w:rPr>
          <w:rFonts w:ascii="Times New Roman" w:hAnsi="Times New Roman" w:cs="Times New Roman"/>
        </w:rPr>
      </w:pPr>
      <w:bookmarkStart w:id="1" w:name="_Toc517109097"/>
      <w:bookmarkStart w:id="2" w:name="_Toc411006202"/>
      <w:bookmarkStart w:id="3" w:name="_Toc517043482"/>
      <w:bookmarkStart w:id="4" w:name="_Toc519441003"/>
    </w:p>
    <w:p w:rsidR="00D25724" w:rsidRDefault="00D25724" w:rsidP="00A0299E">
      <w:pPr>
        <w:pStyle w:val="NoSpacing"/>
        <w:ind w:left="360"/>
        <w:outlineLvl w:val="0"/>
        <w:rPr>
          <w:rFonts w:ascii="Times New Roman" w:hAnsi="Times New Roman" w:cs="Times New Roman"/>
          <w:sz w:val="28"/>
          <w:szCs w:val="28"/>
        </w:rPr>
      </w:pPr>
    </w:p>
    <w:p w:rsidR="00A0299E" w:rsidRDefault="00A0299E" w:rsidP="00A0299E">
      <w:pPr>
        <w:pStyle w:val="NoSpacing"/>
        <w:ind w:left="360"/>
        <w:outlineLvl w:val="0"/>
        <w:rPr>
          <w:rFonts w:ascii="Times New Roman" w:hAnsi="Times New Roman" w:cs="Times New Roman"/>
          <w:sz w:val="28"/>
          <w:szCs w:val="28"/>
        </w:rPr>
      </w:pPr>
      <w:bookmarkStart w:id="5" w:name="_Toc528746940"/>
      <w:r w:rsidRPr="00532557">
        <w:rPr>
          <w:rFonts w:ascii="Times New Roman" w:hAnsi="Times New Roman" w:cs="Times New Roman"/>
          <w:sz w:val="28"/>
          <w:szCs w:val="28"/>
        </w:rPr>
        <w:t>LIST OF ACRONYMS</w:t>
      </w:r>
      <w:bookmarkEnd w:id="1"/>
      <w:r w:rsidRPr="00532557">
        <w:rPr>
          <w:rFonts w:ascii="Times New Roman" w:hAnsi="Times New Roman" w:cs="Times New Roman"/>
          <w:sz w:val="28"/>
          <w:szCs w:val="28"/>
        </w:rPr>
        <w:t xml:space="preserve"> / ABBREVIATIONS</w:t>
      </w:r>
      <w:bookmarkEnd w:id="2"/>
      <w:bookmarkEnd w:id="3"/>
      <w:bookmarkEnd w:id="4"/>
      <w:bookmarkEnd w:id="5"/>
    </w:p>
    <w:p w:rsidR="00D25724" w:rsidRDefault="00D25724" w:rsidP="00A0299E">
      <w:pPr>
        <w:pStyle w:val="NoSpacing"/>
        <w:ind w:left="360"/>
        <w:outlineLvl w:val="0"/>
        <w:rPr>
          <w:rFonts w:ascii="Times New Roman" w:hAnsi="Times New Roman" w:cs="Times New Roman"/>
          <w:sz w:val="28"/>
          <w:szCs w:val="28"/>
        </w:rPr>
      </w:pPr>
    </w:p>
    <w:p w:rsidR="00D25724" w:rsidRPr="00532557" w:rsidRDefault="00D25724" w:rsidP="00A0299E">
      <w:pPr>
        <w:pStyle w:val="NoSpacing"/>
        <w:ind w:left="360"/>
        <w:outlineLvl w:val="0"/>
        <w:rPr>
          <w:rFonts w:ascii="Times New Roman" w:hAnsi="Times New Roman" w:cs="Times New Roman"/>
          <w:sz w:val="28"/>
          <w:szCs w:val="28"/>
        </w:rPr>
      </w:pPr>
    </w:p>
    <w:p w:rsidR="00A0299E" w:rsidRPr="003F19AE" w:rsidRDefault="00A0299E" w:rsidP="00A0299E">
      <w:pPr>
        <w:pStyle w:val="ListParagraph"/>
        <w:ind w:left="360"/>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7348"/>
      </w:tblGrid>
      <w:tr w:rsidR="009E2FDA" w:rsidRPr="009E2FDA" w:rsidTr="00232D2B">
        <w:tc>
          <w:tcPr>
            <w:tcW w:w="1743" w:type="dxa"/>
          </w:tcPr>
          <w:p w:rsidR="009E2FDA" w:rsidRPr="009E2FDA" w:rsidRDefault="009E2FDA" w:rsidP="00232D2B">
            <w:pPr>
              <w:pStyle w:val="ListParagraph"/>
              <w:spacing w:line="276" w:lineRule="auto"/>
              <w:ind w:left="360"/>
              <w:rPr>
                <w:rFonts w:ascii="Times New Roman" w:hAnsi="Times New Roman" w:cs="Times New Roman"/>
                <w:sz w:val="28"/>
                <w:szCs w:val="28"/>
              </w:rPr>
            </w:pPr>
            <w:r w:rsidRPr="009E2FDA">
              <w:rPr>
                <w:rFonts w:ascii="Times New Roman" w:hAnsi="Times New Roman" w:cs="Times New Roman"/>
                <w:sz w:val="28"/>
                <w:szCs w:val="28"/>
              </w:rPr>
              <w:t>AP</w:t>
            </w:r>
          </w:p>
        </w:tc>
        <w:tc>
          <w:tcPr>
            <w:tcW w:w="7348" w:type="dxa"/>
          </w:tcPr>
          <w:p w:rsidR="009E2FDA" w:rsidRPr="009E2FDA" w:rsidRDefault="009E2FDA" w:rsidP="00232D2B">
            <w:pPr>
              <w:pStyle w:val="ListParagraph"/>
              <w:numPr>
                <w:ilvl w:val="0"/>
                <w:numId w:val="41"/>
              </w:numPr>
              <w:spacing w:line="276" w:lineRule="auto"/>
              <w:rPr>
                <w:rFonts w:ascii="Times New Roman" w:hAnsi="Times New Roman" w:cs="Times New Roman"/>
                <w:sz w:val="28"/>
                <w:szCs w:val="28"/>
                <w:lang w:val="en-GB"/>
              </w:rPr>
            </w:pPr>
            <w:r w:rsidRPr="009E2FDA">
              <w:rPr>
                <w:rFonts w:ascii="Times New Roman" w:hAnsi="Times New Roman" w:cs="Times New Roman"/>
                <w:sz w:val="28"/>
                <w:szCs w:val="28"/>
              </w:rPr>
              <w:t>Assurance Professional</w:t>
            </w:r>
          </w:p>
        </w:tc>
      </w:tr>
      <w:tr w:rsidR="00A0299E" w:rsidRPr="003F19AE" w:rsidTr="006657F9">
        <w:tc>
          <w:tcPr>
            <w:tcW w:w="1743" w:type="dxa"/>
          </w:tcPr>
          <w:p w:rsidR="00A0299E" w:rsidRPr="003F19AE" w:rsidRDefault="00A0299E" w:rsidP="006657F9">
            <w:pPr>
              <w:pStyle w:val="ListParagraph"/>
              <w:spacing w:line="276" w:lineRule="auto"/>
              <w:ind w:left="360"/>
              <w:rPr>
                <w:rFonts w:ascii="Times New Roman" w:hAnsi="Times New Roman" w:cs="Times New Roman"/>
                <w:sz w:val="28"/>
                <w:szCs w:val="28"/>
              </w:rPr>
            </w:pPr>
            <w:proofErr w:type="spellStart"/>
            <w:r w:rsidRPr="003F19AE">
              <w:rPr>
                <w:rFonts w:ascii="Times New Roman" w:hAnsi="Times New Roman" w:cs="Times New Roman"/>
                <w:sz w:val="28"/>
                <w:szCs w:val="28"/>
              </w:rPr>
              <w:t>CoST</w:t>
            </w:r>
            <w:proofErr w:type="spellEnd"/>
          </w:p>
        </w:tc>
        <w:tc>
          <w:tcPr>
            <w:tcW w:w="7348" w:type="dxa"/>
          </w:tcPr>
          <w:p w:rsidR="00532557" w:rsidRPr="003F19AE" w:rsidRDefault="00A0299E" w:rsidP="00532557">
            <w:pPr>
              <w:pStyle w:val="ListParagraph"/>
              <w:numPr>
                <w:ilvl w:val="0"/>
                <w:numId w:val="41"/>
              </w:numPr>
              <w:spacing w:line="276" w:lineRule="auto"/>
              <w:rPr>
                <w:rFonts w:ascii="Times New Roman" w:hAnsi="Times New Roman" w:cs="Times New Roman"/>
                <w:sz w:val="28"/>
                <w:szCs w:val="28"/>
              </w:rPr>
            </w:pPr>
            <w:r w:rsidRPr="00532557">
              <w:rPr>
                <w:rFonts w:ascii="Times New Roman" w:hAnsi="Times New Roman" w:cs="Times New Roman"/>
                <w:sz w:val="28"/>
                <w:szCs w:val="28"/>
                <w:lang w:val="en-GB"/>
              </w:rPr>
              <w:t>Construction Sector Transparency Initiative</w:t>
            </w:r>
          </w:p>
        </w:tc>
      </w:tr>
      <w:tr w:rsidR="00532557" w:rsidRPr="00B0253A" w:rsidTr="00532557">
        <w:tc>
          <w:tcPr>
            <w:tcW w:w="1743" w:type="dxa"/>
          </w:tcPr>
          <w:p w:rsidR="00532557" w:rsidRPr="008771E4" w:rsidRDefault="00532557" w:rsidP="00532557">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EIA</w:t>
            </w:r>
          </w:p>
        </w:tc>
        <w:tc>
          <w:tcPr>
            <w:tcW w:w="7348" w:type="dxa"/>
          </w:tcPr>
          <w:p w:rsidR="00532557" w:rsidRPr="008771E4" w:rsidRDefault="00532557" w:rsidP="00532557">
            <w:pPr>
              <w:pStyle w:val="ListParagraph"/>
              <w:numPr>
                <w:ilvl w:val="0"/>
                <w:numId w:val="41"/>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lang w:val="en-GB"/>
              </w:rPr>
              <w:t>Environmental Impact Assessment</w:t>
            </w:r>
          </w:p>
        </w:tc>
      </w:tr>
      <w:tr w:rsidR="00A0299E" w:rsidRPr="003F19AE" w:rsidTr="006657F9">
        <w:tc>
          <w:tcPr>
            <w:tcW w:w="1743" w:type="dxa"/>
          </w:tcPr>
          <w:p w:rsidR="00A0299E" w:rsidRPr="003F19AE" w:rsidRDefault="00A0299E" w:rsidP="006657F9">
            <w:pPr>
              <w:pStyle w:val="ListParagraph"/>
              <w:spacing w:line="276" w:lineRule="auto"/>
              <w:ind w:left="360"/>
              <w:rPr>
                <w:rFonts w:ascii="Times New Roman" w:hAnsi="Times New Roman" w:cs="Times New Roman"/>
                <w:sz w:val="28"/>
                <w:szCs w:val="28"/>
              </w:rPr>
            </w:pPr>
            <w:r w:rsidRPr="003F19AE">
              <w:rPr>
                <w:rFonts w:ascii="Times New Roman" w:hAnsi="Times New Roman" w:cs="Times New Roman"/>
                <w:sz w:val="28"/>
                <w:szCs w:val="28"/>
              </w:rPr>
              <w:t>ETB</w:t>
            </w:r>
          </w:p>
        </w:tc>
        <w:tc>
          <w:tcPr>
            <w:tcW w:w="7348" w:type="dxa"/>
          </w:tcPr>
          <w:p w:rsidR="00A0299E" w:rsidRPr="003F19AE" w:rsidRDefault="00A0299E" w:rsidP="00A0299E">
            <w:pPr>
              <w:pStyle w:val="ListParagraph"/>
              <w:numPr>
                <w:ilvl w:val="0"/>
                <w:numId w:val="41"/>
              </w:numPr>
              <w:spacing w:line="276" w:lineRule="auto"/>
              <w:rPr>
                <w:rFonts w:ascii="Times New Roman" w:hAnsi="Times New Roman" w:cs="Times New Roman"/>
                <w:sz w:val="28"/>
                <w:szCs w:val="28"/>
                <w:lang w:val="en-GB"/>
              </w:rPr>
            </w:pPr>
            <w:r w:rsidRPr="003F19AE">
              <w:rPr>
                <w:rFonts w:ascii="Times New Roman" w:hAnsi="Times New Roman" w:cs="Times New Roman"/>
                <w:sz w:val="28"/>
                <w:szCs w:val="28"/>
                <w:lang w:val="en-GB"/>
              </w:rPr>
              <w:t>Ethiopian Birr</w:t>
            </w:r>
          </w:p>
        </w:tc>
      </w:tr>
      <w:tr w:rsidR="00A0299E" w:rsidRPr="003F19AE" w:rsidTr="006657F9">
        <w:tc>
          <w:tcPr>
            <w:tcW w:w="1743" w:type="dxa"/>
          </w:tcPr>
          <w:p w:rsidR="00A0299E" w:rsidRPr="003F19AE" w:rsidRDefault="00A0299E" w:rsidP="006657F9">
            <w:pPr>
              <w:pStyle w:val="ListParagraph"/>
              <w:spacing w:line="276" w:lineRule="auto"/>
              <w:ind w:left="360"/>
              <w:rPr>
                <w:rFonts w:ascii="Times New Roman" w:hAnsi="Times New Roman" w:cs="Times New Roman"/>
                <w:sz w:val="28"/>
                <w:szCs w:val="28"/>
              </w:rPr>
            </w:pPr>
            <w:r w:rsidRPr="003F19AE">
              <w:rPr>
                <w:rFonts w:ascii="Times New Roman" w:hAnsi="Times New Roman" w:cs="Times New Roman"/>
                <w:sz w:val="28"/>
                <w:szCs w:val="28"/>
              </w:rPr>
              <w:t>FDRE</w:t>
            </w:r>
          </w:p>
        </w:tc>
        <w:tc>
          <w:tcPr>
            <w:tcW w:w="7348" w:type="dxa"/>
          </w:tcPr>
          <w:p w:rsidR="00A0299E" w:rsidRPr="003F19AE" w:rsidRDefault="00A0299E" w:rsidP="00A0299E">
            <w:pPr>
              <w:pStyle w:val="ListParagraph"/>
              <w:numPr>
                <w:ilvl w:val="0"/>
                <w:numId w:val="41"/>
              </w:numPr>
              <w:spacing w:line="276" w:lineRule="auto"/>
              <w:rPr>
                <w:rFonts w:ascii="Times New Roman" w:hAnsi="Times New Roman" w:cs="Times New Roman"/>
                <w:sz w:val="28"/>
                <w:szCs w:val="28"/>
              </w:rPr>
            </w:pPr>
            <w:r w:rsidRPr="003F19AE">
              <w:rPr>
                <w:rFonts w:ascii="Times New Roman" w:hAnsi="Times New Roman" w:cs="Times New Roman"/>
                <w:sz w:val="28"/>
                <w:szCs w:val="28"/>
                <w:lang w:val="en-GB"/>
              </w:rPr>
              <w:t>Federal Democratic Republic of Ethiopia</w:t>
            </w:r>
          </w:p>
        </w:tc>
      </w:tr>
      <w:tr w:rsidR="00A0299E" w:rsidRPr="009E2FDA" w:rsidTr="006657F9">
        <w:tc>
          <w:tcPr>
            <w:tcW w:w="1743" w:type="dxa"/>
          </w:tcPr>
          <w:p w:rsidR="00A0299E" w:rsidRPr="009E2FDA" w:rsidRDefault="00A0299E" w:rsidP="006657F9">
            <w:pPr>
              <w:pStyle w:val="ListParagraph"/>
              <w:spacing w:line="276" w:lineRule="auto"/>
              <w:ind w:left="360"/>
              <w:rPr>
                <w:rFonts w:ascii="Times New Roman" w:hAnsi="Times New Roman" w:cs="Times New Roman"/>
                <w:sz w:val="28"/>
                <w:szCs w:val="28"/>
              </w:rPr>
            </w:pPr>
            <w:r w:rsidRPr="009E2FDA">
              <w:rPr>
                <w:rFonts w:ascii="Times New Roman" w:hAnsi="Times New Roman" w:cs="Times New Roman"/>
                <w:sz w:val="28"/>
                <w:szCs w:val="28"/>
              </w:rPr>
              <w:t>PPPAA</w:t>
            </w:r>
          </w:p>
        </w:tc>
        <w:tc>
          <w:tcPr>
            <w:tcW w:w="7348" w:type="dxa"/>
          </w:tcPr>
          <w:p w:rsidR="00A0299E" w:rsidRPr="009E2FDA" w:rsidRDefault="00A0299E" w:rsidP="00A0299E">
            <w:pPr>
              <w:pStyle w:val="ListParagraph"/>
              <w:numPr>
                <w:ilvl w:val="0"/>
                <w:numId w:val="41"/>
              </w:numPr>
              <w:spacing w:line="276" w:lineRule="auto"/>
              <w:rPr>
                <w:rFonts w:ascii="Times New Roman" w:hAnsi="Times New Roman" w:cs="Times New Roman"/>
                <w:sz w:val="28"/>
                <w:szCs w:val="28"/>
                <w:lang w:val="en-GB"/>
              </w:rPr>
            </w:pPr>
            <w:r w:rsidRPr="009E2FDA">
              <w:rPr>
                <w:rFonts w:ascii="Times New Roman" w:hAnsi="Times New Roman" w:cs="Times New Roman"/>
                <w:sz w:val="28"/>
                <w:szCs w:val="28"/>
                <w:lang w:val="en-GB"/>
              </w:rPr>
              <w:t>The Public Procurement and Property Administration Agency</w:t>
            </w:r>
          </w:p>
        </w:tc>
      </w:tr>
      <w:tr w:rsidR="00A0299E" w:rsidRPr="003F19AE" w:rsidTr="006657F9">
        <w:tc>
          <w:tcPr>
            <w:tcW w:w="1743" w:type="dxa"/>
          </w:tcPr>
          <w:p w:rsidR="00A0299E" w:rsidRDefault="00A0299E" w:rsidP="006657F9">
            <w:pPr>
              <w:pStyle w:val="ListParagraph"/>
              <w:spacing w:line="276" w:lineRule="auto"/>
              <w:ind w:left="360"/>
              <w:rPr>
                <w:rFonts w:ascii="Times New Roman" w:hAnsi="Times New Roman" w:cs="Times New Roman"/>
                <w:sz w:val="28"/>
                <w:szCs w:val="28"/>
              </w:rPr>
            </w:pPr>
            <w:r w:rsidRPr="003F19AE">
              <w:rPr>
                <w:rFonts w:ascii="Times New Roman" w:hAnsi="Times New Roman" w:cs="Times New Roman"/>
                <w:sz w:val="28"/>
                <w:szCs w:val="28"/>
              </w:rPr>
              <w:t>IDS</w:t>
            </w:r>
          </w:p>
          <w:p w:rsidR="00D25724" w:rsidRPr="003F19AE" w:rsidRDefault="00D25724" w:rsidP="006657F9">
            <w:pPr>
              <w:pStyle w:val="ListParagraph"/>
              <w:spacing w:line="276" w:lineRule="auto"/>
              <w:ind w:left="360"/>
              <w:rPr>
                <w:rFonts w:ascii="Times New Roman" w:hAnsi="Times New Roman" w:cs="Times New Roman"/>
                <w:sz w:val="28"/>
                <w:szCs w:val="28"/>
              </w:rPr>
            </w:pPr>
            <w:r>
              <w:rPr>
                <w:rFonts w:ascii="Times New Roman" w:hAnsi="Times New Roman" w:cs="Times New Roman"/>
                <w:sz w:val="28"/>
                <w:szCs w:val="28"/>
              </w:rPr>
              <w:t>ITB</w:t>
            </w:r>
          </w:p>
        </w:tc>
        <w:tc>
          <w:tcPr>
            <w:tcW w:w="7348" w:type="dxa"/>
          </w:tcPr>
          <w:p w:rsidR="00A0299E" w:rsidRDefault="00A0299E" w:rsidP="00A0299E">
            <w:pPr>
              <w:pStyle w:val="ListParagraph"/>
              <w:numPr>
                <w:ilvl w:val="0"/>
                <w:numId w:val="41"/>
              </w:numPr>
              <w:spacing w:line="276" w:lineRule="auto"/>
              <w:rPr>
                <w:rFonts w:ascii="Times New Roman" w:hAnsi="Times New Roman" w:cs="Times New Roman"/>
                <w:sz w:val="28"/>
                <w:szCs w:val="28"/>
              </w:rPr>
            </w:pPr>
            <w:r w:rsidRPr="003F19AE">
              <w:rPr>
                <w:rFonts w:ascii="Times New Roman" w:hAnsi="Times New Roman" w:cs="Times New Roman"/>
                <w:sz w:val="28"/>
                <w:szCs w:val="28"/>
              </w:rPr>
              <w:t>Infrastructure Data Standard</w:t>
            </w:r>
          </w:p>
          <w:p w:rsidR="00D25724" w:rsidRPr="003F19AE" w:rsidRDefault="00D25724" w:rsidP="00A0299E">
            <w:pPr>
              <w:pStyle w:val="ListParagraph"/>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Instruction to Bidders</w:t>
            </w:r>
          </w:p>
        </w:tc>
      </w:tr>
      <w:tr w:rsidR="00A0299E" w:rsidRPr="009E2FDA" w:rsidTr="006657F9">
        <w:tc>
          <w:tcPr>
            <w:tcW w:w="1743" w:type="dxa"/>
          </w:tcPr>
          <w:p w:rsidR="00A0299E" w:rsidRPr="009E2FDA" w:rsidRDefault="00A0299E" w:rsidP="006657F9">
            <w:pPr>
              <w:pStyle w:val="ListParagraph"/>
              <w:spacing w:line="276" w:lineRule="auto"/>
              <w:ind w:left="360"/>
              <w:rPr>
                <w:rFonts w:ascii="Times New Roman" w:hAnsi="Times New Roman" w:cs="Times New Roman"/>
                <w:sz w:val="28"/>
                <w:szCs w:val="28"/>
              </w:rPr>
            </w:pPr>
            <w:r w:rsidRPr="009E2FDA">
              <w:rPr>
                <w:rFonts w:ascii="Times New Roman" w:hAnsi="Times New Roman" w:cs="Times New Roman"/>
                <w:sz w:val="28"/>
                <w:szCs w:val="28"/>
              </w:rPr>
              <w:t>NMSGEC</w:t>
            </w:r>
          </w:p>
        </w:tc>
        <w:tc>
          <w:tcPr>
            <w:tcW w:w="7348" w:type="dxa"/>
          </w:tcPr>
          <w:p w:rsidR="00A0299E" w:rsidRPr="009E2FDA" w:rsidRDefault="00A0299E" w:rsidP="00532557">
            <w:pPr>
              <w:pStyle w:val="ListParagraph"/>
              <w:numPr>
                <w:ilvl w:val="0"/>
                <w:numId w:val="41"/>
              </w:numPr>
              <w:spacing w:line="276" w:lineRule="auto"/>
              <w:rPr>
                <w:rFonts w:ascii="Times New Roman" w:hAnsi="Times New Roman" w:cs="Times New Roman"/>
                <w:sz w:val="28"/>
                <w:szCs w:val="28"/>
              </w:rPr>
            </w:pPr>
            <w:r w:rsidRPr="009E2FDA">
              <w:rPr>
                <w:rFonts w:ascii="Times New Roman" w:hAnsi="Times New Roman" w:cs="Times New Roman"/>
                <w:sz w:val="28"/>
                <w:szCs w:val="28"/>
              </w:rPr>
              <w:t xml:space="preserve">National Multi-Stakeholder Group Executive Committee </w:t>
            </w:r>
          </w:p>
        </w:tc>
      </w:tr>
      <w:tr w:rsidR="00A0299E" w:rsidRPr="009E2FDA" w:rsidTr="006657F9">
        <w:tc>
          <w:tcPr>
            <w:tcW w:w="1743" w:type="dxa"/>
          </w:tcPr>
          <w:p w:rsidR="00A0299E" w:rsidRPr="009E2FDA" w:rsidRDefault="00A0299E" w:rsidP="006657F9">
            <w:pPr>
              <w:pStyle w:val="ListParagraph"/>
              <w:spacing w:line="276" w:lineRule="auto"/>
              <w:ind w:left="360"/>
              <w:rPr>
                <w:rFonts w:ascii="Times New Roman" w:hAnsi="Times New Roman" w:cs="Times New Roman"/>
                <w:sz w:val="28"/>
                <w:szCs w:val="28"/>
              </w:rPr>
            </w:pPr>
            <w:r w:rsidRPr="009E2FDA">
              <w:rPr>
                <w:rFonts w:ascii="Times New Roman" w:hAnsi="Times New Roman" w:cs="Times New Roman"/>
                <w:sz w:val="28"/>
                <w:szCs w:val="28"/>
              </w:rPr>
              <w:t>PE</w:t>
            </w:r>
          </w:p>
        </w:tc>
        <w:tc>
          <w:tcPr>
            <w:tcW w:w="7348" w:type="dxa"/>
          </w:tcPr>
          <w:p w:rsidR="00A0299E" w:rsidRPr="009E2FDA" w:rsidRDefault="00A0299E" w:rsidP="00A0299E">
            <w:pPr>
              <w:pStyle w:val="ListParagraph"/>
              <w:numPr>
                <w:ilvl w:val="0"/>
                <w:numId w:val="41"/>
              </w:numPr>
              <w:spacing w:line="276" w:lineRule="auto"/>
              <w:rPr>
                <w:rFonts w:ascii="Times New Roman" w:hAnsi="Times New Roman" w:cs="Times New Roman"/>
                <w:sz w:val="28"/>
                <w:szCs w:val="28"/>
                <w:lang w:val="en-GB"/>
              </w:rPr>
            </w:pPr>
            <w:r w:rsidRPr="009E2FDA">
              <w:rPr>
                <w:rFonts w:ascii="Times New Roman" w:hAnsi="Times New Roman" w:cs="Times New Roman"/>
                <w:sz w:val="28"/>
                <w:szCs w:val="28"/>
                <w:lang w:val="en-GB"/>
              </w:rPr>
              <w:t>Procuring Entity</w:t>
            </w:r>
          </w:p>
        </w:tc>
      </w:tr>
      <w:tr w:rsidR="00A0299E" w:rsidRPr="009E2FDA" w:rsidTr="006657F9">
        <w:tc>
          <w:tcPr>
            <w:tcW w:w="1743" w:type="dxa"/>
          </w:tcPr>
          <w:p w:rsidR="00A0299E" w:rsidRPr="009E2FDA" w:rsidRDefault="00A0299E" w:rsidP="006657F9">
            <w:pPr>
              <w:pStyle w:val="ListParagraph"/>
              <w:spacing w:line="276" w:lineRule="auto"/>
              <w:ind w:left="360"/>
              <w:rPr>
                <w:rFonts w:ascii="Times New Roman" w:hAnsi="Times New Roman" w:cs="Times New Roman"/>
                <w:sz w:val="28"/>
                <w:szCs w:val="28"/>
              </w:rPr>
            </w:pPr>
            <w:r w:rsidRPr="009E2FDA">
              <w:rPr>
                <w:rFonts w:ascii="Times New Roman" w:hAnsi="Times New Roman" w:cs="Times New Roman"/>
                <w:sz w:val="28"/>
                <w:szCs w:val="28"/>
              </w:rPr>
              <w:t>PLC</w:t>
            </w:r>
          </w:p>
        </w:tc>
        <w:tc>
          <w:tcPr>
            <w:tcW w:w="7348" w:type="dxa"/>
          </w:tcPr>
          <w:p w:rsidR="00A0299E" w:rsidRPr="009E2FDA" w:rsidRDefault="00A0299E" w:rsidP="00A0299E">
            <w:pPr>
              <w:pStyle w:val="ListParagraph"/>
              <w:numPr>
                <w:ilvl w:val="0"/>
                <w:numId w:val="41"/>
              </w:numPr>
              <w:spacing w:line="276" w:lineRule="auto"/>
              <w:rPr>
                <w:rFonts w:ascii="Times New Roman" w:hAnsi="Times New Roman" w:cs="Times New Roman"/>
                <w:sz w:val="28"/>
                <w:szCs w:val="28"/>
                <w:lang w:val="en-GB"/>
              </w:rPr>
            </w:pPr>
            <w:r w:rsidRPr="009E2FDA">
              <w:rPr>
                <w:rFonts w:ascii="Times New Roman" w:hAnsi="Times New Roman" w:cs="Times New Roman"/>
                <w:sz w:val="28"/>
                <w:szCs w:val="28"/>
                <w:lang w:val="en-GB"/>
              </w:rPr>
              <w:t>Private Limited Company</w:t>
            </w:r>
          </w:p>
        </w:tc>
      </w:tr>
      <w:tr w:rsidR="00A0299E" w:rsidRPr="009E2FDA" w:rsidTr="006657F9">
        <w:tc>
          <w:tcPr>
            <w:tcW w:w="1743" w:type="dxa"/>
          </w:tcPr>
          <w:p w:rsidR="00A0299E" w:rsidRPr="009E2FDA" w:rsidRDefault="00A0299E" w:rsidP="006657F9">
            <w:pPr>
              <w:pStyle w:val="ListParagraph"/>
              <w:ind w:left="360"/>
              <w:rPr>
                <w:rFonts w:ascii="Times New Roman" w:hAnsi="Times New Roman" w:cs="Times New Roman"/>
                <w:sz w:val="28"/>
                <w:szCs w:val="28"/>
              </w:rPr>
            </w:pPr>
            <w:r w:rsidRPr="009E2FDA">
              <w:rPr>
                <w:rFonts w:ascii="Times New Roman" w:hAnsi="Times New Roman" w:cs="Times New Roman"/>
                <w:bCs/>
                <w:sz w:val="28"/>
                <w:szCs w:val="28"/>
                <w:lang w:val="en-GB"/>
              </w:rPr>
              <w:t>SBD</w:t>
            </w:r>
          </w:p>
        </w:tc>
        <w:tc>
          <w:tcPr>
            <w:tcW w:w="7348" w:type="dxa"/>
          </w:tcPr>
          <w:p w:rsidR="00A0299E" w:rsidRPr="009E2FDA" w:rsidRDefault="00A0299E" w:rsidP="00A0299E">
            <w:pPr>
              <w:pStyle w:val="ListParagraph"/>
              <w:numPr>
                <w:ilvl w:val="0"/>
                <w:numId w:val="41"/>
              </w:numPr>
              <w:spacing w:line="276" w:lineRule="auto"/>
              <w:rPr>
                <w:rFonts w:ascii="Times New Roman" w:hAnsi="Times New Roman" w:cs="Times New Roman"/>
                <w:sz w:val="28"/>
                <w:szCs w:val="28"/>
                <w:lang w:val="en-GB"/>
              </w:rPr>
            </w:pPr>
            <w:r w:rsidRPr="009E2FDA">
              <w:rPr>
                <w:rFonts w:ascii="Times New Roman" w:hAnsi="Times New Roman" w:cs="Times New Roman"/>
                <w:sz w:val="28"/>
                <w:szCs w:val="28"/>
              </w:rPr>
              <w:t>the standard bidding document</w:t>
            </w:r>
          </w:p>
        </w:tc>
      </w:tr>
      <w:tr w:rsidR="00A0299E" w:rsidRPr="009E2FDA" w:rsidTr="006657F9">
        <w:tc>
          <w:tcPr>
            <w:tcW w:w="1743" w:type="dxa"/>
          </w:tcPr>
          <w:p w:rsidR="00A0299E" w:rsidRPr="009E2FDA" w:rsidRDefault="00A0299E" w:rsidP="006657F9">
            <w:pPr>
              <w:pStyle w:val="ListParagraph"/>
              <w:spacing w:line="276" w:lineRule="auto"/>
              <w:ind w:left="360"/>
              <w:rPr>
                <w:rFonts w:ascii="Times New Roman" w:hAnsi="Times New Roman" w:cs="Times New Roman"/>
                <w:sz w:val="28"/>
                <w:szCs w:val="28"/>
              </w:rPr>
            </w:pPr>
            <w:r w:rsidRPr="009E2FDA">
              <w:rPr>
                <w:rFonts w:ascii="Times New Roman" w:hAnsi="Times New Roman" w:cs="Times New Roman"/>
                <w:sz w:val="28"/>
                <w:szCs w:val="28"/>
              </w:rPr>
              <w:t>VAT</w:t>
            </w:r>
          </w:p>
        </w:tc>
        <w:tc>
          <w:tcPr>
            <w:tcW w:w="7348" w:type="dxa"/>
          </w:tcPr>
          <w:p w:rsidR="00A0299E" w:rsidRPr="009E2FDA" w:rsidRDefault="00A0299E" w:rsidP="00A0299E">
            <w:pPr>
              <w:pStyle w:val="ListParagraph"/>
              <w:numPr>
                <w:ilvl w:val="0"/>
                <w:numId w:val="41"/>
              </w:numPr>
              <w:spacing w:line="276" w:lineRule="auto"/>
              <w:rPr>
                <w:rFonts w:ascii="Times New Roman" w:hAnsi="Times New Roman" w:cs="Times New Roman"/>
                <w:sz w:val="28"/>
                <w:szCs w:val="28"/>
                <w:lang w:val="en-GB"/>
              </w:rPr>
            </w:pPr>
            <w:r w:rsidRPr="009E2FDA">
              <w:rPr>
                <w:rFonts w:ascii="Times New Roman" w:hAnsi="Times New Roman" w:cs="Times New Roman"/>
                <w:sz w:val="28"/>
                <w:szCs w:val="28"/>
                <w:lang w:val="en-GB"/>
              </w:rPr>
              <w:t>Value Added Tax</w:t>
            </w:r>
          </w:p>
        </w:tc>
      </w:tr>
    </w:tbl>
    <w:p w:rsidR="00A0299E" w:rsidRPr="003F19AE" w:rsidRDefault="00A0299E">
      <w:pPr>
        <w:rPr>
          <w:rFonts w:ascii="Times New Roman" w:hAnsi="Times New Roman" w:cs="Times New Roman"/>
          <w:sz w:val="28"/>
          <w:szCs w:val="28"/>
        </w:rPr>
      </w:pPr>
      <w:r w:rsidRPr="003F19AE">
        <w:rPr>
          <w:rFonts w:ascii="Times New Roman" w:hAnsi="Times New Roman" w:cs="Times New Roman"/>
          <w:sz w:val="28"/>
          <w:szCs w:val="28"/>
        </w:rPr>
        <w:br w:type="page"/>
      </w:r>
    </w:p>
    <w:p w:rsidR="00B66C7E" w:rsidRPr="003F19AE" w:rsidRDefault="00B66C7E" w:rsidP="00ED264B">
      <w:pPr>
        <w:pStyle w:val="ListParagraph"/>
        <w:ind w:left="360"/>
        <w:rPr>
          <w:rFonts w:ascii="Times New Roman" w:hAnsi="Times New Roman" w:cs="Times New Roman"/>
          <w:sz w:val="28"/>
          <w:szCs w:val="28"/>
        </w:rPr>
      </w:pPr>
    </w:p>
    <w:p w:rsidR="00EA023E" w:rsidRPr="006657F9" w:rsidRDefault="003F19AE" w:rsidP="0074273E">
      <w:pPr>
        <w:pStyle w:val="ListParagraph"/>
        <w:numPr>
          <w:ilvl w:val="0"/>
          <w:numId w:val="36"/>
        </w:numPr>
        <w:outlineLvl w:val="0"/>
        <w:rPr>
          <w:rFonts w:ascii="Times New Roman" w:hAnsi="Times New Roman" w:cs="Times New Roman"/>
        </w:rPr>
      </w:pPr>
      <w:bookmarkStart w:id="6" w:name="_Toc528746941"/>
      <w:r w:rsidRPr="006657F9">
        <w:rPr>
          <w:rFonts w:ascii="Times New Roman" w:hAnsi="Times New Roman" w:cs="Times New Roman"/>
        </w:rPr>
        <w:t>EXECUTIVE  SUMMARY</w:t>
      </w:r>
      <w:bookmarkEnd w:id="6"/>
      <w:r w:rsidRPr="006657F9">
        <w:rPr>
          <w:rFonts w:ascii="Times New Roman" w:hAnsi="Times New Roman" w:cs="Times New Roman"/>
        </w:rPr>
        <w:t xml:space="preserve">  </w:t>
      </w:r>
    </w:p>
    <w:p w:rsidR="000F7630" w:rsidRPr="003F19AE" w:rsidRDefault="000F7630" w:rsidP="000F7630">
      <w:pPr>
        <w:pStyle w:val="ListParagraph"/>
        <w:rPr>
          <w:rFonts w:ascii="Times New Roman" w:hAnsi="Times New Roman" w:cs="Times New Roman"/>
          <w:sz w:val="28"/>
          <w:szCs w:val="28"/>
        </w:rPr>
      </w:pPr>
    </w:p>
    <w:p w:rsidR="00C22500" w:rsidRPr="009478C0" w:rsidRDefault="00C22500" w:rsidP="00C22E70">
      <w:pPr>
        <w:pStyle w:val="ListParagraph"/>
        <w:ind w:left="360"/>
        <w:jc w:val="both"/>
        <w:rPr>
          <w:rFonts w:ascii="Times New Roman" w:hAnsi="Times New Roman" w:cs="Times New Roman"/>
          <w:color w:val="1D1D1B"/>
          <w:sz w:val="24"/>
          <w:szCs w:val="24"/>
        </w:rPr>
      </w:pPr>
      <w:r w:rsidRPr="009478C0">
        <w:rPr>
          <w:rFonts w:ascii="Times New Roman" w:hAnsi="Times New Roman" w:cs="Times New Roman"/>
          <w:color w:val="1D1D1B"/>
          <w:sz w:val="24"/>
          <w:szCs w:val="24"/>
        </w:rPr>
        <w:t>Construction Sector Transparency Initiative (</w:t>
      </w:r>
      <w:proofErr w:type="spellStart"/>
      <w:r w:rsidRPr="009478C0">
        <w:rPr>
          <w:rFonts w:ascii="Times New Roman" w:hAnsi="Times New Roman" w:cs="Times New Roman"/>
          <w:color w:val="1D1D1B"/>
          <w:sz w:val="24"/>
          <w:szCs w:val="24"/>
        </w:rPr>
        <w:t>CoST</w:t>
      </w:r>
      <w:proofErr w:type="spellEnd"/>
      <w:r w:rsidRPr="009478C0">
        <w:rPr>
          <w:rFonts w:ascii="Times New Roman" w:hAnsi="Times New Roman" w:cs="Times New Roman"/>
          <w:color w:val="1D1D1B"/>
          <w:sz w:val="24"/>
          <w:szCs w:val="24"/>
        </w:rPr>
        <w:t xml:space="preserve">) is a multi-stake holder initiative, which aims </w:t>
      </w:r>
      <w:r w:rsidR="00DF6C21">
        <w:rPr>
          <w:rFonts w:ascii="Times New Roman" w:hAnsi="Times New Roman" w:cs="Times New Roman"/>
          <w:color w:val="1D1D1B"/>
          <w:sz w:val="24"/>
          <w:szCs w:val="24"/>
        </w:rPr>
        <w:t xml:space="preserve">to </w:t>
      </w:r>
      <w:r w:rsidRPr="009478C0">
        <w:rPr>
          <w:rFonts w:ascii="Times New Roman" w:hAnsi="Times New Roman" w:cs="Times New Roman"/>
          <w:color w:val="1D1D1B"/>
          <w:sz w:val="24"/>
          <w:szCs w:val="24"/>
        </w:rPr>
        <w:t xml:space="preserve">enhance transparency of Procuring Entities (PE) and construction companies. Core to this aim is disclosing construction project information into the public domain. The </w:t>
      </w:r>
      <w:proofErr w:type="spellStart"/>
      <w:r w:rsidRPr="009478C0">
        <w:rPr>
          <w:rFonts w:ascii="Times New Roman" w:hAnsi="Times New Roman" w:cs="Times New Roman"/>
          <w:color w:val="1D1D1B"/>
          <w:sz w:val="24"/>
          <w:szCs w:val="24"/>
        </w:rPr>
        <w:t>CoST</w:t>
      </w:r>
      <w:proofErr w:type="spellEnd"/>
      <w:r w:rsidRPr="009478C0">
        <w:rPr>
          <w:rFonts w:ascii="Times New Roman" w:hAnsi="Times New Roman" w:cs="Times New Roman"/>
          <w:color w:val="1D1D1B"/>
          <w:sz w:val="24"/>
          <w:szCs w:val="24"/>
        </w:rPr>
        <w:t xml:space="preserve"> Disclosure Process requires procuring entities to ensure that information about the purpose, scope, costs, and execution of publicly financed construction projects is open and accessible to the public, and that it is</w:t>
      </w:r>
      <w:r>
        <w:rPr>
          <w:rFonts w:ascii="Times New Roman" w:hAnsi="Times New Roman" w:cs="Times New Roman"/>
          <w:color w:val="1D1D1B"/>
          <w:sz w:val="24"/>
          <w:szCs w:val="24"/>
        </w:rPr>
        <w:t xml:space="preserve"> </w:t>
      </w:r>
      <w:r w:rsidRPr="009478C0">
        <w:rPr>
          <w:rFonts w:ascii="Times New Roman" w:hAnsi="Times New Roman" w:cs="Times New Roman"/>
          <w:color w:val="1D1D1B"/>
          <w:sz w:val="24"/>
          <w:szCs w:val="24"/>
        </w:rPr>
        <w:t>disclosed in a timely manner.</w:t>
      </w:r>
    </w:p>
    <w:p w:rsidR="00C7786F" w:rsidRPr="003F19AE" w:rsidRDefault="00C7786F" w:rsidP="006657F9">
      <w:pPr>
        <w:pStyle w:val="ListParagraph"/>
        <w:ind w:left="360"/>
        <w:jc w:val="both"/>
        <w:rPr>
          <w:rFonts w:ascii="Times New Roman" w:hAnsi="Times New Roman" w:cs="Times New Roman"/>
          <w:sz w:val="24"/>
          <w:szCs w:val="24"/>
        </w:rPr>
      </w:pPr>
    </w:p>
    <w:p w:rsidR="00C7786F" w:rsidRPr="003F19AE" w:rsidRDefault="00C7786F" w:rsidP="006657F9">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objective of the project level assurance process is to collect project information, verify the accuracy and completeness of the information collected, Analyze the information obtained and highlight findings and causes of concerns in plain language  in order to enable stakeholders to make informed judgment about the cost, time of delivery, and quality of the built infrastructure.     </w:t>
      </w:r>
    </w:p>
    <w:p w:rsidR="00746865" w:rsidRPr="003F19AE" w:rsidRDefault="00C22E70" w:rsidP="006657F9">
      <w:pPr>
        <w:ind w:left="360"/>
        <w:jc w:val="both"/>
        <w:rPr>
          <w:rFonts w:ascii="Times New Roman" w:hAnsi="Times New Roman" w:cs="Times New Roman"/>
          <w:sz w:val="24"/>
          <w:szCs w:val="24"/>
        </w:rPr>
      </w:pPr>
      <w:r w:rsidRPr="003F19AE">
        <w:rPr>
          <w:rFonts w:ascii="Times New Roman" w:hAnsi="Times New Roman" w:cs="Times New Roman"/>
          <w:sz w:val="24"/>
          <w:szCs w:val="24"/>
        </w:rPr>
        <w:t>Cost Ethiopia</w:t>
      </w:r>
      <w:r w:rsidR="003441B6" w:rsidRPr="003F19AE">
        <w:rPr>
          <w:rFonts w:ascii="Times New Roman" w:hAnsi="Times New Roman" w:cs="Times New Roman"/>
          <w:sz w:val="24"/>
          <w:szCs w:val="24"/>
        </w:rPr>
        <w:t>, which</w:t>
      </w:r>
      <w:r w:rsidR="00746865" w:rsidRPr="003F19AE">
        <w:rPr>
          <w:rFonts w:ascii="Times New Roman" w:hAnsi="Times New Roman" w:cs="Times New Roman"/>
          <w:sz w:val="24"/>
          <w:szCs w:val="24"/>
        </w:rPr>
        <w:t xml:space="preserve"> is directed by </w:t>
      </w:r>
      <w:proofErr w:type="spellStart"/>
      <w:r w:rsidR="00746865" w:rsidRPr="003F19AE">
        <w:rPr>
          <w:rFonts w:ascii="Times New Roman" w:hAnsi="Times New Roman" w:cs="Times New Roman"/>
          <w:sz w:val="24"/>
          <w:szCs w:val="24"/>
        </w:rPr>
        <w:t>CoST</w:t>
      </w:r>
      <w:proofErr w:type="spellEnd"/>
      <w:r w:rsidR="00746865" w:rsidRPr="003F19AE">
        <w:rPr>
          <w:rFonts w:ascii="Times New Roman" w:hAnsi="Times New Roman" w:cs="Times New Roman"/>
          <w:sz w:val="24"/>
          <w:szCs w:val="24"/>
        </w:rPr>
        <w:t xml:space="preserve"> Ethiopia’s Multi-Stakeholder Group (MSG) Executive Committee, which comprises representatives of the government, the private sector and civil society.</w:t>
      </w:r>
    </w:p>
    <w:p w:rsidR="00746865" w:rsidRPr="003F19AE" w:rsidRDefault="00746865" w:rsidP="006657F9">
      <w:pPr>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NMSG-EC used the following criteria for project selection. </w:t>
      </w:r>
    </w:p>
    <w:p w:rsidR="003441B6" w:rsidRPr="003F19AE" w:rsidRDefault="00746865" w:rsidP="006657F9">
      <w:pPr>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A </w:t>
      </w:r>
      <w:r w:rsidRPr="003F19AE">
        <w:rPr>
          <w:rFonts w:ascii="Times New Roman" w:hAnsi="Times New Roman" w:cs="Times New Roman"/>
          <w:color w:val="1D1D1B"/>
          <w:sz w:val="24"/>
          <w:szCs w:val="24"/>
        </w:rPr>
        <w:t>project</w:t>
      </w:r>
      <w:r w:rsidRPr="003F19AE">
        <w:rPr>
          <w:rFonts w:ascii="Times New Roman" w:hAnsi="Times New Roman" w:cs="Times New Roman"/>
          <w:sz w:val="24"/>
          <w:szCs w:val="24"/>
        </w:rPr>
        <w:t xml:space="preserve"> from the sector of building and related facilities of Universities and an ongoing project with a degree of completion close to 80 percent.  </w:t>
      </w:r>
    </w:p>
    <w:p w:rsidR="009D2BDB" w:rsidRPr="003F19AE" w:rsidRDefault="009D2BDB" w:rsidP="006657F9">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assurance professional has taken responsibility of executing the </w:t>
      </w:r>
      <w:r w:rsidR="00C22E70" w:rsidRPr="003F19AE">
        <w:rPr>
          <w:rFonts w:ascii="Times New Roman" w:hAnsi="Times New Roman" w:cs="Times New Roman"/>
          <w:sz w:val="24"/>
          <w:szCs w:val="24"/>
        </w:rPr>
        <w:t>above</w:t>
      </w:r>
      <w:r w:rsidR="00C22E70">
        <w:rPr>
          <w:rFonts w:ascii="Times New Roman" w:hAnsi="Times New Roman" w:cs="Times New Roman"/>
          <w:sz w:val="24"/>
          <w:szCs w:val="24"/>
        </w:rPr>
        <w:t xml:space="preserve"> </w:t>
      </w:r>
      <w:r w:rsidR="00C22E70" w:rsidRPr="003F19AE">
        <w:rPr>
          <w:rFonts w:ascii="Times New Roman" w:hAnsi="Times New Roman" w:cs="Times New Roman"/>
          <w:sz w:val="24"/>
          <w:szCs w:val="24"/>
        </w:rPr>
        <w:t>mentioned</w:t>
      </w:r>
      <w:r w:rsidRPr="003F19AE">
        <w:rPr>
          <w:rFonts w:ascii="Times New Roman" w:hAnsi="Times New Roman" w:cs="Times New Roman"/>
          <w:sz w:val="24"/>
          <w:szCs w:val="24"/>
        </w:rPr>
        <w:t xml:space="preserve"> tasks.</w:t>
      </w:r>
    </w:p>
    <w:p w:rsidR="003441B6" w:rsidRPr="003F19AE" w:rsidRDefault="003441B6" w:rsidP="006657F9">
      <w:pPr>
        <w:pStyle w:val="ListParagraph"/>
        <w:jc w:val="both"/>
        <w:rPr>
          <w:rFonts w:ascii="Times New Roman" w:hAnsi="Times New Roman" w:cs="Times New Roman"/>
          <w:sz w:val="28"/>
          <w:szCs w:val="28"/>
        </w:rPr>
      </w:pPr>
    </w:p>
    <w:p w:rsidR="005E19FB" w:rsidRDefault="005E19FB" w:rsidP="00DF6C2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One of the projects </w:t>
      </w:r>
      <w:r w:rsidR="00DF6C21" w:rsidRPr="002816D7">
        <w:rPr>
          <w:rFonts w:ascii="Times New Roman" w:hAnsi="Times New Roman" w:cs="Times New Roman"/>
          <w:sz w:val="24"/>
          <w:szCs w:val="24"/>
        </w:rPr>
        <w:t>selected through this procedure</w:t>
      </w:r>
      <w:r w:rsidR="00DF6C21">
        <w:rPr>
          <w:rFonts w:ascii="Times New Roman" w:hAnsi="Times New Roman" w:cs="Times New Roman"/>
          <w:color w:val="92D050"/>
          <w:sz w:val="24"/>
          <w:szCs w:val="24"/>
        </w:rPr>
        <w:t xml:space="preserve"> </w:t>
      </w:r>
      <w:r w:rsidR="00DF6C21">
        <w:rPr>
          <w:rFonts w:ascii="Times New Roman" w:hAnsi="Times New Roman" w:cs="Times New Roman"/>
          <w:sz w:val="24"/>
          <w:szCs w:val="24"/>
        </w:rPr>
        <w:t>is a G+3 classroom building</w:t>
      </w:r>
      <w:r>
        <w:rPr>
          <w:rFonts w:ascii="Times New Roman" w:hAnsi="Times New Roman" w:cs="Times New Roman"/>
          <w:sz w:val="24"/>
          <w:szCs w:val="24"/>
        </w:rPr>
        <w:t xml:space="preserve"> project of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w:t>
      </w:r>
      <w:proofErr w:type="spellStart"/>
      <w:r>
        <w:rPr>
          <w:rFonts w:ascii="Times New Roman" w:hAnsi="Times New Roman" w:cs="Times New Roman"/>
          <w:sz w:val="24"/>
          <w:szCs w:val="24"/>
        </w:rPr>
        <w:t>Wollo</w:t>
      </w:r>
      <w:proofErr w:type="spellEnd"/>
      <w:r>
        <w:rPr>
          <w:rFonts w:ascii="Times New Roman" w:hAnsi="Times New Roman" w:cs="Times New Roman"/>
          <w:sz w:val="24"/>
          <w:szCs w:val="24"/>
        </w:rPr>
        <w:t xml:space="preserve"> University is building a G+3 Class Room </w:t>
      </w:r>
      <w:r w:rsidRPr="00B0253A">
        <w:rPr>
          <w:rFonts w:ascii="Times New Roman" w:hAnsi="Times New Roman" w:cs="Times New Roman"/>
          <w:sz w:val="24"/>
          <w:szCs w:val="24"/>
        </w:rPr>
        <w:t xml:space="preserve">Building in the premises of the university located in </w:t>
      </w:r>
      <w:proofErr w:type="spellStart"/>
      <w:r w:rsidRPr="00B0253A">
        <w:rPr>
          <w:rFonts w:ascii="Times New Roman" w:hAnsi="Times New Roman" w:cs="Times New Roman"/>
          <w:sz w:val="24"/>
          <w:szCs w:val="24"/>
        </w:rPr>
        <w:t>Amhara</w:t>
      </w:r>
      <w:proofErr w:type="spellEnd"/>
      <w:r w:rsidRPr="00B0253A">
        <w:rPr>
          <w:rFonts w:ascii="Times New Roman" w:hAnsi="Times New Roman" w:cs="Times New Roman"/>
          <w:sz w:val="24"/>
          <w:szCs w:val="24"/>
        </w:rPr>
        <w:t xml:space="preserve"> Region, in South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zone, </w:t>
      </w:r>
      <w:proofErr w:type="spellStart"/>
      <w:r w:rsidRPr="00B0253A">
        <w:rPr>
          <w:rFonts w:ascii="Times New Roman" w:hAnsi="Times New Roman" w:cs="Times New Roman"/>
          <w:sz w:val="24"/>
          <w:szCs w:val="24"/>
        </w:rPr>
        <w:t>Dessie</w:t>
      </w:r>
      <w:proofErr w:type="spellEnd"/>
      <w:r w:rsidRPr="00B0253A">
        <w:rPr>
          <w:rFonts w:ascii="Times New Roman" w:hAnsi="Times New Roman" w:cs="Times New Roman"/>
          <w:sz w:val="24"/>
          <w:szCs w:val="24"/>
        </w:rPr>
        <w:t xml:space="preserve"> Town,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sidRPr="00B0253A">
        <w:rPr>
          <w:rFonts w:ascii="Times New Roman" w:hAnsi="Times New Roman" w:cs="Times New Roman"/>
          <w:sz w:val="24"/>
          <w:szCs w:val="24"/>
        </w:rPr>
        <w:t xml:space="preserve">and </w:t>
      </w:r>
      <w:proofErr w:type="spellStart"/>
      <w:r w:rsidRPr="00B0253A">
        <w:rPr>
          <w:rFonts w:ascii="Times New Roman" w:hAnsi="Times New Roman" w:cs="Times New Roman"/>
          <w:sz w:val="24"/>
          <w:szCs w:val="24"/>
        </w:rPr>
        <w:t>Dessie</w:t>
      </w:r>
      <w:proofErr w:type="spellEnd"/>
      <w:r w:rsidRPr="00B0253A">
        <w:rPr>
          <w:rFonts w:ascii="Times New Roman" w:hAnsi="Times New Roman" w:cs="Times New Roman"/>
          <w:sz w:val="24"/>
          <w:szCs w:val="24"/>
        </w:rPr>
        <w:t xml:space="preserve"> Campus.</w:t>
      </w:r>
    </w:p>
    <w:p w:rsidR="005E19FB" w:rsidRPr="00B0253A" w:rsidRDefault="005E19FB" w:rsidP="005E19FB">
      <w:pPr>
        <w:pStyle w:val="ListParagraph"/>
        <w:ind w:left="360"/>
        <w:rPr>
          <w:rFonts w:ascii="Times New Roman" w:hAnsi="Times New Roman" w:cs="Times New Roman"/>
          <w:sz w:val="24"/>
          <w:szCs w:val="24"/>
        </w:rPr>
      </w:pPr>
    </w:p>
    <w:p w:rsidR="005E19FB" w:rsidRDefault="005E19FB" w:rsidP="005E19F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Design and Contract administration service contract of the project was assigned, among other projects of the university, directly to </w:t>
      </w:r>
      <w:r w:rsidRPr="00B0253A">
        <w:rPr>
          <w:rFonts w:ascii="Times New Roman" w:hAnsi="Times New Roman" w:cs="Times New Roman"/>
          <w:sz w:val="24"/>
          <w:szCs w:val="24"/>
        </w:rPr>
        <w:t>MH Engineering P.L.C.</w:t>
      </w:r>
      <w:r w:rsidRPr="00B0253A">
        <w:rPr>
          <w:rFonts w:ascii="Times New Roman" w:hAnsi="Times New Roman" w:cs="Times New Roman"/>
          <w:color w:val="00B050"/>
          <w:sz w:val="23"/>
          <w:szCs w:val="23"/>
        </w:rPr>
        <w:t>-</w:t>
      </w:r>
      <w:r w:rsidRPr="00B0253A">
        <w:rPr>
          <w:rFonts w:ascii="Times New Roman" w:hAnsi="Times New Roman" w:cs="Times New Roman"/>
          <w:sz w:val="24"/>
          <w:szCs w:val="24"/>
        </w:rPr>
        <w:t>consulting Engineers and &amp; architects</w:t>
      </w:r>
      <w:r>
        <w:rPr>
          <w:rFonts w:ascii="Times New Roman" w:hAnsi="Times New Roman" w:cs="Times New Roman"/>
          <w:sz w:val="24"/>
          <w:szCs w:val="24"/>
        </w:rPr>
        <w:t xml:space="preserve"> through a supplementary agreement of an existing main agreement between the two parties</w:t>
      </w:r>
      <w:r w:rsidRPr="00B0253A">
        <w:rPr>
          <w:rFonts w:ascii="Times New Roman" w:hAnsi="Times New Roman" w:cs="Times New Roman"/>
          <w:sz w:val="24"/>
          <w:szCs w:val="24"/>
        </w:rPr>
        <w:t>.</w:t>
      </w:r>
      <w:r w:rsidRPr="002B03AC">
        <w:rPr>
          <w:rFonts w:ascii="Times New Roman" w:hAnsi="Times New Roman" w:cs="Times New Roman"/>
          <w:sz w:val="24"/>
          <w:szCs w:val="24"/>
        </w:rPr>
        <w:t xml:space="preserve"> </w:t>
      </w:r>
      <w:r w:rsidRPr="00B0253A">
        <w:rPr>
          <w:rFonts w:ascii="Times New Roman" w:hAnsi="Times New Roman" w:cs="Times New Roman"/>
          <w:sz w:val="24"/>
          <w:szCs w:val="24"/>
        </w:rPr>
        <w:t>The main agreement, was originally signed between GTZ-IS representing the Ministry of Education and the MH-engineering PLC-consulting Engineers and &amp; architects for the supervision of the building works of the 13 universities, which were being built in the whole country. The agreement was then transfer</w:t>
      </w:r>
      <w:r>
        <w:rPr>
          <w:rFonts w:ascii="Times New Roman" w:hAnsi="Times New Roman" w:cs="Times New Roman"/>
          <w:sz w:val="24"/>
          <w:szCs w:val="24"/>
        </w:rPr>
        <w:t>red to the individual universities</w:t>
      </w:r>
      <w:r w:rsidRPr="00B0253A">
        <w:rPr>
          <w:rFonts w:ascii="Times New Roman" w:hAnsi="Times New Roman" w:cs="Times New Roman"/>
          <w:sz w:val="24"/>
          <w:szCs w:val="24"/>
        </w:rPr>
        <w:t xml:space="preserve"> and other supplementary agreements</w:t>
      </w:r>
      <w:r>
        <w:rPr>
          <w:rFonts w:ascii="Times New Roman" w:hAnsi="Times New Roman" w:cs="Times New Roman"/>
          <w:sz w:val="24"/>
          <w:szCs w:val="24"/>
        </w:rPr>
        <w:t xml:space="preserve"> followed since then.</w:t>
      </w:r>
    </w:p>
    <w:p w:rsidR="005E19FB" w:rsidRDefault="005E19FB" w:rsidP="005E19FB">
      <w:pPr>
        <w:pStyle w:val="ListParagraph"/>
        <w:ind w:left="360"/>
        <w:jc w:val="both"/>
        <w:rPr>
          <w:rFonts w:ascii="Times New Roman" w:hAnsi="Times New Roman" w:cs="Times New Roman"/>
          <w:sz w:val="24"/>
          <w:szCs w:val="24"/>
        </w:rPr>
      </w:pPr>
    </w:p>
    <w:p w:rsidR="005E19FB" w:rsidRPr="00B0253A" w:rsidRDefault="005E19FB" w:rsidP="005E19F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procurement of the works contract was conducted through an open national competitive bidding process. </w:t>
      </w:r>
      <w:r w:rsidRPr="003F19AE">
        <w:rPr>
          <w:rFonts w:ascii="Times New Roman" w:hAnsi="Times New Roman" w:cs="Times New Roman"/>
          <w:sz w:val="24"/>
          <w:szCs w:val="24"/>
        </w:rPr>
        <w:t xml:space="preserve">Solomon </w:t>
      </w:r>
      <w:proofErr w:type="spellStart"/>
      <w:r w:rsidRPr="003F19AE">
        <w:rPr>
          <w:rFonts w:ascii="Times New Roman" w:hAnsi="Times New Roman" w:cs="Times New Roman"/>
          <w:sz w:val="24"/>
          <w:szCs w:val="24"/>
        </w:rPr>
        <w:t>Abiye</w:t>
      </w:r>
      <w:proofErr w:type="spellEnd"/>
      <w:r w:rsidRPr="00B0253A">
        <w:rPr>
          <w:rFonts w:ascii="Times New Roman" w:hAnsi="Times New Roman" w:cs="Times New Roman"/>
          <w:sz w:val="24"/>
          <w:szCs w:val="24"/>
        </w:rPr>
        <w:t xml:space="preserve"> Building Contractor </w:t>
      </w:r>
      <w:r>
        <w:rPr>
          <w:rFonts w:ascii="Times New Roman" w:hAnsi="Times New Roman" w:cs="Times New Roman"/>
          <w:sz w:val="24"/>
          <w:szCs w:val="24"/>
        </w:rPr>
        <w:t xml:space="preserve">signed the agreement or the works contract for contract amount of ETB </w:t>
      </w:r>
      <w:r w:rsidRPr="003F19AE">
        <w:rPr>
          <w:rFonts w:ascii="Times New Roman" w:hAnsi="Times New Roman" w:cs="Times New Roman"/>
          <w:sz w:val="24"/>
          <w:szCs w:val="24"/>
        </w:rPr>
        <w:t>16,561,837.40</w:t>
      </w:r>
      <w:r>
        <w:rPr>
          <w:rFonts w:ascii="Times New Roman" w:hAnsi="Times New Roman" w:cs="Times New Roman"/>
          <w:sz w:val="24"/>
          <w:szCs w:val="24"/>
        </w:rPr>
        <w:t xml:space="preserve"> </w:t>
      </w:r>
      <w:r w:rsidRPr="00B0253A">
        <w:rPr>
          <w:rFonts w:ascii="Times New Roman" w:hAnsi="Times New Roman" w:cs="Times New Roman"/>
          <w:sz w:val="24"/>
          <w:szCs w:val="24"/>
        </w:rPr>
        <w:t>including</w:t>
      </w:r>
      <w:r>
        <w:rPr>
          <w:rFonts w:ascii="Times New Roman" w:hAnsi="Times New Roman" w:cs="Times New Roman"/>
          <w:sz w:val="24"/>
          <w:szCs w:val="24"/>
        </w:rPr>
        <w:t xml:space="preserve"> 15</w:t>
      </w:r>
      <w:r w:rsidR="00C22E70">
        <w:rPr>
          <w:rFonts w:ascii="Times New Roman" w:hAnsi="Times New Roman" w:cs="Times New Roman"/>
          <w:sz w:val="24"/>
          <w:szCs w:val="24"/>
        </w:rPr>
        <w:t xml:space="preserve">% </w:t>
      </w:r>
      <w:r w:rsidR="00C22E70" w:rsidRPr="00B0253A">
        <w:rPr>
          <w:rFonts w:ascii="Times New Roman" w:hAnsi="Times New Roman" w:cs="Times New Roman"/>
          <w:sz w:val="24"/>
          <w:szCs w:val="24"/>
        </w:rPr>
        <w:t>VAT</w:t>
      </w:r>
      <w:r w:rsidR="00C22E70">
        <w:rPr>
          <w:rFonts w:ascii="Times New Roman" w:hAnsi="Times New Roman" w:cs="Times New Roman"/>
          <w:sz w:val="24"/>
          <w:szCs w:val="24"/>
        </w:rPr>
        <w:t xml:space="preserve"> and</w:t>
      </w:r>
      <w:r w:rsidR="0091475A">
        <w:rPr>
          <w:rFonts w:ascii="Times New Roman" w:hAnsi="Times New Roman" w:cs="Times New Roman"/>
          <w:sz w:val="24"/>
          <w:szCs w:val="24"/>
        </w:rPr>
        <w:t xml:space="preserve"> duration </w:t>
      </w:r>
      <w:r w:rsidR="00C22E70">
        <w:rPr>
          <w:rFonts w:ascii="Times New Roman" w:hAnsi="Times New Roman" w:cs="Times New Roman"/>
          <w:sz w:val="24"/>
          <w:szCs w:val="24"/>
        </w:rPr>
        <w:t>of 365</w:t>
      </w:r>
      <w:r>
        <w:rPr>
          <w:rFonts w:ascii="Times New Roman" w:hAnsi="Times New Roman" w:cs="Times New Roman"/>
          <w:sz w:val="24"/>
          <w:szCs w:val="24"/>
        </w:rPr>
        <w:t xml:space="preserve"> calendar days.</w:t>
      </w:r>
    </w:p>
    <w:p w:rsidR="003D1B9D" w:rsidRPr="003F19AE" w:rsidRDefault="00BA266E" w:rsidP="005E19FB">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ab/>
      </w:r>
    </w:p>
    <w:p w:rsidR="003D1B9D" w:rsidRPr="003F19AE" w:rsidRDefault="003D1B9D" w:rsidP="00DF6C21">
      <w:pPr>
        <w:ind w:left="360"/>
        <w:rPr>
          <w:rFonts w:ascii="Times New Roman" w:hAnsi="Times New Roman" w:cs="Times New Roman"/>
          <w:sz w:val="24"/>
          <w:szCs w:val="24"/>
        </w:rPr>
      </w:pPr>
      <w:r w:rsidRPr="003F19AE">
        <w:rPr>
          <w:rFonts w:ascii="Times New Roman" w:hAnsi="Times New Roman" w:cs="Times New Roman"/>
          <w:sz w:val="24"/>
          <w:szCs w:val="24"/>
        </w:rPr>
        <w:lastRenderedPageBreak/>
        <w:t>The only contract included</w:t>
      </w:r>
      <w:r w:rsidR="00C22E70" w:rsidRPr="00C22E70">
        <w:rPr>
          <w:rFonts w:ascii="Times New Roman" w:hAnsi="Times New Roman" w:cs="Times New Roman"/>
          <w:sz w:val="24"/>
          <w:szCs w:val="24"/>
        </w:rPr>
        <w:t xml:space="preserve"> </w:t>
      </w:r>
      <w:r w:rsidR="00C22E70">
        <w:rPr>
          <w:rFonts w:ascii="Times New Roman" w:hAnsi="Times New Roman" w:cs="Times New Roman"/>
          <w:sz w:val="24"/>
          <w:szCs w:val="24"/>
        </w:rPr>
        <w:t>in detail,</w:t>
      </w:r>
      <w:r w:rsidRPr="003F19AE">
        <w:rPr>
          <w:rFonts w:ascii="Times New Roman" w:hAnsi="Times New Roman" w:cs="Times New Roman"/>
          <w:sz w:val="24"/>
          <w:szCs w:val="24"/>
        </w:rPr>
        <w:t xml:space="preserve"> in this assurance report is the works contract. This</w:t>
      </w:r>
      <w:r w:rsidR="003441B6" w:rsidRPr="003F19AE">
        <w:rPr>
          <w:rFonts w:ascii="Times New Roman" w:hAnsi="Times New Roman" w:cs="Times New Roman"/>
          <w:sz w:val="24"/>
          <w:szCs w:val="24"/>
        </w:rPr>
        <w:t xml:space="preserve"> is because </w:t>
      </w:r>
      <w:r w:rsidRPr="003F19AE">
        <w:rPr>
          <w:rFonts w:ascii="Times New Roman" w:hAnsi="Times New Roman" w:cs="Times New Roman"/>
          <w:sz w:val="24"/>
          <w:szCs w:val="24"/>
        </w:rPr>
        <w:t>the desig</w:t>
      </w:r>
      <w:r w:rsidR="003441B6" w:rsidRPr="003F19AE">
        <w:rPr>
          <w:rFonts w:ascii="Times New Roman" w:hAnsi="Times New Roman" w:cs="Times New Roman"/>
          <w:sz w:val="24"/>
          <w:szCs w:val="24"/>
        </w:rPr>
        <w:t>n and the supervision contracts</w:t>
      </w:r>
      <w:r w:rsidRPr="003F19AE">
        <w:rPr>
          <w:rFonts w:ascii="Times New Roman" w:hAnsi="Times New Roman" w:cs="Times New Roman"/>
          <w:sz w:val="24"/>
          <w:szCs w:val="24"/>
        </w:rPr>
        <w:t xml:space="preserve"> are </w:t>
      </w:r>
      <w:r w:rsidR="00DF6C21">
        <w:rPr>
          <w:rFonts w:ascii="Times New Roman" w:hAnsi="Times New Roman" w:cs="Times New Roman"/>
          <w:sz w:val="24"/>
          <w:szCs w:val="24"/>
        </w:rPr>
        <w:t xml:space="preserve">either </w:t>
      </w:r>
      <w:r w:rsidRPr="003F19AE">
        <w:rPr>
          <w:rFonts w:ascii="Times New Roman" w:hAnsi="Times New Roman" w:cs="Times New Roman"/>
          <w:sz w:val="24"/>
          <w:szCs w:val="24"/>
        </w:rPr>
        <w:t xml:space="preserve">out of </w:t>
      </w:r>
      <w:r w:rsidR="00314898" w:rsidRPr="003F19AE">
        <w:rPr>
          <w:rFonts w:ascii="Times New Roman" w:hAnsi="Times New Roman" w:cs="Times New Roman"/>
          <w:sz w:val="24"/>
          <w:szCs w:val="24"/>
        </w:rPr>
        <w:t xml:space="preserve">the scope of this </w:t>
      </w:r>
      <w:r w:rsidR="0091475A" w:rsidRPr="003F19AE">
        <w:rPr>
          <w:rFonts w:ascii="Times New Roman" w:hAnsi="Times New Roman" w:cs="Times New Roman"/>
          <w:sz w:val="24"/>
          <w:szCs w:val="24"/>
        </w:rPr>
        <w:t>report,</w:t>
      </w:r>
      <w:r w:rsidR="00314898" w:rsidRPr="003F19AE">
        <w:rPr>
          <w:rFonts w:ascii="Times New Roman" w:hAnsi="Times New Roman" w:cs="Times New Roman"/>
          <w:sz w:val="24"/>
          <w:szCs w:val="24"/>
        </w:rPr>
        <w:t xml:space="preserve"> as </w:t>
      </w:r>
      <w:r w:rsidR="00DF6C21" w:rsidRPr="003F19AE">
        <w:rPr>
          <w:rFonts w:ascii="Times New Roman" w:hAnsi="Times New Roman" w:cs="Times New Roman"/>
          <w:sz w:val="24"/>
          <w:szCs w:val="24"/>
        </w:rPr>
        <w:t>they include other projects that the PE (procuring entity) is executing simultaneously</w:t>
      </w:r>
      <w:r w:rsidR="00DF6C21" w:rsidRPr="00DF6C21">
        <w:rPr>
          <w:rFonts w:ascii="Times New Roman" w:hAnsi="Times New Roman" w:cs="Times New Roman"/>
          <w:sz w:val="24"/>
          <w:szCs w:val="24"/>
        </w:rPr>
        <w:t xml:space="preserve"> </w:t>
      </w:r>
      <w:r w:rsidR="00DF6C21" w:rsidRPr="003F19AE">
        <w:rPr>
          <w:rFonts w:ascii="Times New Roman" w:hAnsi="Times New Roman" w:cs="Times New Roman"/>
          <w:sz w:val="24"/>
          <w:szCs w:val="24"/>
        </w:rPr>
        <w:t>or</w:t>
      </w:r>
      <w:r w:rsidR="00DF6C21">
        <w:rPr>
          <w:rFonts w:ascii="Times New Roman" w:hAnsi="Times New Roman" w:cs="Times New Roman"/>
          <w:sz w:val="24"/>
          <w:szCs w:val="24"/>
        </w:rPr>
        <w:t>/and</w:t>
      </w:r>
      <w:r w:rsidR="00DF6C21" w:rsidRPr="003F19AE">
        <w:rPr>
          <w:rFonts w:ascii="Times New Roman" w:hAnsi="Times New Roman" w:cs="Times New Roman"/>
          <w:sz w:val="24"/>
          <w:szCs w:val="24"/>
        </w:rPr>
        <w:t xml:space="preserve"> </w:t>
      </w:r>
      <w:r w:rsidR="00314898" w:rsidRPr="003F19AE">
        <w:rPr>
          <w:rFonts w:ascii="Times New Roman" w:hAnsi="Times New Roman" w:cs="Times New Roman"/>
          <w:sz w:val="24"/>
          <w:szCs w:val="24"/>
        </w:rPr>
        <w:t>there ar</w:t>
      </w:r>
      <w:r w:rsidR="00DF6C21">
        <w:rPr>
          <w:rFonts w:ascii="Times New Roman" w:hAnsi="Times New Roman" w:cs="Times New Roman"/>
          <w:sz w:val="24"/>
          <w:szCs w:val="24"/>
        </w:rPr>
        <w:t>e no enough documents presented.</w:t>
      </w:r>
    </w:p>
    <w:p w:rsidR="003D1B9D" w:rsidRPr="003F19AE" w:rsidRDefault="003D1B9D" w:rsidP="004A7C50">
      <w:pPr>
        <w:ind w:left="360"/>
        <w:rPr>
          <w:rFonts w:ascii="Times New Roman" w:hAnsi="Times New Roman" w:cs="Times New Roman"/>
          <w:sz w:val="23"/>
          <w:szCs w:val="23"/>
        </w:rPr>
      </w:pPr>
      <w:r w:rsidRPr="003F19AE">
        <w:rPr>
          <w:rFonts w:ascii="Times New Roman" w:hAnsi="Times New Roman" w:cs="Times New Roman"/>
          <w:sz w:val="24"/>
          <w:szCs w:val="24"/>
        </w:rPr>
        <w:t>The disclosed information of the project represents the status of the project as of March /2018</w:t>
      </w:r>
      <w:r w:rsidRPr="003F19AE">
        <w:rPr>
          <w:rFonts w:ascii="Times New Roman" w:hAnsi="Times New Roman" w:cs="Times New Roman"/>
          <w:sz w:val="23"/>
          <w:szCs w:val="23"/>
        </w:rPr>
        <w:t>.</w:t>
      </w:r>
    </w:p>
    <w:p w:rsidR="003D1B9D" w:rsidRPr="003F19AE" w:rsidRDefault="003441B6" w:rsidP="004A7C50">
      <w:pPr>
        <w:ind w:left="360"/>
        <w:rPr>
          <w:rFonts w:ascii="Times New Roman" w:hAnsi="Times New Roman" w:cs="Times New Roman"/>
          <w:sz w:val="28"/>
          <w:szCs w:val="28"/>
        </w:rPr>
      </w:pPr>
      <w:proofErr w:type="spellStart"/>
      <w:r w:rsidRPr="003F19AE">
        <w:rPr>
          <w:rFonts w:ascii="Times New Roman" w:hAnsi="Times New Roman" w:cs="Times New Roman"/>
          <w:sz w:val="24"/>
          <w:szCs w:val="24"/>
        </w:rPr>
        <w:t>Mesfin</w:t>
      </w:r>
      <w:proofErr w:type="spellEnd"/>
      <w:r w:rsidRPr="003F19AE">
        <w:rPr>
          <w:rFonts w:ascii="Times New Roman" w:hAnsi="Times New Roman" w:cs="Times New Roman"/>
          <w:sz w:val="24"/>
          <w:szCs w:val="24"/>
        </w:rPr>
        <w:t xml:space="preserve"> </w:t>
      </w:r>
      <w:proofErr w:type="spellStart"/>
      <w:r w:rsidRPr="003F19AE">
        <w:rPr>
          <w:rFonts w:ascii="Times New Roman" w:hAnsi="Times New Roman" w:cs="Times New Roman"/>
          <w:sz w:val="24"/>
          <w:szCs w:val="24"/>
        </w:rPr>
        <w:t>Shiferawis</w:t>
      </w:r>
      <w:proofErr w:type="spellEnd"/>
      <w:r w:rsidRPr="003F19AE">
        <w:rPr>
          <w:rFonts w:ascii="Times New Roman" w:hAnsi="Times New Roman" w:cs="Times New Roman"/>
          <w:sz w:val="24"/>
          <w:szCs w:val="24"/>
        </w:rPr>
        <w:t xml:space="preserve"> t</w:t>
      </w:r>
      <w:r w:rsidR="003D1B9D" w:rsidRPr="003F19AE">
        <w:rPr>
          <w:rFonts w:ascii="Times New Roman" w:hAnsi="Times New Roman" w:cs="Times New Roman"/>
          <w:sz w:val="24"/>
          <w:szCs w:val="24"/>
        </w:rPr>
        <w:t>he AP</w:t>
      </w:r>
      <w:r w:rsidRPr="003F19AE">
        <w:rPr>
          <w:rFonts w:ascii="Times New Roman" w:hAnsi="Times New Roman" w:cs="Times New Roman"/>
          <w:sz w:val="24"/>
          <w:szCs w:val="24"/>
        </w:rPr>
        <w:t xml:space="preserve"> (Assurance Professional)</w:t>
      </w:r>
      <w:r w:rsidR="003D1B9D" w:rsidRPr="003F19AE">
        <w:rPr>
          <w:rFonts w:ascii="Times New Roman" w:hAnsi="Times New Roman" w:cs="Times New Roman"/>
          <w:sz w:val="24"/>
          <w:szCs w:val="24"/>
        </w:rPr>
        <w:t xml:space="preserve"> of this report.</w:t>
      </w:r>
    </w:p>
    <w:p w:rsidR="0051759D" w:rsidRPr="003F19AE" w:rsidRDefault="0051759D" w:rsidP="003441B6">
      <w:pPr>
        <w:pStyle w:val="ListParagraph"/>
        <w:numPr>
          <w:ilvl w:val="0"/>
          <w:numId w:val="2"/>
        </w:numPr>
        <w:ind w:left="360"/>
        <w:rPr>
          <w:rFonts w:ascii="Times New Roman" w:hAnsi="Times New Roman" w:cs="Times New Roman"/>
          <w:sz w:val="28"/>
          <w:szCs w:val="28"/>
        </w:rPr>
      </w:pPr>
      <w:r w:rsidRPr="003F19AE">
        <w:rPr>
          <w:rFonts w:ascii="Times New Roman" w:hAnsi="Times New Roman" w:cs="Times New Roman"/>
          <w:sz w:val="24"/>
          <w:szCs w:val="24"/>
        </w:rPr>
        <w:t>Summary</w:t>
      </w:r>
      <w:r w:rsidRPr="003F19AE">
        <w:rPr>
          <w:rFonts w:ascii="Times New Roman" w:hAnsi="Times New Roman" w:cs="Times New Roman"/>
          <w:sz w:val="28"/>
          <w:szCs w:val="28"/>
        </w:rPr>
        <w:t xml:space="preserve"> of findings and causes of concerns </w:t>
      </w:r>
    </w:p>
    <w:p w:rsidR="003851D1" w:rsidRPr="003F19AE" w:rsidRDefault="003851D1" w:rsidP="003851D1">
      <w:pPr>
        <w:pStyle w:val="ListParagraph"/>
        <w:ind w:left="360"/>
        <w:rPr>
          <w:rFonts w:ascii="Times New Roman" w:hAnsi="Times New Roman" w:cs="Times New Roman"/>
          <w:sz w:val="28"/>
          <w:szCs w:val="28"/>
        </w:rPr>
      </w:pPr>
    </w:p>
    <w:p w:rsidR="006156CF" w:rsidRPr="003F19AE" w:rsidRDefault="006156CF" w:rsidP="003851D1">
      <w:pPr>
        <w:pStyle w:val="ListParagraph"/>
        <w:rPr>
          <w:rFonts w:ascii="Times New Roman" w:hAnsi="Times New Roman" w:cs="Times New Roman"/>
          <w:sz w:val="28"/>
          <w:szCs w:val="28"/>
        </w:rPr>
      </w:pPr>
      <w:r w:rsidRPr="003F19AE">
        <w:rPr>
          <w:rFonts w:ascii="Times New Roman" w:hAnsi="Times New Roman" w:cs="Times New Roman"/>
          <w:b/>
          <w:bCs/>
          <w:sz w:val="23"/>
          <w:szCs w:val="23"/>
        </w:rPr>
        <w:t>General</w:t>
      </w:r>
    </w:p>
    <w:p w:rsidR="006156CF" w:rsidRPr="003F19AE" w:rsidRDefault="006156CF" w:rsidP="006156CF">
      <w:pPr>
        <w:pStyle w:val="ListParagraph"/>
        <w:rPr>
          <w:rFonts w:ascii="Times New Roman" w:hAnsi="Times New Roman" w:cs="Times New Roman"/>
          <w:sz w:val="24"/>
          <w:szCs w:val="24"/>
        </w:rPr>
      </w:pPr>
      <w:r w:rsidRPr="003F19AE">
        <w:rPr>
          <w:rFonts w:ascii="Times New Roman" w:hAnsi="Times New Roman" w:cs="Times New Roman"/>
          <w:sz w:val="24"/>
          <w:szCs w:val="24"/>
        </w:rPr>
        <w:t>Record keeping, both in print or electronic format, is generally required for protecting contractual rights and is useful for post-contract review so that one can learn from good and bad experiences, take measures to improve procurement and implementation procedures and so on. One cannot over emphasize the importance of establishing a documentation system as it enables the PE to maintain a complete simultaneous, chronological, and provable record of what happened on a particular time. What problems were there and what their impact were upon progress, program and costs of contracts.</w:t>
      </w:r>
    </w:p>
    <w:p w:rsidR="003851D1" w:rsidRPr="003F19AE" w:rsidRDefault="003851D1" w:rsidP="006156CF">
      <w:pPr>
        <w:pStyle w:val="ListParagraph"/>
        <w:rPr>
          <w:rFonts w:ascii="Times New Roman" w:hAnsi="Times New Roman" w:cs="Times New Roman"/>
          <w:sz w:val="24"/>
          <w:szCs w:val="24"/>
        </w:rPr>
      </w:pPr>
    </w:p>
    <w:p w:rsidR="006156CF" w:rsidRPr="003F19AE" w:rsidRDefault="003851D1" w:rsidP="003851D1">
      <w:pPr>
        <w:pStyle w:val="ListParagraph"/>
        <w:rPr>
          <w:rFonts w:ascii="Times New Roman" w:hAnsi="Times New Roman" w:cs="Times New Roman"/>
          <w:sz w:val="24"/>
          <w:szCs w:val="24"/>
        </w:rPr>
      </w:pPr>
      <w:r w:rsidRPr="003F19AE">
        <w:rPr>
          <w:rFonts w:ascii="Times New Roman" w:hAnsi="Times New Roman" w:cs="Times New Roman"/>
          <w:sz w:val="24"/>
          <w:szCs w:val="24"/>
        </w:rPr>
        <w:t>The proclamation stipulates that all</w:t>
      </w:r>
      <w:r w:rsidR="006156CF" w:rsidRPr="003F19AE">
        <w:rPr>
          <w:rFonts w:ascii="Times New Roman" w:hAnsi="Times New Roman" w:cs="Times New Roman"/>
          <w:sz w:val="24"/>
          <w:szCs w:val="24"/>
        </w:rPr>
        <w:t xml:space="preserve"> documents regarding a particular procurement case shall be kept for future reference and monitoring and control purposes for a period of ten (10) years</w:t>
      </w:r>
    </w:p>
    <w:p w:rsidR="006156CF" w:rsidRPr="003F19AE" w:rsidRDefault="006156CF" w:rsidP="006156CF">
      <w:pPr>
        <w:pStyle w:val="ListParagraph"/>
        <w:rPr>
          <w:rFonts w:ascii="Times New Roman" w:hAnsi="Times New Roman" w:cs="Times New Roman"/>
          <w:sz w:val="24"/>
          <w:szCs w:val="24"/>
        </w:rPr>
      </w:pPr>
    </w:p>
    <w:p w:rsidR="006156CF" w:rsidRPr="003F19AE" w:rsidRDefault="006156CF" w:rsidP="006156CF">
      <w:pPr>
        <w:pStyle w:val="ListParagraph"/>
        <w:rPr>
          <w:rFonts w:ascii="Times New Roman" w:hAnsi="Times New Roman" w:cs="Times New Roman"/>
          <w:sz w:val="24"/>
          <w:szCs w:val="24"/>
        </w:rPr>
      </w:pPr>
      <w:r w:rsidRPr="003F19AE">
        <w:rPr>
          <w:rFonts w:ascii="Times New Roman" w:hAnsi="Times New Roman" w:cs="Times New Roman"/>
          <w:sz w:val="24"/>
          <w:szCs w:val="24"/>
        </w:rPr>
        <w:t>Consequently, it is strongly advised that it might be good for The PE to improve its documentation system or even better to establishing a documentation system to maintain documents properly.</w:t>
      </w:r>
    </w:p>
    <w:p w:rsidR="005C390E" w:rsidRDefault="005C390E" w:rsidP="005C390E">
      <w:pPr>
        <w:ind w:left="720"/>
        <w:rPr>
          <w:rFonts w:ascii="Times New Roman" w:hAnsi="Times New Roman" w:cs="Times New Roman"/>
          <w:sz w:val="24"/>
          <w:szCs w:val="24"/>
        </w:rPr>
      </w:pPr>
      <w:r w:rsidRPr="0091475A">
        <w:rPr>
          <w:rFonts w:ascii="Times New Roman" w:hAnsi="Times New Roman" w:cs="Times New Roman"/>
          <w:b/>
          <w:bCs/>
          <w:sz w:val="24"/>
          <w:szCs w:val="24"/>
        </w:rPr>
        <w:t>Design Service contract, Supervision, and contract administration contract</w:t>
      </w:r>
      <w:r w:rsidRPr="0091475A">
        <w:rPr>
          <w:rFonts w:ascii="Times New Roman" w:hAnsi="Times New Roman" w:cs="Times New Roman"/>
          <w:sz w:val="24"/>
          <w:szCs w:val="24"/>
        </w:rPr>
        <w:t>.</w:t>
      </w:r>
    </w:p>
    <w:p w:rsidR="00D25724" w:rsidRDefault="00D25724" w:rsidP="00D25724">
      <w:pPr>
        <w:pStyle w:val="ListParagraph"/>
        <w:numPr>
          <w:ilvl w:val="0"/>
          <w:numId w:val="2"/>
        </w:numPr>
        <w:rPr>
          <w:rFonts w:asciiTheme="majorBidi" w:hAnsiTheme="majorBidi" w:cstheme="majorBidi"/>
          <w:sz w:val="24"/>
          <w:szCs w:val="24"/>
        </w:rPr>
      </w:pPr>
      <w:r w:rsidRPr="00E3311C">
        <w:rPr>
          <w:rFonts w:asciiTheme="majorBidi" w:hAnsiTheme="majorBidi" w:cstheme="majorBidi"/>
          <w:sz w:val="24"/>
          <w:szCs w:val="24"/>
        </w:rPr>
        <w:t xml:space="preserve">According to the available documents, the PE, in spite of the proclamation for procurement, awarded the design service contract directly to a consultant without conducting open bidding procurement procedure. </w:t>
      </w:r>
    </w:p>
    <w:p w:rsidR="00D25724" w:rsidRDefault="00D25724" w:rsidP="00D25724">
      <w:pPr>
        <w:pStyle w:val="ListParagraph"/>
        <w:rPr>
          <w:rFonts w:asciiTheme="majorBidi" w:hAnsiTheme="majorBidi" w:cstheme="majorBidi"/>
          <w:sz w:val="24"/>
          <w:szCs w:val="24"/>
        </w:rPr>
      </w:pPr>
    </w:p>
    <w:p w:rsidR="00D25724" w:rsidRPr="00D25724" w:rsidRDefault="00D25724" w:rsidP="005C390E">
      <w:pPr>
        <w:pStyle w:val="ListParagraph"/>
        <w:numPr>
          <w:ilvl w:val="0"/>
          <w:numId w:val="2"/>
        </w:numPr>
        <w:rPr>
          <w:rFonts w:ascii="Times New Roman" w:hAnsi="Times New Roman" w:cs="Times New Roman"/>
          <w:sz w:val="24"/>
          <w:szCs w:val="24"/>
        </w:rPr>
      </w:pPr>
      <w:r w:rsidRPr="00D25724">
        <w:rPr>
          <w:rFonts w:asciiTheme="majorBidi" w:hAnsiTheme="majorBidi" w:cstheme="majorBidi"/>
          <w:sz w:val="24"/>
          <w:szCs w:val="24"/>
        </w:rPr>
        <w:t xml:space="preserve">According to the available documents, the PE, in spite of the proclamation for procurement, awarded the supervision and contract administration contract directly to a consultant without conducting open bidding procurement procedure. </w:t>
      </w:r>
    </w:p>
    <w:p w:rsidR="005C390E" w:rsidRPr="003F19AE" w:rsidRDefault="005C390E" w:rsidP="00C22E70">
      <w:pPr>
        <w:ind w:left="720"/>
        <w:rPr>
          <w:rFonts w:ascii="Times New Roman" w:hAnsi="Times New Roman" w:cs="Times New Roman"/>
          <w:sz w:val="24"/>
          <w:szCs w:val="24"/>
        </w:rPr>
      </w:pPr>
      <w:r w:rsidRPr="003F19AE">
        <w:rPr>
          <w:rFonts w:ascii="Times New Roman" w:hAnsi="Times New Roman" w:cs="Times New Roman"/>
          <w:sz w:val="24"/>
          <w:szCs w:val="24"/>
        </w:rPr>
        <w:t xml:space="preserve">As there are </w:t>
      </w:r>
      <w:r w:rsidR="0091475A" w:rsidRPr="003F19AE">
        <w:rPr>
          <w:rFonts w:ascii="Times New Roman" w:hAnsi="Times New Roman" w:cs="Times New Roman"/>
          <w:sz w:val="24"/>
          <w:szCs w:val="24"/>
        </w:rPr>
        <w:t>no documents</w:t>
      </w:r>
      <w:r w:rsidRPr="003F19AE">
        <w:rPr>
          <w:rFonts w:ascii="Times New Roman" w:hAnsi="Times New Roman" w:cs="Times New Roman"/>
          <w:sz w:val="24"/>
          <w:szCs w:val="24"/>
        </w:rPr>
        <w:t xml:space="preserve"> presented for design contract except a single page of the contract agreement, this report could not give any further comments.</w:t>
      </w:r>
    </w:p>
    <w:p w:rsidR="005C390E" w:rsidRDefault="005C390E" w:rsidP="00C22E70">
      <w:pPr>
        <w:ind w:left="720"/>
        <w:rPr>
          <w:rFonts w:ascii="Times New Roman" w:hAnsi="Times New Roman" w:cs="Times New Roman"/>
          <w:sz w:val="24"/>
          <w:szCs w:val="24"/>
        </w:rPr>
      </w:pPr>
      <w:r w:rsidRPr="003F19AE">
        <w:rPr>
          <w:rFonts w:ascii="Times New Roman" w:hAnsi="Times New Roman" w:cs="Times New Roman"/>
          <w:sz w:val="24"/>
          <w:szCs w:val="24"/>
        </w:rPr>
        <w:t xml:space="preserve">As the </w:t>
      </w:r>
      <w:r w:rsidR="00C22E70">
        <w:rPr>
          <w:rFonts w:ascii="Times New Roman" w:hAnsi="Times New Roman" w:cs="Times New Roman"/>
          <w:sz w:val="24"/>
          <w:szCs w:val="24"/>
        </w:rPr>
        <w:t>supervision</w:t>
      </w:r>
      <w:r w:rsidRPr="003F19AE">
        <w:rPr>
          <w:rFonts w:ascii="Times New Roman" w:hAnsi="Times New Roman" w:cs="Times New Roman"/>
          <w:sz w:val="24"/>
          <w:szCs w:val="24"/>
        </w:rPr>
        <w:t xml:space="preserve"> contract</w:t>
      </w:r>
      <w:r w:rsidR="00C22E70">
        <w:rPr>
          <w:rFonts w:ascii="Times New Roman" w:hAnsi="Times New Roman" w:cs="Times New Roman"/>
          <w:sz w:val="24"/>
          <w:szCs w:val="24"/>
        </w:rPr>
        <w:t>,</w:t>
      </w:r>
      <w:r w:rsidRPr="003F19AE">
        <w:rPr>
          <w:rFonts w:ascii="Times New Roman" w:hAnsi="Times New Roman" w:cs="Times New Roman"/>
          <w:sz w:val="24"/>
          <w:szCs w:val="24"/>
        </w:rPr>
        <w:t xml:space="preserve"> include other projects in the university it is out of the scope of this report to give any further comments</w:t>
      </w:r>
    </w:p>
    <w:p w:rsidR="005C390E" w:rsidRPr="00493567" w:rsidRDefault="00D25724" w:rsidP="00413214">
      <w:pPr>
        <w:ind w:left="720"/>
        <w:rPr>
          <w:rFonts w:ascii="Times New Roman" w:hAnsi="Times New Roman" w:cs="Times New Roman"/>
          <w:b/>
          <w:bCs/>
          <w:sz w:val="24"/>
          <w:szCs w:val="24"/>
          <w:lang w:val="en-GB"/>
        </w:rPr>
      </w:pPr>
      <w:r w:rsidRPr="00413214">
        <w:rPr>
          <w:rFonts w:ascii="Times New Roman" w:hAnsi="Times New Roman" w:cs="Times New Roman"/>
          <w:b/>
          <w:bCs/>
          <w:sz w:val="24"/>
          <w:szCs w:val="24"/>
          <w:lang w:val="fr-FR"/>
        </w:rPr>
        <w:lastRenderedPageBreak/>
        <w:t>Works (</w:t>
      </w:r>
      <w:r w:rsidR="005C390E" w:rsidRPr="00413214">
        <w:rPr>
          <w:rFonts w:ascii="Times New Roman" w:hAnsi="Times New Roman" w:cs="Times New Roman"/>
          <w:b/>
          <w:bCs/>
          <w:sz w:val="24"/>
          <w:szCs w:val="24"/>
          <w:lang w:val="fr-FR"/>
        </w:rPr>
        <w:t>Construction</w:t>
      </w:r>
      <w:r w:rsidRPr="00413214">
        <w:rPr>
          <w:rFonts w:ascii="Times New Roman" w:hAnsi="Times New Roman" w:cs="Times New Roman"/>
          <w:b/>
          <w:bCs/>
          <w:sz w:val="24"/>
          <w:szCs w:val="24"/>
          <w:lang w:val="fr-FR"/>
        </w:rPr>
        <w:t>)</w:t>
      </w:r>
      <w:r w:rsidRPr="00493567">
        <w:rPr>
          <w:rFonts w:ascii="Times New Roman" w:hAnsi="Times New Roman" w:cs="Times New Roman"/>
          <w:b/>
          <w:bCs/>
          <w:sz w:val="24"/>
          <w:szCs w:val="24"/>
        </w:rPr>
        <w:t xml:space="preserve"> </w:t>
      </w:r>
      <w:r w:rsidR="00413214" w:rsidRPr="00493567">
        <w:rPr>
          <w:rFonts w:ascii="Times New Roman" w:hAnsi="Times New Roman" w:cs="Times New Roman"/>
          <w:b/>
          <w:bCs/>
          <w:sz w:val="24"/>
          <w:szCs w:val="24"/>
        </w:rPr>
        <w:t>contract</w:t>
      </w:r>
    </w:p>
    <w:p w:rsidR="004713BE" w:rsidRPr="00413214" w:rsidRDefault="00413214" w:rsidP="00413214">
      <w:pPr>
        <w:ind w:left="720"/>
        <w:rPr>
          <w:rFonts w:ascii="Times New Roman" w:hAnsi="Times New Roman" w:cs="Times New Roman"/>
          <w:b/>
          <w:bCs/>
          <w:sz w:val="24"/>
          <w:szCs w:val="24"/>
          <w:lang w:val="fr-FR"/>
        </w:rPr>
      </w:pPr>
      <w:r w:rsidRPr="00493567">
        <w:rPr>
          <w:rFonts w:ascii="Times New Roman" w:hAnsi="Times New Roman" w:cs="Times New Roman"/>
          <w:b/>
          <w:bCs/>
          <w:sz w:val="24"/>
          <w:szCs w:val="24"/>
          <w:lang w:val="en-GB"/>
        </w:rPr>
        <w:t>Procurement</w:t>
      </w:r>
      <w:r w:rsidRPr="00D56269">
        <w:rPr>
          <w:rFonts w:ascii="Times New Roman" w:hAnsi="Times New Roman" w:cs="Times New Roman"/>
          <w:sz w:val="24"/>
          <w:szCs w:val="24"/>
          <w:lang w:val="fr-FR"/>
        </w:rPr>
        <w:t xml:space="preserve"> </w:t>
      </w:r>
      <w:r w:rsidR="004713BE" w:rsidRPr="00413214">
        <w:rPr>
          <w:rFonts w:ascii="Times New Roman" w:hAnsi="Times New Roman" w:cs="Times New Roman"/>
          <w:b/>
          <w:bCs/>
          <w:sz w:val="24"/>
          <w:szCs w:val="24"/>
          <w:lang w:val="fr-FR"/>
        </w:rPr>
        <w:t xml:space="preserve">information  </w:t>
      </w:r>
    </w:p>
    <w:p w:rsidR="004713BE" w:rsidRPr="00413214" w:rsidRDefault="004713BE" w:rsidP="004713BE">
      <w:pPr>
        <w:pStyle w:val="ListParagraph"/>
        <w:numPr>
          <w:ilvl w:val="0"/>
          <w:numId w:val="33"/>
        </w:numPr>
        <w:rPr>
          <w:rFonts w:ascii="Times New Roman" w:hAnsi="Times New Roman" w:cs="Times New Roman"/>
          <w:b/>
          <w:bCs/>
          <w:sz w:val="23"/>
          <w:szCs w:val="23"/>
        </w:rPr>
      </w:pPr>
      <w:r w:rsidRPr="003F19AE">
        <w:rPr>
          <w:rFonts w:ascii="Times New Roman" w:hAnsi="Times New Roman" w:cs="Times New Roman"/>
          <w:sz w:val="24"/>
          <w:szCs w:val="24"/>
        </w:rPr>
        <w:t xml:space="preserve">Not using the updated standard bidding document for that particular time, i.e. the standard bidding document (SDB) for procurement of works (August 2011). </w:t>
      </w:r>
    </w:p>
    <w:p w:rsidR="00413214" w:rsidRPr="0091475A" w:rsidRDefault="00413214" w:rsidP="00413214">
      <w:pPr>
        <w:pStyle w:val="ListParagraph"/>
        <w:rPr>
          <w:rFonts w:ascii="Times New Roman" w:hAnsi="Times New Roman" w:cs="Times New Roman"/>
          <w:b/>
          <w:bCs/>
          <w:sz w:val="23"/>
          <w:szCs w:val="23"/>
        </w:rPr>
      </w:pPr>
    </w:p>
    <w:p w:rsidR="0091475A" w:rsidRDefault="0091475A" w:rsidP="0091475A">
      <w:pPr>
        <w:pStyle w:val="ListParagraph"/>
        <w:numPr>
          <w:ilvl w:val="0"/>
          <w:numId w:val="33"/>
        </w:numPr>
        <w:jc w:val="both"/>
        <w:rPr>
          <w:rFonts w:ascii="Times New Roman" w:hAnsi="Times New Roman" w:cs="Times New Roman"/>
          <w:sz w:val="24"/>
          <w:szCs w:val="24"/>
        </w:rPr>
      </w:pPr>
      <w:r w:rsidRPr="00B0253A">
        <w:rPr>
          <w:rFonts w:ascii="Times New Roman" w:hAnsi="Times New Roman" w:cs="Times New Roman"/>
          <w:sz w:val="24"/>
          <w:szCs w:val="24"/>
        </w:rPr>
        <w:t>No Document presented showing that the PE had checked if bidders are registered suppliers.</w:t>
      </w:r>
    </w:p>
    <w:p w:rsidR="00413214" w:rsidRPr="00413214" w:rsidRDefault="00413214" w:rsidP="00413214">
      <w:pPr>
        <w:pStyle w:val="ListParagraph"/>
        <w:rPr>
          <w:rFonts w:ascii="Times New Roman" w:hAnsi="Times New Roman" w:cs="Times New Roman"/>
          <w:sz w:val="24"/>
          <w:szCs w:val="24"/>
        </w:rPr>
      </w:pPr>
    </w:p>
    <w:p w:rsidR="001A45C5" w:rsidRPr="00413214" w:rsidRDefault="001A45C5" w:rsidP="001A45C5">
      <w:pPr>
        <w:pStyle w:val="ListParagraph"/>
        <w:numPr>
          <w:ilvl w:val="0"/>
          <w:numId w:val="33"/>
        </w:numPr>
        <w:rPr>
          <w:rFonts w:ascii="Times New Roman" w:hAnsi="Times New Roman" w:cs="Times New Roman"/>
          <w:b/>
          <w:bCs/>
          <w:sz w:val="23"/>
          <w:szCs w:val="23"/>
        </w:rPr>
      </w:pPr>
      <w:r w:rsidRPr="00493567">
        <w:rPr>
          <w:rFonts w:ascii="Times New Roman" w:hAnsi="Times New Roman" w:cs="Times New Roman"/>
          <w:sz w:val="24"/>
          <w:szCs w:val="24"/>
          <w:lang w:val="en-GB"/>
        </w:rPr>
        <w:t>Long period of time (210 days from bid opening day) between the opening date and the award date of the contract to the successful bidder.</w:t>
      </w:r>
    </w:p>
    <w:p w:rsidR="00413214" w:rsidRPr="003F19AE" w:rsidRDefault="00413214" w:rsidP="00413214">
      <w:pPr>
        <w:pStyle w:val="ListParagraph"/>
        <w:rPr>
          <w:rFonts w:ascii="Times New Roman" w:hAnsi="Times New Roman" w:cs="Times New Roman"/>
          <w:b/>
          <w:bCs/>
          <w:sz w:val="23"/>
          <w:szCs w:val="23"/>
        </w:rPr>
      </w:pPr>
    </w:p>
    <w:p w:rsidR="001A45C5" w:rsidRPr="00413214" w:rsidRDefault="001A45C5" w:rsidP="004713BE">
      <w:pPr>
        <w:pStyle w:val="ListParagraph"/>
        <w:numPr>
          <w:ilvl w:val="0"/>
          <w:numId w:val="33"/>
        </w:numPr>
        <w:rPr>
          <w:rFonts w:ascii="Times New Roman" w:hAnsi="Times New Roman" w:cs="Times New Roman"/>
          <w:b/>
          <w:bCs/>
          <w:sz w:val="24"/>
          <w:szCs w:val="24"/>
        </w:rPr>
      </w:pPr>
      <w:r w:rsidRPr="0091475A">
        <w:rPr>
          <w:rFonts w:ascii="Times New Roman" w:hAnsi="Times New Roman" w:cs="Times New Roman"/>
          <w:sz w:val="24"/>
          <w:szCs w:val="24"/>
        </w:rPr>
        <w:t>There is no document or print out presented that shows the bid announcement was released on the PPPA web</w:t>
      </w:r>
      <w:r w:rsidR="0091475A" w:rsidRPr="0091475A">
        <w:rPr>
          <w:rFonts w:ascii="Times New Roman" w:hAnsi="Times New Roman" w:cs="Times New Roman"/>
          <w:sz w:val="24"/>
          <w:szCs w:val="24"/>
        </w:rPr>
        <w:t>site</w:t>
      </w:r>
      <w:r w:rsidRPr="0091475A">
        <w:rPr>
          <w:rFonts w:ascii="Times New Roman" w:hAnsi="Times New Roman" w:cs="Times New Roman"/>
          <w:sz w:val="24"/>
          <w:szCs w:val="24"/>
        </w:rPr>
        <w:t>.</w:t>
      </w:r>
    </w:p>
    <w:p w:rsidR="00413214" w:rsidRPr="0091475A" w:rsidRDefault="00413214" w:rsidP="00413214">
      <w:pPr>
        <w:pStyle w:val="ListParagraph"/>
        <w:rPr>
          <w:rFonts w:ascii="Times New Roman" w:hAnsi="Times New Roman" w:cs="Times New Roman"/>
          <w:b/>
          <w:bCs/>
          <w:sz w:val="24"/>
          <w:szCs w:val="24"/>
        </w:rPr>
      </w:pPr>
    </w:p>
    <w:p w:rsidR="009F18D3" w:rsidRPr="003F19AE" w:rsidRDefault="00413214" w:rsidP="009F18D3">
      <w:pPr>
        <w:pStyle w:val="ListParagraph"/>
        <w:numPr>
          <w:ilvl w:val="0"/>
          <w:numId w:val="33"/>
        </w:numPr>
        <w:rPr>
          <w:rFonts w:ascii="Times New Roman" w:hAnsi="Times New Roman" w:cs="Times New Roman"/>
          <w:sz w:val="24"/>
          <w:szCs w:val="24"/>
        </w:rPr>
      </w:pPr>
      <w:r w:rsidRPr="003F19AE">
        <w:rPr>
          <w:rFonts w:ascii="Times New Roman" w:hAnsi="Times New Roman" w:cs="Times New Roman"/>
          <w:sz w:val="24"/>
          <w:szCs w:val="24"/>
        </w:rPr>
        <w:t>Use</w:t>
      </w:r>
      <w:r w:rsidR="009F18D3" w:rsidRPr="003F19AE">
        <w:rPr>
          <w:rFonts w:ascii="Times New Roman" w:hAnsi="Times New Roman" w:cs="Times New Roman"/>
          <w:sz w:val="24"/>
          <w:szCs w:val="24"/>
        </w:rPr>
        <w:t xml:space="preserve"> Bid opening manual and other manuals i</w:t>
      </w:r>
      <w:r w:rsidR="009F18D3" w:rsidRPr="003F19AE">
        <w:rPr>
          <w:rFonts w:ascii="Times New Roman" w:hAnsi="Times New Roman" w:cs="Times New Roman"/>
          <w:sz w:val="23"/>
          <w:szCs w:val="23"/>
        </w:rPr>
        <w:t>.e</w:t>
      </w:r>
      <w:r w:rsidR="009F18D3" w:rsidRPr="003F19AE">
        <w:rPr>
          <w:rFonts w:ascii="Times New Roman" w:hAnsi="Times New Roman" w:cs="Times New Roman"/>
          <w:sz w:val="24"/>
          <w:szCs w:val="24"/>
        </w:rPr>
        <w:t>.  Manual for Minutes on the public opening of bids, that is available in the Public Procurement Manual, December 2011 during bid process.</w:t>
      </w:r>
    </w:p>
    <w:p w:rsidR="00413214" w:rsidRDefault="00413214" w:rsidP="00A04C6A">
      <w:pPr>
        <w:pStyle w:val="ListParagraph"/>
        <w:rPr>
          <w:rFonts w:ascii="Times New Roman" w:hAnsi="Times New Roman" w:cs="Times New Roman"/>
          <w:b/>
          <w:bCs/>
          <w:sz w:val="24"/>
          <w:szCs w:val="24"/>
        </w:rPr>
      </w:pPr>
    </w:p>
    <w:p w:rsidR="00A04C6A" w:rsidRDefault="00A04C6A" w:rsidP="00A04C6A">
      <w:pPr>
        <w:pStyle w:val="ListParagraph"/>
        <w:rPr>
          <w:rFonts w:ascii="Times New Roman" w:hAnsi="Times New Roman" w:cs="Times New Roman"/>
          <w:b/>
          <w:bCs/>
          <w:sz w:val="24"/>
          <w:szCs w:val="24"/>
        </w:rPr>
      </w:pPr>
      <w:r w:rsidRPr="003F19AE">
        <w:rPr>
          <w:rFonts w:ascii="Times New Roman" w:hAnsi="Times New Roman" w:cs="Times New Roman"/>
          <w:b/>
          <w:bCs/>
          <w:sz w:val="24"/>
          <w:szCs w:val="24"/>
        </w:rPr>
        <w:t xml:space="preserve">Contract information </w:t>
      </w:r>
    </w:p>
    <w:p w:rsidR="00413214" w:rsidRPr="003F19AE" w:rsidRDefault="00413214" w:rsidP="00A04C6A">
      <w:pPr>
        <w:pStyle w:val="ListParagraph"/>
        <w:rPr>
          <w:rFonts w:ascii="Times New Roman" w:hAnsi="Times New Roman" w:cs="Times New Roman"/>
          <w:b/>
          <w:bCs/>
          <w:sz w:val="24"/>
          <w:szCs w:val="24"/>
        </w:rPr>
      </w:pPr>
    </w:p>
    <w:p w:rsidR="00314898" w:rsidRDefault="005C390E" w:rsidP="005C390E">
      <w:pPr>
        <w:pStyle w:val="ListParagraph"/>
        <w:numPr>
          <w:ilvl w:val="0"/>
          <w:numId w:val="33"/>
        </w:numPr>
        <w:rPr>
          <w:rFonts w:ascii="Times New Roman" w:hAnsi="Times New Roman" w:cs="Times New Roman"/>
          <w:sz w:val="24"/>
          <w:szCs w:val="24"/>
        </w:rPr>
      </w:pPr>
      <w:r w:rsidRPr="003F19AE">
        <w:rPr>
          <w:rFonts w:ascii="Times New Roman" w:hAnsi="Times New Roman" w:cs="Times New Roman"/>
          <w:sz w:val="24"/>
          <w:szCs w:val="24"/>
        </w:rPr>
        <w:t>Lack of Proper and complete design work especially the building design with respect to the condition and topography of the site during the design stage created a variation order for additional retaining structure, which incurred the PE unexpected additional cost.</w:t>
      </w:r>
    </w:p>
    <w:p w:rsidR="00413214" w:rsidRPr="003F19AE" w:rsidRDefault="00413214" w:rsidP="00413214">
      <w:pPr>
        <w:pStyle w:val="ListParagraph"/>
        <w:rPr>
          <w:rFonts w:ascii="Times New Roman" w:hAnsi="Times New Roman" w:cs="Times New Roman"/>
          <w:sz w:val="24"/>
          <w:szCs w:val="24"/>
        </w:rPr>
      </w:pPr>
    </w:p>
    <w:p w:rsidR="00314898" w:rsidRPr="00413214" w:rsidRDefault="00314898" w:rsidP="00314898">
      <w:pPr>
        <w:pStyle w:val="ListParagraph"/>
        <w:numPr>
          <w:ilvl w:val="0"/>
          <w:numId w:val="33"/>
        </w:numPr>
        <w:rPr>
          <w:rFonts w:ascii="Times New Roman" w:hAnsi="Times New Roman" w:cs="Times New Roman"/>
          <w:b/>
          <w:bCs/>
          <w:sz w:val="23"/>
          <w:szCs w:val="23"/>
        </w:rPr>
      </w:pPr>
      <w:r w:rsidRPr="003F19AE">
        <w:rPr>
          <w:rFonts w:ascii="Times New Roman" w:hAnsi="Times New Roman" w:cs="Times New Roman"/>
          <w:sz w:val="24"/>
          <w:szCs w:val="24"/>
        </w:rPr>
        <w:t xml:space="preserve">Lack of completeness, with respect to document preparation of </w:t>
      </w:r>
      <w:proofErr w:type="spellStart"/>
      <w:proofErr w:type="gramStart"/>
      <w:r w:rsidRPr="003F19AE">
        <w:rPr>
          <w:rFonts w:ascii="Times New Roman" w:hAnsi="Times New Roman" w:cs="Times New Roman"/>
          <w:sz w:val="24"/>
          <w:szCs w:val="24"/>
        </w:rPr>
        <w:t>BoQ</w:t>
      </w:r>
      <w:proofErr w:type="spellEnd"/>
      <w:proofErr w:type="gramEnd"/>
      <w:r w:rsidR="00413214">
        <w:rPr>
          <w:rFonts w:ascii="Times New Roman" w:hAnsi="Times New Roman" w:cs="Times New Roman"/>
          <w:sz w:val="24"/>
          <w:szCs w:val="24"/>
        </w:rPr>
        <w:t xml:space="preserve"> </w:t>
      </w:r>
      <w:r w:rsidRPr="003F19AE">
        <w:rPr>
          <w:rFonts w:ascii="Times New Roman" w:hAnsi="Times New Roman" w:cs="Times New Roman"/>
          <w:sz w:val="24"/>
          <w:szCs w:val="24"/>
        </w:rPr>
        <w:t>and takeoff, incurred the PE unexpected additional cost.</w:t>
      </w:r>
    </w:p>
    <w:p w:rsidR="00413214" w:rsidRPr="00413214" w:rsidRDefault="00413214" w:rsidP="00413214">
      <w:pPr>
        <w:pStyle w:val="ListParagraph"/>
        <w:rPr>
          <w:rFonts w:ascii="Times New Roman" w:hAnsi="Times New Roman" w:cs="Times New Roman"/>
          <w:b/>
          <w:bCs/>
          <w:sz w:val="23"/>
          <w:szCs w:val="23"/>
        </w:rPr>
      </w:pPr>
    </w:p>
    <w:p w:rsidR="00E61A71" w:rsidRPr="00E61A71" w:rsidRDefault="00E61A71" w:rsidP="00E61A71">
      <w:pPr>
        <w:pStyle w:val="ListParagraph"/>
        <w:numPr>
          <w:ilvl w:val="0"/>
          <w:numId w:val="33"/>
        </w:numPr>
        <w:rPr>
          <w:rFonts w:ascii="Times New Roman" w:hAnsi="Times New Roman" w:cs="Times New Roman"/>
          <w:sz w:val="24"/>
          <w:szCs w:val="24"/>
        </w:rPr>
      </w:pPr>
      <w:r w:rsidRPr="00B0253A">
        <w:rPr>
          <w:rFonts w:ascii="Times New Roman" w:hAnsi="Times New Roman" w:cs="Times New Roman"/>
          <w:sz w:val="24"/>
          <w:szCs w:val="24"/>
        </w:rPr>
        <w:t xml:space="preserve">Granting of time </w:t>
      </w:r>
      <w:bookmarkStart w:id="7" w:name="_Toc95619870"/>
      <w:r w:rsidRPr="00B0253A">
        <w:rPr>
          <w:rFonts w:ascii="Times New Roman" w:hAnsi="Times New Roman" w:cs="Times New Roman"/>
          <w:sz w:val="24"/>
          <w:szCs w:val="24"/>
        </w:rPr>
        <w:t>extension for conditions that were not,</w:t>
      </w:r>
      <w:r>
        <w:rPr>
          <w:rFonts w:ascii="Times New Roman" w:hAnsi="Times New Roman" w:cs="Times New Roman"/>
          <w:sz w:val="24"/>
          <w:szCs w:val="24"/>
        </w:rPr>
        <w:t xml:space="preserve"> </w:t>
      </w:r>
      <w:r w:rsidRPr="00B0253A">
        <w:rPr>
          <w:rFonts w:ascii="Times New Roman" w:hAnsi="Times New Roman" w:cs="Times New Roman"/>
          <w:sz w:val="24"/>
          <w:szCs w:val="24"/>
        </w:rPr>
        <w:t xml:space="preserve">according to the agreement and condition of contract, </w:t>
      </w:r>
      <w:r w:rsidRPr="00E61A71">
        <w:rPr>
          <w:rFonts w:ascii="Times New Roman" w:hAnsi="Times New Roman" w:cs="Times New Roman"/>
          <w:b/>
          <w:bCs/>
          <w:sz w:val="24"/>
          <w:szCs w:val="24"/>
        </w:rPr>
        <w:t>compensable</w:t>
      </w:r>
      <w:r>
        <w:rPr>
          <w:rFonts w:ascii="Times New Roman" w:hAnsi="Times New Roman" w:cs="Times New Roman"/>
          <w:sz w:val="24"/>
          <w:szCs w:val="24"/>
        </w:rPr>
        <w:t>,</w:t>
      </w:r>
      <w:r w:rsidRPr="00B0253A">
        <w:rPr>
          <w:rFonts w:ascii="Times New Roman" w:hAnsi="Times New Roman" w:cs="Times New Roman"/>
          <w:sz w:val="24"/>
          <w:szCs w:val="24"/>
        </w:rPr>
        <w:t xml:space="preserve"> </w:t>
      </w:r>
      <w:bookmarkEnd w:id="7"/>
      <w:r w:rsidRPr="00B0253A">
        <w:rPr>
          <w:rFonts w:ascii="Times New Roman" w:hAnsi="Times New Roman" w:cs="Times New Roman"/>
          <w:sz w:val="24"/>
          <w:szCs w:val="24"/>
        </w:rPr>
        <w:t>i.e. the consultant granted extension of time of</w:t>
      </w:r>
      <w:r>
        <w:rPr>
          <w:rFonts w:ascii="Times New Roman" w:hAnsi="Times New Roman" w:cs="Times New Roman"/>
          <w:sz w:val="24"/>
          <w:szCs w:val="24"/>
        </w:rPr>
        <w:t xml:space="preserve"> 90</w:t>
      </w:r>
      <w:r w:rsidRPr="00B0253A">
        <w:rPr>
          <w:rFonts w:ascii="Times New Roman" w:hAnsi="Times New Roman" w:cs="Times New Roman"/>
          <w:sz w:val="24"/>
          <w:szCs w:val="24"/>
        </w:rPr>
        <w:t xml:space="preserve"> days for rainy days</w:t>
      </w:r>
      <w:r>
        <w:rPr>
          <w:rFonts w:ascii="Times New Roman" w:hAnsi="Times New Roman" w:cs="Times New Roman"/>
          <w:sz w:val="24"/>
          <w:szCs w:val="24"/>
        </w:rPr>
        <w:t xml:space="preserve"> with </w:t>
      </w:r>
      <w:r w:rsidRPr="0094655E">
        <w:rPr>
          <w:rFonts w:ascii="Times New Roman" w:hAnsi="Times New Roman" w:cs="Times New Roman"/>
          <w:b/>
          <w:bCs/>
          <w:sz w:val="24"/>
          <w:szCs w:val="24"/>
        </w:rPr>
        <w:t>no condition in the contract, which allows or supports the consultant/engineer to grant time extension for rainy days</w:t>
      </w:r>
    </w:p>
    <w:p w:rsidR="00E61A71" w:rsidRPr="00E61A71" w:rsidRDefault="00E61A71" w:rsidP="00E61A71">
      <w:pPr>
        <w:pStyle w:val="ListParagraph"/>
        <w:rPr>
          <w:rFonts w:asciiTheme="majorBidi" w:hAnsiTheme="majorBidi" w:cstheme="majorBidi"/>
          <w:sz w:val="24"/>
          <w:szCs w:val="24"/>
        </w:rPr>
      </w:pPr>
    </w:p>
    <w:p w:rsidR="00413214" w:rsidRDefault="00413214" w:rsidP="0041321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Furthermore</w:t>
      </w:r>
      <w:r w:rsidRPr="003F19AE">
        <w:rPr>
          <w:rFonts w:ascii="Times New Roman" w:hAnsi="Times New Roman" w:cs="Times New Roman"/>
          <w:sz w:val="24"/>
          <w:szCs w:val="24"/>
        </w:rPr>
        <w:t xml:space="preserve">, it is not clear if there was another time extension approved for the extended time between August </w:t>
      </w:r>
      <w:r>
        <w:rPr>
          <w:rFonts w:ascii="Times New Roman" w:hAnsi="Times New Roman" w:cs="Times New Roman"/>
          <w:sz w:val="24"/>
          <w:szCs w:val="24"/>
        </w:rPr>
        <w:t>19 /2016 and November 14 /2016 (provisional acceptance day),</w:t>
      </w:r>
      <w:r w:rsidRPr="003F19AE">
        <w:rPr>
          <w:rFonts w:ascii="Times New Roman" w:hAnsi="Times New Roman" w:cs="Times New Roman"/>
          <w:sz w:val="24"/>
          <w:szCs w:val="24"/>
        </w:rPr>
        <w:t xml:space="preserve"> as there is no document presented. </w:t>
      </w:r>
    </w:p>
    <w:p w:rsidR="00413214" w:rsidRPr="003F19AE" w:rsidRDefault="00413214" w:rsidP="00413214">
      <w:pPr>
        <w:pStyle w:val="ListParagraph"/>
        <w:rPr>
          <w:rFonts w:ascii="Times New Roman" w:hAnsi="Times New Roman" w:cs="Times New Roman"/>
          <w:sz w:val="24"/>
          <w:szCs w:val="24"/>
        </w:rPr>
      </w:pPr>
    </w:p>
    <w:p w:rsidR="005C390E" w:rsidRDefault="00980776" w:rsidP="00980776">
      <w:pPr>
        <w:pStyle w:val="ListParagraph"/>
        <w:numPr>
          <w:ilvl w:val="0"/>
          <w:numId w:val="33"/>
        </w:numPr>
        <w:rPr>
          <w:rFonts w:ascii="Times New Roman" w:hAnsi="Times New Roman" w:cs="Times New Roman"/>
          <w:sz w:val="24"/>
          <w:szCs w:val="24"/>
        </w:rPr>
      </w:pPr>
      <w:r w:rsidRPr="003F19AE">
        <w:rPr>
          <w:rFonts w:ascii="Times New Roman" w:hAnsi="Times New Roman" w:cs="Times New Roman"/>
          <w:sz w:val="24"/>
          <w:szCs w:val="24"/>
        </w:rPr>
        <w:t>The final acceptance of this project should have been conducted on November 13/2017 but it was not done up to march /2018</w:t>
      </w:r>
    </w:p>
    <w:p w:rsidR="00D56269" w:rsidRPr="00D56269" w:rsidRDefault="00D56269" w:rsidP="00D56269">
      <w:pPr>
        <w:pStyle w:val="ListParagraph"/>
        <w:rPr>
          <w:rFonts w:ascii="Times New Roman" w:hAnsi="Times New Roman" w:cs="Times New Roman"/>
          <w:sz w:val="24"/>
          <w:szCs w:val="24"/>
        </w:rPr>
      </w:pPr>
    </w:p>
    <w:p w:rsidR="00D56269" w:rsidRPr="003F19AE" w:rsidRDefault="00D56269" w:rsidP="00D56269">
      <w:pPr>
        <w:pStyle w:val="ListParagraph"/>
        <w:rPr>
          <w:rFonts w:ascii="Times New Roman" w:hAnsi="Times New Roman" w:cs="Times New Roman"/>
          <w:sz w:val="24"/>
          <w:szCs w:val="24"/>
        </w:rPr>
      </w:pPr>
    </w:p>
    <w:p w:rsidR="003A3DD5" w:rsidRDefault="003A3DD5" w:rsidP="003441B6">
      <w:pPr>
        <w:pStyle w:val="ListParagraph"/>
        <w:ind w:left="1440"/>
        <w:rPr>
          <w:rFonts w:ascii="Times New Roman" w:hAnsi="Times New Roman" w:cs="Times New Roman"/>
          <w:sz w:val="28"/>
          <w:szCs w:val="28"/>
        </w:rPr>
      </w:pPr>
    </w:p>
    <w:p w:rsidR="00413214" w:rsidRDefault="00413214" w:rsidP="003441B6">
      <w:pPr>
        <w:pStyle w:val="ListParagraph"/>
        <w:ind w:left="1440"/>
        <w:rPr>
          <w:rFonts w:ascii="Times New Roman" w:hAnsi="Times New Roman" w:cs="Times New Roman"/>
          <w:sz w:val="28"/>
          <w:szCs w:val="28"/>
        </w:rPr>
      </w:pPr>
    </w:p>
    <w:p w:rsidR="00D56269" w:rsidRPr="003F19AE" w:rsidRDefault="00D56269" w:rsidP="003441B6">
      <w:pPr>
        <w:pStyle w:val="ListParagraph"/>
        <w:ind w:left="1440"/>
        <w:rPr>
          <w:rFonts w:ascii="Times New Roman" w:hAnsi="Times New Roman" w:cs="Times New Roman"/>
          <w:sz w:val="28"/>
          <w:szCs w:val="28"/>
        </w:rPr>
      </w:pPr>
    </w:p>
    <w:p w:rsidR="00EA023E" w:rsidRPr="003F19AE" w:rsidRDefault="0051759D" w:rsidP="00642BAF">
      <w:pPr>
        <w:pStyle w:val="ListParagraph"/>
        <w:numPr>
          <w:ilvl w:val="0"/>
          <w:numId w:val="36"/>
        </w:numPr>
        <w:outlineLvl w:val="0"/>
        <w:rPr>
          <w:rFonts w:ascii="Times New Roman" w:hAnsi="Times New Roman" w:cs="Times New Roman"/>
          <w:sz w:val="28"/>
          <w:szCs w:val="28"/>
        </w:rPr>
      </w:pPr>
      <w:bookmarkStart w:id="8" w:name="_Toc528746942"/>
      <w:r w:rsidRPr="003F19AE">
        <w:rPr>
          <w:rFonts w:ascii="Times New Roman" w:hAnsi="Times New Roman" w:cs="Times New Roman"/>
          <w:sz w:val="28"/>
          <w:szCs w:val="28"/>
        </w:rPr>
        <w:t>Introduction</w:t>
      </w:r>
      <w:bookmarkEnd w:id="8"/>
    </w:p>
    <w:p w:rsidR="0056729F" w:rsidRDefault="00502F5D" w:rsidP="00502F5D">
      <w:pPr>
        <w:ind w:left="360"/>
        <w:rPr>
          <w:rFonts w:ascii="Times New Roman" w:hAnsi="Times New Roman" w:cs="Times New Roman"/>
          <w:sz w:val="24"/>
          <w:szCs w:val="24"/>
        </w:rPr>
      </w:pPr>
      <w:r w:rsidRPr="003F19AE">
        <w:rPr>
          <w:rFonts w:ascii="Times New Roman" w:hAnsi="Times New Roman" w:cs="Times New Roman"/>
          <w:sz w:val="24"/>
          <w:szCs w:val="24"/>
        </w:rPr>
        <w:t xml:space="preserve">This assurance report is concerning the publication of the infrastructure data standard (IDS) of the aforementioned project as outlined in the disclosure standard of </w:t>
      </w:r>
      <w:proofErr w:type="spellStart"/>
      <w:r w:rsidRPr="003F19AE">
        <w:rPr>
          <w:rFonts w:ascii="Times New Roman" w:hAnsi="Times New Roman" w:cs="Times New Roman"/>
          <w:sz w:val="24"/>
          <w:szCs w:val="24"/>
        </w:rPr>
        <w:t>CoST</w:t>
      </w:r>
      <w:proofErr w:type="spellEnd"/>
      <w:r w:rsidRPr="003F19AE">
        <w:rPr>
          <w:rFonts w:ascii="Times New Roman" w:hAnsi="Times New Roman" w:cs="Times New Roman"/>
          <w:sz w:val="24"/>
          <w:szCs w:val="24"/>
        </w:rPr>
        <w:t>- Ethiopia, it is also concerning the process of verifying the accuracy and completeness of the collected information and analyzing the information to highlight issues of potential concern. The disclosed information of the project represents the status of the project as of March /2018.</w:t>
      </w:r>
    </w:p>
    <w:p w:rsidR="0056729F" w:rsidRPr="0056729F" w:rsidRDefault="0056729F" w:rsidP="0056729F">
      <w:pPr>
        <w:pStyle w:val="ListParagraph"/>
        <w:ind w:left="360"/>
        <w:jc w:val="both"/>
        <w:rPr>
          <w:rFonts w:ascii="Times New Roman" w:hAnsi="Times New Roman" w:cs="Times New Roman"/>
          <w:sz w:val="24"/>
          <w:szCs w:val="28"/>
        </w:rPr>
      </w:pPr>
      <w:proofErr w:type="spellStart"/>
      <w:r w:rsidRPr="0056729F">
        <w:rPr>
          <w:rFonts w:ascii="Times New Roman" w:hAnsi="Times New Roman" w:cs="Times New Roman"/>
          <w:sz w:val="24"/>
          <w:szCs w:val="28"/>
        </w:rPr>
        <w:t>CoST</w:t>
      </w:r>
      <w:proofErr w:type="spellEnd"/>
      <w:r w:rsidRPr="0056729F">
        <w:rPr>
          <w:rFonts w:ascii="Times New Roman" w:hAnsi="Times New Roman" w:cs="Times New Roman"/>
          <w:sz w:val="24"/>
          <w:szCs w:val="28"/>
        </w:rPr>
        <w:t xml:space="preserve"> – Ethiopia support procuring entities in a bid to boost the disclosure process to be sustainable, delivered rounds of training programs followed by Mentorship and Follow-up of the Disclosure Process to PE professionals on the basics of </w:t>
      </w:r>
      <w:proofErr w:type="spellStart"/>
      <w:r w:rsidRPr="0056729F">
        <w:rPr>
          <w:rFonts w:ascii="Times New Roman" w:hAnsi="Times New Roman" w:cs="Times New Roman"/>
          <w:sz w:val="24"/>
          <w:szCs w:val="28"/>
        </w:rPr>
        <w:t>CoST</w:t>
      </w:r>
      <w:proofErr w:type="spellEnd"/>
      <w:r w:rsidRPr="0056729F">
        <w:rPr>
          <w:rFonts w:ascii="Times New Roman" w:hAnsi="Times New Roman" w:cs="Times New Roman"/>
          <w:sz w:val="24"/>
          <w:szCs w:val="28"/>
        </w:rPr>
        <w:t xml:space="preserve"> and Application of the agencies website for the disclosure of Infrastructure Data Standard by the respective PE.</w:t>
      </w:r>
    </w:p>
    <w:p w:rsidR="0056729F" w:rsidRPr="0056729F" w:rsidRDefault="0056729F" w:rsidP="0056729F">
      <w:pPr>
        <w:pStyle w:val="ListParagraph"/>
        <w:ind w:left="360"/>
        <w:jc w:val="both"/>
        <w:rPr>
          <w:rFonts w:ascii="Times New Roman" w:hAnsi="Times New Roman" w:cs="Times New Roman"/>
          <w:sz w:val="24"/>
          <w:szCs w:val="28"/>
        </w:rPr>
      </w:pPr>
    </w:p>
    <w:p w:rsidR="0056729F" w:rsidRPr="0056729F" w:rsidRDefault="0056729F" w:rsidP="0056729F">
      <w:pPr>
        <w:pStyle w:val="ListParagraph"/>
        <w:ind w:left="360"/>
        <w:jc w:val="both"/>
        <w:rPr>
          <w:rFonts w:ascii="Times New Roman" w:hAnsi="Times New Roman" w:cs="Times New Roman"/>
          <w:sz w:val="28"/>
          <w:szCs w:val="28"/>
        </w:rPr>
      </w:pPr>
      <w:r w:rsidRPr="0056729F">
        <w:rPr>
          <w:rFonts w:ascii="Times New Roman" w:hAnsi="Times New Roman" w:cs="Times New Roman"/>
          <w:sz w:val="24"/>
          <w:szCs w:val="24"/>
        </w:rPr>
        <w:t xml:space="preserve">Following the above stated training, mentorship and follow up services, the PEs </w:t>
      </w:r>
      <w:r w:rsidRPr="0056729F">
        <w:rPr>
          <w:rFonts w:ascii="Times New Roman" w:hAnsi="Times New Roman" w:cs="Times New Roman"/>
          <w:sz w:val="24"/>
          <w:szCs w:val="28"/>
        </w:rPr>
        <w:t xml:space="preserve">were expected to disclose the IDS of two (2) projects using the template posted on the website of FPPPAA. However, even after a year and repeated insistence some PEs could not disclose the information at all. Thus, </w:t>
      </w:r>
      <w:proofErr w:type="spellStart"/>
      <w:r w:rsidRPr="0056729F">
        <w:rPr>
          <w:rFonts w:ascii="Times New Roman" w:hAnsi="Times New Roman" w:cs="Times New Roman"/>
          <w:sz w:val="24"/>
          <w:szCs w:val="28"/>
        </w:rPr>
        <w:t>CoST</w:t>
      </w:r>
      <w:proofErr w:type="spellEnd"/>
      <w:r w:rsidRPr="0056729F">
        <w:rPr>
          <w:rFonts w:ascii="Times New Roman" w:hAnsi="Times New Roman" w:cs="Times New Roman"/>
          <w:sz w:val="24"/>
          <w:szCs w:val="28"/>
        </w:rPr>
        <w:t xml:space="preserve">- Ethiopia </w:t>
      </w:r>
      <w:r w:rsidRPr="0056729F">
        <w:rPr>
          <w:rFonts w:ascii="Times New Roman" w:hAnsi="Times New Roman" w:cs="Times New Roman"/>
          <w:sz w:val="24"/>
          <w:szCs w:val="24"/>
        </w:rPr>
        <w:t xml:space="preserve">employed </w:t>
      </w:r>
      <w:r w:rsidRPr="0056729F">
        <w:rPr>
          <w:rFonts w:ascii="Times New Roman" w:hAnsi="Times New Roman" w:cs="Times New Roman"/>
          <w:sz w:val="24"/>
          <w:szCs w:val="28"/>
        </w:rPr>
        <w:t xml:space="preserve">assuring professionals to undertake the reactive disclosure and assurance process.  </w:t>
      </w:r>
    </w:p>
    <w:p w:rsidR="00502F5D" w:rsidRPr="003F19AE" w:rsidRDefault="0056729F" w:rsidP="0056729F">
      <w:pPr>
        <w:ind w:left="360"/>
        <w:rPr>
          <w:rFonts w:ascii="Times New Roman" w:hAnsi="Times New Roman" w:cs="Times New Roman"/>
          <w:sz w:val="24"/>
          <w:szCs w:val="24"/>
        </w:rPr>
      </w:pPr>
      <w:r w:rsidRPr="00B0253A">
        <w:rPr>
          <w:rFonts w:ascii="Times New Roman" w:hAnsi="Times New Roman" w:cs="Times New Roman"/>
          <w:sz w:val="24"/>
          <w:szCs w:val="24"/>
        </w:rPr>
        <w:t xml:space="preserve">The main objective of this assurance process is to </w:t>
      </w:r>
      <w:r>
        <w:rPr>
          <w:rFonts w:ascii="Times New Roman" w:hAnsi="Times New Roman" w:cs="Times New Roman"/>
          <w:sz w:val="24"/>
          <w:szCs w:val="24"/>
        </w:rPr>
        <w:t xml:space="preserve">inquire and </w:t>
      </w:r>
      <w:r w:rsidRPr="00B0253A">
        <w:rPr>
          <w:rFonts w:ascii="Times New Roman" w:hAnsi="Times New Roman" w:cs="Times New Roman"/>
          <w:sz w:val="24"/>
          <w:szCs w:val="24"/>
        </w:rPr>
        <w:t>collect information</w:t>
      </w:r>
      <w:r>
        <w:rPr>
          <w:rFonts w:ascii="Times New Roman" w:hAnsi="Times New Roman" w:cs="Times New Roman"/>
          <w:sz w:val="24"/>
          <w:szCs w:val="24"/>
        </w:rPr>
        <w:t xml:space="preserve"> reactively</w:t>
      </w:r>
      <w:r w:rsidRPr="00B0253A">
        <w:rPr>
          <w:rFonts w:ascii="Times New Roman" w:hAnsi="Times New Roman" w:cs="Times New Roman"/>
          <w:sz w:val="24"/>
          <w:szCs w:val="24"/>
        </w:rPr>
        <w:t xml:space="preserve"> </w:t>
      </w:r>
      <w:r>
        <w:rPr>
          <w:rFonts w:ascii="Times New Roman" w:hAnsi="Times New Roman" w:cs="Times New Roman"/>
          <w:sz w:val="24"/>
          <w:szCs w:val="24"/>
        </w:rPr>
        <w:t xml:space="preserve">from the PE </w:t>
      </w:r>
      <w:r w:rsidRPr="00B0253A">
        <w:rPr>
          <w:rFonts w:ascii="Times New Roman" w:hAnsi="Times New Roman" w:cs="Times New Roman"/>
          <w:sz w:val="24"/>
          <w:szCs w:val="24"/>
        </w:rPr>
        <w:t xml:space="preserve">in order to insure the publication of the infrastructure Data Standards as outlined in the disclosure Standard of </w:t>
      </w:r>
      <w:proofErr w:type="spellStart"/>
      <w:r w:rsidRPr="00B0253A">
        <w:rPr>
          <w:rFonts w:ascii="Times New Roman" w:hAnsi="Times New Roman" w:cs="Times New Roman"/>
          <w:sz w:val="24"/>
          <w:szCs w:val="24"/>
        </w:rPr>
        <w:t>CoST</w:t>
      </w:r>
      <w:proofErr w:type="spellEnd"/>
      <w:r w:rsidRPr="00B0253A">
        <w:rPr>
          <w:rFonts w:ascii="Times New Roman" w:hAnsi="Times New Roman" w:cs="Times New Roman"/>
          <w:sz w:val="24"/>
          <w:szCs w:val="24"/>
        </w:rPr>
        <w:t>-Ethiopia. It is also to verify the accuracy and competence of the information collected, and to analyze and interpret the information obtained so it will be in a form that can easily be understood by to the public and stakeholders in order to enable them to make informed judgment.</w:t>
      </w:r>
      <w:r w:rsidR="00502F5D" w:rsidRPr="003F19AE">
        <w:rPr>
          <w:rFonts w:ascii="Times New Roman" w:hAnsi="Times New Roman" w:cs="Times New Roman"/>
          <w:sz w:val="24"/>
          <w:szCs w:val="24"/>
        </w:rPr>
        <w:t xml:space="preserve">  </w:t>
      </w:r>
    </w:p>
    <w:p w:rsidR="00502F5D" w:rsidRPr="003F19AE" w:rsidRDefault="00502F5D" w:rsidP="00502F5D">
      <w:pPr>
        <w:ind w:left="360"/>
        <w:rPr>
          <w:rFonts w:ascii="Times New Roman" w:hAnsi="Times New Roman" w:cs="Times New Roman"/>
          <w:sz w:val="24"/>
          <w:szCs w:val="24"/>
        </w:rPr>
      </w:pPr>
      <w:r w:rsidRPr="003F19AE">
        <w:rPr>
          <w:rFonts w:ascii="Times New Roman" w:hAnsi="Times New Roman" w:cs="Times New Roman"/>
          <w:sz w:val="24"/>
          <w:szCs w:val="24"/>
        </w:rPr>
        <w:t xml:space="preserve">Information items to be disclosed through this report were to include the collection and review of the procurement procedures and the contract implementation for design, supervision, and works contract. However, because the design contract have no document presented, and the supervision, and the contract administration contracts included other projects in the university the study had to focus on the works contract only. </w:t>
      </w:r>
    </w:p>
    <w:p w:rsidR="00502F5D" w:rsidRPr="003F19AE" w:rsidRDefault="00502F5D" w:rsidP="00D57D2C">
      <w:pPr>
        <w:ind w:left="360"/>
        <w:rPr>
          <w:rFonts w:ascii="Times New Roman" w:hAnsi="Times New Roman" w:cs="Times New Roman"/>
          <w:sz w:val="24"/>
          <w:szCs w:val="24"/>
        </w:rPr>
      </w:pPr>
      <w:r w:rsidRPr="003F19AE">
        <w:rPr>
          <w:rFonts w:ascii="Times New Roman" w:hAnsi="Times New Roman" w:cs="Times New Roman"/>
          <w:sz w:val="24"/>
          <w:szCs w:val="24"/>
        </w:rPr>
        <w:t>The report describes major information about the construction contract, which includes information concerning the procurement and implementation stages of the project. Under the procurement information item, information that will help stakeholders and the public in general to have an over view of the process is presented. The report will also analyze the compliance and efficiency of the procurement stage of the project and will present it in a clearly intelligible way. Under the contract implementation item, the report also analyzes information items by going through issues related to contract price, contract duration and contract scope. In addition, it analyzes cause of changes to the project with respect to the standard and to the contract agreement so that stakeholders and the public will get an idea and understanding of the issues and their consequences.</w:t>
      </w:r>
    </w:p>
    <w:p w:rsidR="00502F5D" w:rsidRPr="003F19AE" w:rsidRDefault="00502F5D" w:rsidP="00502F5D">
      <w:pPr>
        <w:ind w:left="360"/>
        <w:rPr>
          <w:rFonts w:ascii="Times New Roman" w:hAnsi="Times New Roman" w:cs="Times New Roman"/>
          <w:sz w:val="24"/>
          <w:szCs w:val="24"/>
        </w:rPr>
      </w:pPr>
      <w:r w:rsidRPr="003F19AE">
        <w:rPr>
          <w:rFonts w:ascii="Times New Roman" w:hAnsi="Times New Roman" w:cs="Times New Roman"/>
          <w:sz w:val="24"/>
          <w:szCs w:val="24"/>
        </w:rPr>
        <w:lastRenderedPageBreak/>
        <w:t>The report has also tried to analyze the project with respect to conditions of safety provisions provided in construction site.</w:t>
      </w:r>
    </w:p>
    <w:p w:rsidR="00502F5D" w:rsidRDefault="00502F5D" w:rsidP="00502F5D">
      <w:pPr>
        <w:ind w:left="360"/>
        <w:rPr>
          <w:rFonts w:ascii="Times New Roman" w:hAnsi="Times New Roman" w:cs="Times New Roman"/>
          <w:sz w:val="24"/>
          <w:szCs w:val="24"/>
        </w:rPr>
      </w:pPr>
      <w:r w:rsidRPr="003F19AE">
        <w:rPr>
          <w:rFonts w:ascii="Times New Roman" w:hAnsi="Times New Roman" w:cs="Times New Roman"/>
          <w:sz w:val="24"/>
          <w:szCs w:val="24"/>
        </w:rPr>
        <w:t>Finally, recommendations are presented based on the main findings, causes of concerns and issues observed during the analysis, which will hopefully help the PE to take measures that can improve the execution of the project effectively.</w:t>
      </w:r>
    </w:p>
    <w:p w:rsidR="00502F5D" w:rsidRPr="003F19AE" w:rsidRDefault="00502F5D" w:rsidP="00502F5D">
      <w:pPr>
        <w:pStyle w:val="ListParagraph"/>
        <w:ind w:left="360"/>
        <w:rPr>
          <w:rFonts w:ascii="Times New Roman" w:hAnsi="Times New Roman" w:cs="Times New Roman"/>
          <w:sz w:val="24"/>
          <w:szCs w:val="24"/>
        </w:rPr>
      </w:pPr>
      <w:r w:rsidRPr="003F19AE">
        <w:rPr>
          <w:rFonts w:ascii="Times New Roman" w:hAnsi="Times New Roman" w:cs="Times New Roman"/>
          <w:sz w:val="24"/>
          <w:szCs w:val="24"/>
        </w:rPr>
        <w:t xml:space="preserve">In this assurance process the first activity that the AP did was, using the introduction letter from </w:t>
      </w:r>
      <w:proofErr w:type="spellStart"/>
      <w:r w:rsidRPr="003F19AE">
        <w:rPr>
          <w:rFonts w:ascii="Times New Roman" w:hAnsi="Times New Roman" w:cs="Times New Roman"/>
          <w:sz w:val="24"/>
          <w:szCs w:val="24"/>
        </w:rPr>
        <w:t>CoST</w:t>
      </w:r>
      <w:proofErr w:type="spellEnd"/>
      <w:r w:rsidRPr="003F19AE">
        <w:rPr>
          <w:rFonts w:ascii="Times New Roman" w:hAnsi="Times New Roman" w:cs="Times New Roman"/>
          <w:sz w:val="24"/>
          <w:szCs w:val="24"/>
        </w:rPr>
        <w:t xml:space="preserve"> Ethiopia contacted the president and the assigned staff of the PE and,</w:t>
      </w:r>
      <w:r w:rsidR="00B53527">
        <w:rPr>
          <w:rFonts w:ascii="Times New Roman" w:hAnsi="Times New Roman" w:cs="Times New Roman"/>
          <w:sz w:val="24"/>
          <w:szCs w:val="24"/>
        </w:rPr>
        <w:t xml:space="preserve"> </w:t>
      </w:r>
      <w:r w:rsidRPr="003F19AE">
        <w:rPr>
          <w:rFonts w:ascii="Times New Roman" w:hAnsi="Times New Roman" w:cs="Times New Roman"/>
          <w:sz w:val="24"/>
          <w:szCs w:val="24"/>
        </w:rPr>
        <w:t>with the approval of the PE,</w:t>
      </w:r>
      <w:r w:rsidR="00B53527">
        <w:rPr>
          <w:rFonts w:ascii="Times New Roman" w:hAnsi="Times New Roman" w:cs="Times New Roman"/>
          <w:sz w:val="24"/>
          <w:szCs w:val="24"/>
        </w:rPr>
        <w:t xml:space="preserve"> </w:t>
      </w:r>
      <w:r w:rsidRPr="003F19AE">
        <w:rPr>
          <w:rFonts w:ascii="Times New Roman" w:hAnsi="Times New Roman" w:cs="Times New Roman"/>
          <w:sz w:val="24"/>
          <w:szCs w:val="24"/>
        </w:rPr>
        <w:t>the consultant to get available documents concerning the project.</w:t>
      </w:r>
    </w:p>
    <w:p w:rsidR="00502F5D" w:rsidRPr="003F19AE" w:rsidRDefault="00502F5D" w:rsidP="00502F5D">
      <w:pPr>
        <w:pStyle w:val="ListParagraph"/>
        <w:ind w:left="360"/>
        <w:rPr>
          <w:rFonts w:ascii="Times New Roman" w:hAnsi="Times New Roman" w:cs="Times New Roman"/>
          <w:sz w:val="24"/>
          <w:szCs w:val="24"/>
        </w:rPr>
      </w:pPr>
    </w:p>
    <w:p w:rsidR="00502F5D" w:rsidRPr="003F19AE" w:rsidRDefault="00502F5D" w:rsidP="00502F5D">
      <w:pPr>
        <w:pStyle w:val="ListParagraph"/>
        <w:ind w:left="360"/>
        <w:rPr>
          <w:rFonts w:ascii="Times New Roman" w:hAnsi="Times New Roman" w:cs="Times New Roman"/>
          <w:sz w:val="24"/>
          <w:szCs w:val="24"/>
        </w:rPr>
      </w:pPr>
      <w:r w:rsidRPr="003F19AE">
        <w:rPr>
          <w:rFonts w:ascii="Times New Roman" w:hAnsi="Times New Roman" w:cs="Times New Roman"/>
          <w:sz w:val="24"/>
          <w:szCs w:val="24"/>
        </w:rPr>
        <w:t xml:space="preserve">Then using the available documents, the AP has tried to analyze the information obtained and to produce a report that is intelligible to </w:t>
      </w:r>
      <w:r w:rsidR="00BA266E" w:rsidRPr="003F19AE">
        <w:rPr>
          <w:rFonts w:ascii="Times New Roman" w:hAnsi="Times New Roman" w:cs="Times New Roman"/>
          <w:sz w:val="24"/>
          <w:szCs w:val="24"/>
        </w:rPr>
        <w:t>non-specialist</w:t>
      </w:r>
      <w:r w:rsidRPr="003F19AE">
        <w:rPr>
          <w:rFonts w:ascii="Times New Roman" w:hAnsi="Times New Roman" w:cs="Times New Roman"/>
          <w:sz w:val="24"/>
          <w:szCs w:val="24"/>
        </w:rPr>
        <w:t>, highlighting the main findings and causes of concern that the analyzed information reveals.</w:t>
      </w:r>
    </w:p>
    <w:p w:rsidR="00502F5D" w:rsidRPr="003F19AE" w:rsidRDefault="00502F5D" w:rsidP="00502F5D">
      <w:pPr>
        <w:pStyle w:val="ListParagraph"/>
        <w:ind w:left="360"/>
        <w:rPr>
          <w:rFonts w:ascii="Times New Roman" w:hAnsi="Times New Roman" w:cs="Times New Roman"/>
          <w:sz w:val="24"/>
          <w:szCs w:val="24"/>
        </w:rPr>
      </w:pPr>
    </w:p>
    <w:p w:rsidR="00502F5D" w:rsidRPr="003F19AE" w:rsidRDefault="00502F5D" w:rsidP="00502F5D">
      <w:pPr>
        <w:pStyle w:val="ListParagraph"/>
        <w:ind w:left="360"/>
        <w:rPr>
          <w:rFonts w:ascii="Times New Roman" w:hAnsi="Times New Roman" w:cs="Times New Roman"/>
          <w:sz w:val="24"/>
          <w:szCs w:val="24"/>
        </w:rPr>
      </w:pPr>
      <w:r w:rsidRPr="003F19AE">
        <w:rPr>
          <w:rFonts w:ascii="Times New Roman" w:hAnsi="Times New Roman" w:cs="Times New Roman"/>
          <w:sz w:val="24"/>
          <w:szCs w:val="24"/>
        </w:rPr>
        <w:t>The AP has also included in this report his professional impressions about different points by comparing events and decisions with the procurement lows of the country, the contract conditions of the contract and supporting documents.</w:t>
      </w:r>
    </w:p>
    <w:p w:rsidR="004A7C50" w:rsidRPr="003F19AE" w:rsidRDefault="004A7C50" w:rsidP="00502F5D">
      <w:pPr>
        <w:pStyle w:val="ListParagraph"/>
        <w:ind w:left="360"/>
        <w:rPr>
          <w:rFonts w:ascii="Times New Roman" w:hAnsi="Times New Roman" w:cs="Times New Roman"/>
          <w:sz w:val="24"/>
          <w:szCs w:val="24"/>
        </w:rPr>
      </w:pPr>
    </w:p>
    <w:p w:rsidR="00502F5D" w:rsidRPr="003F19AE" w:rsidRDefault="00502F5D" w:rsidP="00502F5D">
      <w:pPr>
        <w:pStyle w:val="ListParagraph"/>
        <w:ind w:left="360"/>
        <w:rPr>
          <w:rFonts w:ascii="Times New Roman" w:hAnsi="Times New Roman" w:cs="Times New Roman"/>
          <w:sz w:val="24"/>
          <w:szCs w:val="24"/>
        </w:rPr>
      </w:pPr>
      <w:r w:rsidRPr="003F19AE">
        <w:rPr>
          <w:rFonts w:ascii="Times New Roman" w:hAnsi="Times New Roman" w:cs="Times New Roman"/>
          <w:sz w:val="24"/>
          <w:szCs w:val="24"/>
        </w:rPr>
        <w:t xml:space="preserve">The main challenge encountered in this assurance process was getting the necessary documents and getting them in time. Some of the documents and information were relatively easier to get than other remaining documents as it took long time and repeated effort. However, there are some documents, which are not available at all. </w:t>
      </w:r>
    </w:p>
    <w:p w:rsidR="00502F5D" w:rsidRPr="003F19AE" w:rsidRDefault="00502F5D" w:rsidP="00502F5D">
      <w:pPr>
        <w:pStyle w:val="ListParagraph"/>
        <w:ind w:left="360"/>
        <w:rPr>
          <w:rFonts w:ascii="Times New Roman" w:hAnsi="Times New Roman" w:cs="Times New Roman"/>
          <w:sz w:val="24"/>
          <w:szCs w:val="24"/>
        </w:rPr>
      </w:pPr>
    </w:p>
    <w:p w:rsidR="00502F5D" w:rsidRPr="003F19AE" w:rsidRDefault="00502F5D" w:rsidP="00502F5D">
      <w:pPr>
        <w:pStyle w:val="ListParagraph"/>
        <w:ind w:left="360"/>
        <w:rPr>
          <w:rFonts w:ascii="Times New Roman" w:hAnsi="Times New Roman" w:cs="Times New Roman"/>
          <w:sz w:val="24"/>
          <w:szCs w:val="24"/>
        </w:rPr>
      </w:pPr>
      <w:r w:rsidRPr="003F19AE">
        <w:rPr>
          <w:rFonts w:ascii="Times New Roman" w:hAnsi="Times New Roman" w:cs="Times New Roman"/>
          <w:sz w:val="24"/>
          <w:szCs w:val="24"/>
        </w:rPr>
        <w:t xml:space="preserve">Unavailable or incomplete documents for this report include the following </w:t>
      </w:r>
    </w:p>
    <w:p w:rsidR="00502F5D" w:rsidRPr="003F19AE" w:rsidRDefault="00502F5D" w:rsidP="00502F5D">
      <w:pPr>
        <w:pStyle w:val="ListParagraph"/>
        <w:numPr>
          <w:ilvl w:val="0"/>
          <w:numId w:val="35"/>
        </w:numPr>
        <w:rPr>
          <w:rFonts w:ascii="Times New Roman" w:hAnsi="Times New Roman" w:cs="Times New Roman"/>
          <w:sz w:val="23"/>
          <w:szCs w:val="23"/>
        </w:rPr>
      </w:pPr>
      <w:r w:rsidRPr="003F19AE">
        <w:rPr>
          <w:rFonts w:ascii="Times New Roman" w:hAnsi="Times New Roman" w:cs="Times New Roman"/>
          <w:sz w:val="23"/>
          <w:szCs w:val="23"/>
        </w:rPr>
        <w:t>Environmental Impact assessment report</w:t>
      </w:r>
      <w:r w:rsidR="00C57D35" w:rsidRPr="003F19AE">
        <w:rPr>
          <w:rFonts w:ascii="Times New Roman" w:hAnsi="Times New Roman" w:cs="Times New Roman"/>
          <w:sz w:val="23"/>
          <w:szCs w:val="23"/>
        </w:rPr>
        <w:t>.</w:t>
      </w:r>
    </w:p>
    <w:p w:rsidR="00502F5D" w:rsidRPr="003F19AE" w:rsidRDefault="00502F5D" w:rsidP="00502F5D">
      <w:pPr>
        <w:pStyle w:val="ListParagraph"/>
        <w:numPr>
          <w:ilvl w:val="0"/>
          <w:numId w:val="35"/>
        </w:numPr>
        <w:rPr>
          <w:rFonts w:ascii="Times New Roman" w:hAnsi="Times New Roman" w:cs="Times New Roman"/>
          <w:sz w:val="23"/>
          <w:szCs w:val="23"/>
        </w:rPr>
      </w:pPr>
      <w:r w:rsidRPr="003F19AE">
        <w:rPr>
          <w:rFonts w:ascii="Times New Roman" w:hAnsi="Times New Roman" w:cs="Times New Roman"/>
          <w:sz w:val="23"/>
          <w:szCs w:val="23"/>
        </w:rPr>
        <w:t>Land and settlement impact assessment report</w:t>
      </w:r>
      <w:r w:rsidR="00C57D35" w:rsidRPr="003F19AE">
        <w:rPr>
          <w:rFonts w:ascii="Times New Roman" w:hAnsi="Times New Roman" w:cs="Times New Roman"/>
          <w:sz w:val="23"/>
          <w:szCs w:val="23"/>
        </w:rPr>
        <w:t>.</w:t>
      </w:r>
    </w:p>
    <w:p w:rsidR="00502F5D" w:rsidRPr="003F19AE" w:rsidRDefault="000206AF" w:rsidP="00502F5D">
      <w:pPr>
        <w:pStyle w:val="ListParagraph"/>
        <w:numPr>
          <w:ilvl w:val="0"/>
          <w:numId w:val="35"/>
        </w:numPr>
        <w:rPr>
          <w:rFonts w:ascii="Times New Roman" w:hAnsi="Times New Roman" w:cs="Times New Roman"/>
          <w:sz w:val="23"/>
          <w:szCs w:val="23"/>
        </w:rPr>
      </w:pPr>
      <w:r w:rsidRPr="003F19AE">
        <w:rPr>
          <w:rFonts w:ascii="Times New Roman" w:hAnsi="Times New Roman" w:cs="Times New Roman"/>
          <w:sz w:val="23"/>
          <w:szCs w:val="23"/>
        </w:rPr>
        <w:t>Design reports</w:t>
      </w:r>
      <w:r w:rsidR="00502F5D" w:rsidRPr="003F19AE">
        <w:rPr>
          <w:rFonts w:ascii="Times New Roman" w:hAnsi="Times New Roman" w:cs="Times New Roman"/>
          <w:sz w:val="23"/>
          <w:szCs w:val="23"/>
        </w:rPr>
        <w:t xml:space="preserve"> and their completion time according to the agreement and the actual completion time.</w:t>
      </w:r>
    </w:p>
    <w:p w:rsidR="00502F5D" w:rsidRPr="003F19AE" w:rsidRDefault="00502F5D" w:rsidP="00502F5D">
      <w:pPr>
        <w:pStyle w:val="ListParagraph"/>
        <w:numPr>
          <w:ilvl w:val="0"/>
          <w:numId w:val="35"/>
        </w:numPr>
        <w:rPr>
          <w:rFonts w:ascii="Times New Roman" w:hAnsi="Times New Roman" w:cs="Times New Roman"/>
          <w:sz w:val="23"/>
          <w:szCs w:val="23"/>
        </w:rPr>
      </w:pPr>
      <w:r w:rsidRPr="003F19AE">
        <w:rPr>
          <w:rFonts w:ascii="Times New Roman" w:hAnsi="Times New Roman" w:cs="Times New Roman"/>
          <w:sz w:val="23"/>
          <w:szCs w:val="23"/>
        </w:rPr>
        <w:t xml:space="preserve">Document or print out showing if the bid announcement was released on the PPPA web site. </w:t>
      </w:r>
    </w:p>
    <w:p w:rsidR="00502F5D" w:rsidRPr="003F19AE" w:rsidRDefault="00502F5D" w:rsidP="00502F5D">
      <w:pPr>
        <w:pStyle w:val="ListParagraph"/>
        <w:numPr>
          <w:ilvl w:val="0"/>
          <w:numId w:val="35"/>
        </w:numPr>
        <w:rPr>
          <w:rFonts w:ascii="Times New Roman" w:hAnsi="Times New Roman" w:cs="Times New Roman"/>
          <w:sz w:val="23"/>
          <w:szCs w:val="23"/>
        </w:rPr>
      </w:pPr>
      <w:r w:rsidRPr="003F19AE">
        <w:rPr>
          <w:rFonts w:ascii="Times New Roman" w:hAnsi="Times New Roman" w:cs="Times New Roman"/>
          <w:sz w:val="23"/>
          <w:szCs w:val="23"/>
        </w:rPr>
        <w:t>Names and number of bidders who purchased the construction bid documents. (Not indicated on bid opening and bid evaluation documents).</w:t>
      </w:r>
    </w:p>
    <w:p w:rsidR="00502F5D" w:rsidRPr="003F19AE" w:rsidRDefault="00502F5D" w:rsidP="00502F5D">
      <w:pPr>
        <w:pStyle w:val="ListParagraph"/>
        <w:numPr>
          <w:ilvl w:val="0"/>
          <w:numId w:val="35"/>
        </w:numPr>
        <w:rPr>
          <w:rFonts w:ascii="Times New Roman" w:hAnsi="Times New Roman" w:cs="Times New Roman"/>
          <w:sz w:val="23"/>
          <w:szCs w:val="23"/>
        </w:rPr>
      </w:pPr>
      <w:r w:rsidRPr="003F19AE">
        <w:rPr>
          <w:rFonts w:ascii="Times New Roman" w:hAnsi="Times New Roman" w:cs="Times New Roman"/>
          <w:sz w:val="23"/>
          <w:szCs w:val="23"/>
        </w:rPr>
        <w:t>Engineering Cost Estimate (not indicted on bid opening and bid evaluation documents).</w:t>
      </w:r>
    </w:p>
    <w:p w:rsidR="00502F5D" w:rsidRPr="003F19AE" w:rsidRDefault="00502F5D" w:rsidP="00502F5D">
      <w:pPr>
        <w:pStyle w:val="ListParagraph"/>
        <w:numPr>
          <w:ilvl w:val="0"/>
          <w:numId w:val="35"/>
        </w:numPr>
        <w:rPr>
          <w:rFonts w:ascii="Times New Roman" w:hAnsi="Times New Roman" w:cs="Times New Roman"/>
          <w:sz w:val="23"/>
          <w:szCs w:val="23"/>
        </w:rPr>
      </w:pPr>
      <w:r w:rsidRPr="003F19AE">
        <w:rPr>
          <w:rFonts w:ascii="Times New Roman" w:hAnsi="Times New Roman" w:cs="Times New Roman"/>
          <w:sz w:val="23"/>
          <w:szCs w:val="23"/>
        </w:rPr>
        <w:t>Content of any complaint lodged on bid evaluation result. (Not indic</w:t>
      </w:r>
      <w:r w:rsidR="00C57D35" w:rsidRPr="003F19AE">
        <w:rPr>
          <w:rFonts w:ascii="Times New Roman" w:hAnsi="Times New Roman" w:cs="Times New Roman"/>
          <w:sz w:val="23"/>
          <w:szCs w:val="23"/>
        </w:rPr>
        <w:t>a</w:t>
      </w:r>
      <w:r w:rsidRPr="003F19AE">
        <w:rPr>
          <w:rFonts w:ascii="Times New Roman" w:hAnsi="Times New Roman" w:cs="Times New Roman"/>
          <w:sz w:val="23"/>
          <w:szCs w:val="23"/>
        </w:rPr>
        <w:t xml:space="preserve">ted on bid opening and bid evaluation documents). </w:t>
      </w:r>
    </w:p>
    <w:p w:rsidR="00502F5D" w:rsidRPr="003F19AE" w:rsidRDefault="00502F5D" w:rsidP="00502F5D">
      <w:pPr>
        <w:pStyle w:val="ListParagraph"/>
        <w:numPr>
          <w:ilvl w:val="0"/>
          <w:numId w:val="35"/>
        </w:numPr>
        <w:rPr>
          <w:rFonts w:ascii="Times New Roman" w:hAnsi="Times New Roman" w:cs="Times New Roman"/>
        </w:rPr>
      </w:pPr>
      <w:r w:rsidRPr="003F19AE">
        <w:rPr>
          <w:rFonts w:ascii="Times New Roman" w:hAnsi="Times New Roman" w:cs="Times New Roman"/>
          <w:sz w:val="23"/>
          <w:szCs w:val="23"/>
        </w:rPr>
        <w:t>accidents record (accident &amp; death)</w:t>
      </w:r>
    </w:p>
    <w:p w:rsidR="00C57D35" w:rsidRDefault="00C57D35" w:rsidP="00C57D35">
      <w:pPr>
        <w:pStyle w:val="ListParagraph"/>
        <w:ind w:left="360"/>
        <w:rPr>
          <w:rFonts w:ascii="Times New Roman" w:hAnsi="Times New Roman" w:cs="Times New Roman"/>
          <w:sz w:val="28"/>
          <w:szCs w:val="28"/>
        </w:rPr>
      </w:pPr>
    </w:p>
    <w:p w:rsidR="005857DE" w:rsidRDefault="005857DE" w:rsidP="00C57D35">
      <w:pPr>
        <w:pStyle w:val="ListParagraph"/>
        <w:ind w:left="360"/>
        <w:rPr>
          <w:rFonts w:ascii="Times New Roman" w:hAnsi="Times New Roman" w:cs="Times New Roman"/>
          <w:sz w:val="28"/>
          <w:szCs w:val="28"/>
        </w:rPr>
      </w:pPr>
    </w:p>
    <w:p w:rsidR="005857DE" w:rsidRDefault="005857DE" w:rsidP="00C57D35">
      <w:pPr>
        <w:pStyle w:val="ListParagraph"/>
        <w:ind w:left="360"/>
        <w:rPr>
          <w:rFonts w:ascii="Times New Roman" w:hAnsi="Times New Roman" w:cs="Times New Roman"/>
          <w:sz w:val="28"/>
          <w:szCs w:val="28"/>
        </w:rPr>
      </w:pPr>
    </w:p>
    <w:p w:rsidR="005857DE" w:rsidRPr="003F19AE" w:rsidRDefault="005857DE" w:rsidP="00C57D35">
      <w:pPr>
        <w:pStyle w:val="ListParagraph"/>
        <w:ind w:left="360"/>
        <w:rPr>
          <w:rFonts w:ascii="Times New Roman" w:hAnsi="Times New Roman" w:cs="Times New Roman"/>
          <w:sz w:val="28"/>
          <w:szCs w:val="28"/>
        </w:rPr>
      </w:pPr>
    </w:p>
    <w:p w:rsidR="00E15254" w:rsidRPr="003F19AE" w:rsidRDefault="00E15254" w:rsidP="00642BAF">
      <w:pPr>
        <w:pStyle w:val="ListParagraph"/>
        <w:numPr>
          <w:ilvl w:val="0"/>
          <w:numId w:val="36"/>
        </w:numPr>
        <w:outlineLvl w:val="0"/>
        <w:rPr>
          <w:rFonts w:ascii="Times New Roman" w:hAnsi="Times New Roman" w:cs="Times New Roman"/>
          <w:sz w:val="28"/>
          <w:szCs w:val="28"/>
        </w:rPr>
      </w:pPr>
      <w:bookmarkStart w:id="9" w:name="_Toc528746943"/>
      <w:r w:rsidRPr="003F19AE">
        <w:rPr>
          <w:rFonts w:ascii="Times New Roman" w:hAnsi="Times New Roman" w:cs="Times New Roman"/>
          <w:sz w:val="28"/>
          <w:szCs w:val="28"/>
        </w:rPr>
        <w:lastRenderedPageBreak/>
        <w:t>Disclosure of project Information</w:t>
      </w:r>
      <w:bookmarkEnd w:id="9"/>
    </w:p>
    <w:p w:rsidR="00ED264B" w:rsidRPr="003F19AE" w:rsidRDefault="00ED264B" w:rsidP="00ED264B">
      <w:pPr>
        <w:pStyle w:val="ListParagraph"/>
        <w:ind w:left="426"/>
        <w:rPr>
          <w:rFonts w:ascii="Times New Roman" w:hAnsi="Times New Roman" w:cs="Times New Roman"/>
          <w:sz w:val="28"/>
          <w:szCs w:val="28"/>
        </w:rPr>
      </w:pPr>
    </w:p>
    <w:p w:rsidR="00176108" w:rsidRPr="003F19AE" w:rsidRDefault="00E15254" w:rsidP="00ED264B">
      <w:pPr>
        <w:pStyle w:val="ListParagraph"/>
        <w:ind w:left="426"/>
        <w:rPr>
          <w:rFonts w:ascii="Times New Roman" w:hAnsi="Times New Roman" w:cs="Times New Roman"/>
          <w:sz w:val="28"/>
          <w:szCs w:val="28"/>
        </w:rPr>
      </w:pPr>
      <w:r w:rsidRPr="003F19AE">
        <w:rPr>
          <w:rFonts w:ascii="Times New Roman" w:hAnsi="Times New Roman" w:cs="Times New Roman"/>
          <w:sz w:val="28"/>
          <w:szCs w:val="28"/>
        </w:rPr>
        <w:t>Project over view</w:t>
      </w:r>
    </w:p>
    <w:p w:rsidR="00C7786F" w:rsidRPr="003F19AE" w:rsidRDefault="00C7786F" w:rsidP="00C7786F">
      <w:pPr>
        <w:pStyle w:val="ListParagraph"/>
        <w:ind w:left="360"/>
        <w:rPr>
          <w:rFonts w:ascii="Times New Roman" w:hAnsi="Times New Roman" w:cs="Times New Roman"/>
          <w:sz w:val="24"/>
          <w:szCs w:val="24"/>
        </w:rPr>
      </w:pPr>
    </w:p>
    <w:p w:rsidR="00C7786F" w:rsidRPr="003F19AE" w:rsidRDefault="00C7786F" w:rsidP="0025478B">
      <w:pPr>
        <w:pStyle w:val="ListParagraph"/>
        <w:ind w:left="360"/>
        <w:jc w:val="both"/>
        <w:rPr>
          <w:rFonts w:ascii="Times New Roman" w:hAnsi="Times New Roman" w:cs="Times New Roman"/>
          <w:sz w:val="24"/>
          <w:szCs w:val="24"/>
        </w:rPr>
      </w:pPr>
      <w:proofErr w:type="spellStart"/>
      <w:r w:rsidRPr="003F19AE">
        <w:rPr>
          <w:rFonts w:ascii="Times New Roman" w:hAnsi="Times New Roman" w:cs="Times New Roman"/>
          <w:sz w:val="24"/>
          <w:szCs w:val="24"/>
        </w:rPr>
        <w:t>Wollo</w:t>
      </w:r>
      <w:proofErr w:type="spellEnd"/>
      <w:r w:rsidRPr="003F19AE">
        <w:rPr>
          <w:rFonts w:ascii="Times New Roman" w:hAnsi="Times New Roman" w:cs="Times New Roman"/>
          <w:sz w:val="24"/>
          <w:szCs w:val="24"/>
        </w:rPr>
        <w:t xml:space="preserve"> University </w:t>
      </w:r>
      <w:r w:rsidR="0025478B">
        <w:rPr>
          <w:rFonts w:ascii="Times New Roman" w:hAnsi="Times New Roman" w:cs="Times New Roman"/>
          <w:sz w:val="24"/>
          <w:szCs w:val="24"/>
        </w:rPr>
        <w:t>conducted</w:t>
      </w:r>
      <w:r w:rsidRPr="003F19AE">
        <w:rPr>
          <w:rFonts w:ascii="Times New Roman" w:hAnsi="Times New Roman" w:cs="Times New Roman"/>
          <w:sz w:val="24"/>
          <w:szCs w:val="24"/>
        </w:rPr>
        <w:t xml:space="preserve"> a procurement and contract implementation process to construct </w:t>
      </w:r>
      <w:r w:rsidR="0025478B" w:rsidRPr="003F19AE">
        <w:rPr>
          <w:rFonts w:ascii="Times New Roman" w:hAnsi="Times New Roman" w:cs="Times New Roman"/>
          <w:sz w:val="24"/>
          <w:szCs w:val="24"/>
        </w:rPr>
        <w:t>a</w:t>
      </w:r>
      <w:r w:rsidRPr="003F19AE">
        <w:rPr>
          <w:rFonts w:ascii="Times New Roman" w:hAnsi="Times New Roman" w:cs="Times New Roman"/>
          <w:sz w:val="24"/>
          <w:szCs w:val="24"/>
        </w:rPr>
        <w:t xml:space="preserve"> classroom building with a budget allocated from the government of the federal democratic republic of Ethiopia.</w:t>
      </w:r>
    </w:p>
    <w:p w:rsidR="00C7786F" w:rsidRPr="003F19AE" w:rsidRDefault="00C7786F" w:rsidP="00C7786F">
      <w:pPr>
        <w:pStyle w:val="ListParagraph"/>
        <w:ind w:left="360"/>
        <w:jc w:val="both"/>
        <w:rPr>
          <w:rFonts w:ascii="Times New Roman" w:hAnsi="Times New Roman" w:cs="Times New Roman"/>
          <w:sz w:val="24"/>
          <w:szCs w:val="24"/>
        </w:rPr>
      </w:pPr>
    </w:p>
    <w:p w:rsidR="00C7786F" w:rsidRPr="003F19AE" w:rsidRDefault="00C7786F" w:rsidP="004E5E1D">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classroom building for </w:t>
      </w:r>
      <w:proofErr w:type="spellStart"/>
      <w:r w:rsidRPr="003F19AE">
        <w:rPr>
          <w:rFonts w:ascii="Times New Roman" w:hAnsi="Times New Roman" w:cs="Times New Roman"/>
          <w:sz w:val="24"/>
          <w:szCs w:val="24"/>
        </w:rPr>
        <w:t>Wollo</w:t>
      </w:r>
      <w:proofErr w:type="spellEnd"/>
      <w:r w:rsidRPr="003F19AE">
        <w:rPr>
          <w:rFonts w:ascii="Times New Roman" w:hAnsi="Times New Roman" w:cs="Times New Roman"/>
          <w:sz w:val="24"/>
          <w:szCs w:val="24"/>
        </w:rPr>
        <w:t xml:space="preserve"> University is a project </w:t>
      </w:r>
      <w:r w:rsidR="00C57D35" w:rsidRPr="003F19AE">
        <w:rPr>
          <w:rFonts w:ascii="Times New Roman" w:hAnsi="Times New Roman" w:cs="Times New Roman"/>
          <w:sz w:val="24"/>
          <w:szCs w:val="24"/>
        </w:rPr>
        <w:t>of a</w:t>
      </w:r>
      <w:r w:rsidRPr="003F19AE">
        <w:rPr>
          <w:rFonts w:ascii="Times New Roman" w:hAnsi="Times New Roman" w:cs="Times New Roman"/>
          <w:sz w:val="24"/>
          <w:szCs w:val="24"/>
        </w:rPr>
        <w:t xml:space="preserve"> G+3 building. It is located in </w:t>
      </w:r>
      <w:proofErr w:type="spellStart"/>
      <w:r w:rsidRPr="003F19AE">
        <w:rPr>
          <w:rFonts w:ascii="Times New Roman" w:hAnsi="Times New Roman" w:cs="Times New Roman"/>
          <w:sz w:val="24"/>
          <w:szCs w:val="24"/>
        </w:rPr>
        <w:t>Amhara</w:t>
      </w:r>
      <w:proofErr w:type="spellEnd"/>
      <w:r w:rsidRPr="003F19AE">
        <w:rPr>
          <w:rFonts w:ascii="Times New Roman" w:hAnsi="Times New Roman" w:cs="Times New Roman"/>
          <w:sz w:val="24"/>
          <w:szCs w:val="24"/>
        </w:rPr>
        <w:t xml:space="preserve"> Region, in South </w:t>
      </w:r>
      <w:proofErr w:type="spellStart"/>
      <w:r w:rsidRPr="003F19AE">
        <w:rPr>
          <w:rFonts w:ascii="Times New Roman" w:hAnsi="Times New Roman" w:cs="Times New Roman"/>
          <w:sz w:val="24"/>
          <w:szCs w:val="24"/>
        </w:rPr>
        <w:t>Wollo</w:t>
      </w:r>
      <w:proofErr w:type="spellEnd"/>
      <w:r w:rsidRPr="003F19AE">
        <w:rPr>
          <w:rFonts w:ascii="Times New Roman" w:hAnsi="Times New Roman" w:cs="Times New Roman"/>
          <w:sz w:val="24"/>
          <w:szCs w:val="24"/>
        </w:rPr>
        <w:t xml:space="preserve"> zone, </w:t>
      </w:r>
      <w:proofErr w:type="spellStart"/>
      <w:r w:rsidRPr="003F19AE">
        <w:rPr>
          <w:rFonts w:ascii="Times New Roman" w:hAnsi="Times New Roman" w:cs="Times New Roman"/>
          <w:sz w:val="24"/>
          <w:szCs w:val="24"/>
        </w:rPr>
        <w:t>Dessie</w:t>
      </w:r>
      <w:proofErr w:type="spellEnd"/>
      <w:r w:rsidRPr="003F19AE">
        <w:rPr>
          <w:rFonts w:ascii="Times New Roman" w:hAnsi="Times New Roman" w:cs="Times New Roman"/>
          <w:sz w:val="24"/>
          <w:szCs w:val="24"/>
        </w:rPr>
        <w:t xml:space="preserve"> Town, </w:t>
      </w:r>
      <w:proofErr w:type="spellStart"/>
      <w:r w:rsidRPr="003F19AE">
        <w:rPr>
          <w:rFonts w:ascii="Times New Roman" w:hAnsi="Times New Roman" w:cs="Times New Roman"/>
          <w:sz w:val="24"/>
          <w:szCs w:val="24"/>
        </w:rPr>
        <w:t>Wollo</w:t>
      </w:r>
      <w:proofErr w:type="spellEnd"/>
      <w:r w:rsidRPr="003F19AE">
        <w:rPr>
          <w:rFonts w:ascii="Times New Roman" w:hAnsi="Times New Roman" w:cs="Times New Roman"/>
          <w:sz w:val="24"/>
          <w:szCs w:val="24"/>
        </w:rPr>
        <w:t xml:space="preserve"> University, </w:t>
      </w:r>
      <w:proofErr w:type="spellStart"/>
      <w:r w:rsidRPr="003F19AE">
        <w:rPr>
          <w:rFonts w:ascii="Times New Roman" w:hAnsi="Times New Roman" w:cs="Times New Roman"/>
          <w:sz w:val="24"/>
          <w:szCs w:val="24"/>
        </w:rPr>
        <w:t>Dessie</w:t>
      </w:r>
      <w:proofErr w:type="spellEnd"/>
      <w:r w:rsidRPr="003F19AE">
        <w:rPr>
          <w:rFonts w:ascii="Times New Roman" w:hAnsi="Times New Roman" w:cs="Times New Roman"/>
          <w:sz w:val="24"/>
          <w:szCs w:val="24"/>
        </w:rPr>
        <w:t xml:space="preserve"> Campus. </w:t>
      </w:r>
    </w:p>
    <w:p w:rsidR="00C7786F" w:rsidRPr="003F19AE" w:rsidRDefault="00C7786F" w:rsidP="00C7786F">
      <w:pPr>
        <w:pStyle w:val="ListParagraph"/>
        <w:ind w:left="360"/>
        <w:jc w:val="both"/>
        <w:rPr>
          <w:rFonts w:ascii="Times New Roman" w:hAnsi="Times New Roman" w:cs="Times New Roman"/>
          <w:sz w:val="24"/>
          <w:szCs w:val="24"/>
        </w:rPr>
      </w:pPr>
    </w:p>
    <w:p w:rsidR="00C7786F" w:rsidRPr="003F19AE" w:rsidRDefault="00C7786F" w:rsidP="00C7786F">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There is no document available that shows if Environmental, Land, and settlement impact assessment had been conducted for this project. </w:t>
      </w:r>
    </w:p>
    <w:p w:rsidR="00C7786F" w:rsidRPr="003F19AE" w:rsidRDefault="00C7786F" w:rsidP="00C7786F">
      <w:pPr>
        <w:pStyle w:val="ListParagraph"/>
        <w:ind w:left="360"/>
        <w:jc w:val="both"/>
        <w:rPr>
          <w:rFonts w:ascii="Times New Roman" w:hAnsi="Times New Roman" w:cs="Times New Roman"/>
          <w:color w:val="00B050"/>
          <w:sz w:val="23"/>
          <w:szCs w:val="23"/>
        </w:rPr>
      </w:pPr>
    </w:p>
    <w:p w:rsidR="00C7786F" w:rsidRPr="003F19AE" w:rsidRDefault="00C7786F" w:rsidP="00C7786F">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The project, among other</w:t>
      </w:r>
      <w:r w:rsidR="004E5E1D" w:rsidRPr="003F19AE">
        <w:rPr>
          <w:rFonts w:ascii="Times New Roman" w:hAnsi="Times New Roman" w:cs="Times New Roman"/>
          <w:sz w:val="24"/>
          <w:szCs w:val="24"/>
        </w:rPr>
        <w:t xml:space="preserve"> projects in the university, is </w:t>
      </w:r>
      <w:r w:rsidRPr="003F19AE">
        <w:rPr>
          <w:rFonts w:ascii="Times New Roman" w:hAnsi="Times New Roman" w:cs="Times New Roman"/>
          <w:sz w:val="24"/>
          <w:szCs w:val="24"/>
        </w:rPr>
        <w:t>designed by MH-engineering</w:t>
      </w:r>
      <w:r w:rsidR="004E5E1D" w:rsidRPr="003F19AE">
        <w:rPr>
          <w:rFonts w:ascii="Times New Roman" w:hAnsi="Times New Roman" w:cs="Times New Roman"/>
          <w:sz w:val="24"/>
          <w:szCs w:val="24"/>
        </w:rPr>
        <w:t xml:space="preserve"> PLC</w:t>
      </w:r>
      <w:r w:rsidRPr="003F19AE">
        <w:rPr>
          <w:rFonts w:ascii="Times New Roman" w:hAnsi="Times New Roman" w:cs="Times New Roman"/>
          <w:sz w:val="24"/>
          <w:szCs w:val="24"/>
        </w:rPr>
        <w:t xml:space="preserve">, according to the supplementary agreement signed with </w:t>
      </w:r>
      <w:proofErr w:type="spellStart"/>
      <w:r w:rsidRPr="003F19AE">
        <w:rPr>
          <w:rFonts w:ascii="Times New Roman" w:hAnsi="Times New Roman" w:cs="Times New Roman"/>
          <w:sz w:val="24"/>
          <w:szCs w:val="24"/>
        </w:rPr>
        <w:t>Wollo</w:t>
      </w:r>
      <w:proofErr w:type="spellEnd"/>
      <w:r w:rsidRPr="003F19AE">
        <w:rPr>
          <w:rFonts w:ascii="Times New Roman" w:hAnsi="Times New Roman" w:cs="Times New Roman"/>
          <w:sz w:val="24"/>
          <w:szCs w:val="24"/>
        </w:rPr>
        <w:t xml:space="preserve"> University. The supplementary agreement is part of the main agreement, which was originally signed between GTZ-IS representing the Ministry of Education and the MH-engineering PLC-consulting Engineers and &amp; architects for the supervision of the building works of the 13 universities, which were being built in the whole country. The agreement was then transferred to the individual university and other supplementary agreements, for additional works have continued since then.</w:t>
      </w:r>
    </w:p>
    <w:p w:rsidR="00C7786F" w:rsidRPr="003F19AE" w:rsidRDefault="00C7786F" w:rsidP="00C7786F">
      <w:pPr>
        <w:pStyle w:val="ListParagraph"/>
        <w:ind w:left="360"/>
        <w:jc w:val="both"/>
        <w:rPr>
          <w:rFonts w:ascii="Times New Roman" w:hAnsi="Times New Roman" w:cs="Times New Roman"/>
          <w:color w:val="00B050"/>
          <w:sz w:val="23"/>
          <w:szCs w:val="23"/>
        </w:rPr>
      </w:pPr>
    </w:p>
    <w:p w:rsidR="00C7786F" w:rsidRPr="003F19AE" w:rsidRDefault="00C7786F" w:rsidP="00016DD0">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agreement to design the classroom building was </w:t>
      </w:r>
      <w:r w:rsidR="004E5E1D" w:rsidRPr="003F19AE">
        <w:rPr>
          <w:rFonts w:ascii="Times New Roman" w:hAnsi="Times New Roman" w:cs="Times New Roman"/>
          <w:sz w:val="24"/>
          <w:szCs w:val="24"/>
        </w:rPr>
        <w:t>signed between the PE and MH-engineering PLC</w:t>
      </w:r>
      <w:r w:rsidRPr="003F19AE">
        <w:rPr>
          <w:rFonts w:ascii="Times New Roman" w:hAnsi="Times New Roman" w:cs="Times New Roman"/>
          <w:sz w:val="24"/>
          <w:szCs w:val="24"/>
        </w:rPr>
        <w:t xml:space="preserve">. </w:t>
      </w:r>
      <w:r w:rsidR="004E5E1D" w:rsidRPr="003F19AE">
        <w:rPr>
          <w:rFonts w:ascii="Times New Roman" w:hAnsi="Times New Roman" w:cs="Times New Roman"/>
          <w:sz w:val="24"/>
          <w:szCs w:val="24"/>
        </w:rPr>
        <w:t xml:space="preserve">Nevertheless, </w:t>
      </w:r>
      <w:r w:rsidRPr="003F19AE">
        <w:rPr>
          <w:rFonts w:ascii="Times New Roman" w:hAnsi="Times New Roman" w:cs="Times New Roman"/>
          <w:sz w:val="24"/>
          <w:szCs w:val="24"/>
        </w:rPr>
        <w:t>there are no documents presented that show information concerning the detail programs of agreement, design reports, payment</w:t>
      </w:r>
      <w:r w:rsidR="00016DD0">
        <w:rPr>
          <w:rFonts w:ascii="Times New Roman" w:hAnsi="Times New Roman" w:cs="Times New Roman"/>
          <w:sz w:val="24"/>
          <w:szCs w:val="24"/>
        </w:rPr>
        <w:t xml:space="preserve"> effected</w:t>
      </w:r>
      <w:r w:rsidRPr="003F19AE">
        <w:rPr>
          <w:rFonts w:ascii="Times New Roman" w:hAnsi="Times New Roman" w:cs="Times New Roman"/>
          <w:sz w:val="24"/>
          <w:szCs w:val="24"/>
        </w:rPr>
        <w:t>, duration of the project.</w:t>
      </w:r>
    </w:p>
    <w:p w:rsidR="00C7786F" w:rsidRPr="003F19AE" w:rsidRDefault="00C7786F" w:rsidP="00C7786F">
      <w:pPr>
        <w:pStyle w:val="ListParagraph"/>
        <w:ind w:left="360"/>
        <w:jc w:val="both"/>
        <w:rPr>
          <w:rFonts w:ascii="Times New Roman" w:hAnsi="Times New Roman" w:cs="Times New Roman"/>
          <w:color w:val="00B050"/>
          <w:sz w:val="23"/>
          <w:szCs w:val="23"/>
        </w:rPr>
      </w:pPr>
    </w:p>
    <w:p w:rsidR="00C7786F" w:rsidRPr="003F19AE" w:rsidRDefault="00C7786F" w:rsidP="00016DD0">
      <w:pPr>
        <w:pStyle w:val="ListParagraph"/>
        <w:ind w:left="360"/>
        <w:jc w:val="both"/>
        <w:rPr>
          <w:rFonts w:ascii="Times New Roman" w:hAnsi="Times New Roman" w:cs="Times New Roman"/>
          <w:color w:val="00B050"/>
          <w:sz w:val="23"/>
          <w:szCs w:val="23"/>
        </w:rPr>
      </w:pPr>
      <w:r w:rsidRPr="003F19AE">
        <w:rPr>
          <w:rFonts w:ascii="Times New Roman" w:hAnsi="Times New Roman" w:cs="Times New Roman"/>
          <w:sz w:val="24"/>
          <w:szCs w:val="24"/>
        </w:rPr>
        <w:t>The agreement for supervision and contract administration contract includes other projects, which the university is conducting at the same time.</w:t>
      </w:r>
    </w:p>
    <w:p w:rsidR="00C7786F" w:rsidRPr="003F19AE" w:rsidRDefault="00C7786F" w:rsidP="00C7786F">
      <w:pPr>
        <w:pStyle w:val="ListParagraph"/>
        <w:ind w:left="360"/>
        <w:jc w:val="both"/>
        <w:rPr>
          <w:rFonts w:ascii="Times New Roman" w:hAnsi="Times New Roman" w:cs="Times New Roman"/>
          <w:color w:val="00B050"/>
          <w:sz w:val="23"/>
          <w:szCs w:val="23"/>
        </w:rPr>
      </w:pPr>
    </w:p>
    <w:p w:rsidR="008E1ED5" w:rsidRPr="003F19AE" w:rsidRDefault="00C7786F" w:rsidP="00DB71B4">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PE conducted an open bid procurement process to select Solomon </w:t>
      </w:r>
      <w:proofErr w:type="spellStart"/>
      <w:r w:rsidRPr="003F19AE">
        <w:rPr>
          <w:rFonts w:ascii="Times New Roman" w:hAnsi="Times New Roman" w:cs="Times New Roman"/>
          <w:sz w:val="24"/>
          <w:szCs w:val="24"/>
        </w:rPr>
        <w:t>Abiye</w:t>
      </w:r>
      <w:proofErr w:type="spellEnd"/>
      <w:r w:rsidRPr="003F19AE">
        <w:rPr>
          <w:rFonts w:ascii="Times New Roman" w:hAnsi="Times New Roman" w:cs="Times New Roman"/>
          <w:sz w:val="24"/>
          <w:szCs w:val="24"/>
        </w:rPr>
        <w:t xml:space="preserve"> Building Contractor for the construction contract. The contract construction cost </w:t>
      </w:r>
      <w:r w:rsidR="00E42A93" w:rsidRPr="003F19AE">
        <w:rPr>
          <w:rFonts w:ascii="Times New Roman" w:hAnsi="Times New Roman" w:cs="Times New Roman"/>
          <w:sz w:val="24"/>
          <w:szCs w:val="24"/>
        </w:rPr>
        <w:t>was</w:t>
      </w:r>
      <w:r w:rsidRPr="003F19AE">
        <w:rPr>
          <w:rFonts w:ascii="Times New Roman" w:hAnsi="Times New Roman" w:cs="Times New Roman"/>
          <w:sz w:val="24"/>
          <w:szCs w:val="24"/>
        </w:rPr>
        <w:t xml:space="preserve"> </w:t>
      </w:r>
      <w:r w:rsidR="005E19FB">
        <w:rPr>
          <w:rFonts w:ascii="Times New Roman" w:hAnsi="Times New Roman" w:cs="Times New Roman"/>
          <w:sz w:val="24"/>
          <w:szCs w:val="24"/>
        </w:rPr>
        <w:t>ET</w:t>
      </w:r>
      <w:r w:rsidRPr="003F19AE">
        <w:rPr>
          <w:rFonts w:ascii="Times New Roman" w:hAnsi="Times New Roman" w:cs="Times New Roman"/>
          <w:sz w:val="24"/>
          <w:szCs w:val="24"/>
        </w:rPr>
        <w:t xml:space="preserve">B </w:t>
      </w:r>
      <w:r w:rsidR="004E5E1D" w:rsidRPr="003F19AE">
        <w:rPr>
          <w:rFonts w:ascii="Times New Roman" w:hAnsi="Times New Roman" w:cs="Times New Roman"/>
          <w:sz w:val="24"/>
          <w:szCs w:val="24"/>
        </w:rPr>
        <w:t>16,561,837.40</w:t>
      </w:r>
      <w:r w:rsidR="005E19FB">
        <w:rPr>
          <w:rFonts w:ascii="Times New Roman" w:hAnsi="Times New Roman" w:cs="Times New Roman"/>
          <w:sz w:val="24"/>
          <w:szCs w:val="24"/>
        </w:rPr>
        <w:t xml:space="preserve"> </w:t>
      </w:r>
      <w:r w:rsidRPr="003F19AE">
        <w:rPr>
          <w:rFonts w:ascii="Times New Roman" w:hAnsi="Times New Roman" w:cs="Times New Roman"/>
          <w:sz w:val="24"/>
          <w:szCs w:val="24"/>
        </w:rPr>
        <w:t xml:space="preserve">including VAT, the contractor took possession of the site </w:t>
      </w:r>
      <w:r w:rsidR="00E42A93" w:rsidRPr="003F19AE">
        <w:rPr>
          <w:rFonts w:ascii="Times New Roman" w:hAnsi="Times New Roman" w:cs="Times New Roman"/>
          <w:sz w:val="24"/>
          <w:szCs w:val="24"/>
        </w:rPr>
        <w:t xml:space="preserve">on 29/04/15 (21/08/07 E.C), </w:t>
      </w:r>
      <w:r w:rsidRPr="003F19AE">
        <w:rPr>
          <w:rFonts w:ascii="Times New Roman" w:hAnsi="Times New Roman" w:cs="Times New Roman"/>
          <w:sz w:val="24"/>
          <w:szCs w:val="24"/>
        </w:rPr>
        <w:t xml:space="preserve">to complete the whole of the Works, with duration of </w:t>
      </w:r>
      <w:r w:rsidR="00E42A93" w:rsidRPr="003F19AE">
        <w:rPr>
          <w:rFonts w:ascii="Times New Roman" w:hAnsi="Times New Roman" w:cs="Times New Roman"/>
          <w:sz w:val="24"/>
          <w:szCs w:val="24"/>
        </w:rPr>
        <w:t>365</w:t>
      </w:r>
      <w:r w:rsidRPr="003F19AE">
        <w:rPr>
          <w:rFonts w:ascii="Times New Roman" w:hAnsi="Times New Roman" w:cs="Times New Roman"/>
          <w:sz w:val="24"/>
          <w:szCs w:val="24"/>
        </w:rPr>
        <w:t xml:space="preserve"> Calendar Days accordin</w:t>
      </w:r>
      <w:r w:rsidR="00E42A93" w:rsidRPr="003F19AE">
        <w:rPr>
          <w:rFonts w:ascii="Times New Roman" w:hAnsi="Times New Roman" w:cs="Times New Roman"/>
          <w:sz w:val="24"/>
          <w:szCs w:val="24"/>
        </w:rPr>
        <w:t xml:space="preserve">g to the contract agreement, </w:t>
      </w:r>
      <w:r w:rsidRPr="003F19AE">
        <w:rPr>
          <w:rFonts w:ascii="Times New Roman" w:hAnsi="Times New Roman" w:cs="Times New Roman"/>
          <w:sz w:val="24"/>
          <w:szCs w:val="24"/>
        </w:rPr>
        <w:t xml:space="preserve">the </w:t>
      </w:r>
      <w:r w:rsidR="00E42A93" w:rsidRPr="003F19AE">
        <w:rPr>
          <w:rFonts w:ascii="Times New Roman" w:hAnsi="Times New Roman" w:cs="Times New Roman"/>
          <w:sz w:val="24"/>
          <w:szCs w:val="24"/>
        </w:rPr>
        <w:t xml:space="preserve">construction </w:t>
      </w:r>
      <w:r w:rsidR="00DB71B4">
        <w:rPr>
          <w:rFonts w:ascii="Times New Roman" w:hAnsi="Times New Roman" w:cs="Times New Roman"/>
          <w:sz w:val="24"/>
          <w:szCs w:val="24"/>
        </w:rPr>
        <w:t>was</w:t>
      </w:r>
      <w:r w:rsidR="00E42A93" w:rsidRPr="003F19AE">
        <w:rPr>
          <w:rFonts w:ascii="Times New Roman" w:hAnsi="Times New Roman" w:cs="Times New Roman"/>
          <w:sz w:val="24"/>
          <w:szCs w:val="24"/>
        </w:rPr>
        <w:t xml:space="preserve"> completed and Provisional acceptance was conducted </w:t>
      </w:r>
      <w:r w:rsidR="00C800B5" w:rsidRPr="003F19AE">
        <w:rPr>
          <w:rFonts w:ascii="Times New Roman" w:hAnsi="Times New Roman" w:cs="Times New Roman"/>
          <w:sz w:val="24"/>
          <w:szCs w:val="24"/>
        </w:rPr>
        <w:t>on November 14</w:t>
      </w:r>
      <w:r w:rsidR="00E42A93" w:rsidRPr="003F19AE">
        <w:rPr>
          <w:rFonts w:ascii="Times New Roman" w:hAnsi="Times New Roman" w:cs="Times New Roman"/>
          <w:sz w:val="24"/>
          <w:szCs w:val="24"/>
        </w:rPr>
        <w:t>/2016</w:t>
      </w:r>
      <w:r w:rsidRPr="003F19AE">
        <w:rPr>
          <w:rFonts w:ascii="Times New Roman" w:hAnsi="Times New Roman" w:cs="Times New Roman"/>
          <w:sz w:val="24"/>
          <w:szCs w:val="24"/>
        </w:rPr>
        <w:t>.</w:t>
      </w:r>
      <w:r w:rsidR="00E42A93" w:rsidRPr="003F19AE">
        <w:rPr>
          <w:rFonts w:ascii="Times New Roman" w:hAnsi="Times New Roman" w:cs="Times New Roman"/>
          <w:sz w:val="24"/>
          <w:szCs w:val="24"/>
        </w:rPr>
        <w:t xml:space="preserve"> The final acceptance had to be completed 365 calendar days after the provisional </w:t>
      </w:r>
      <w:r w:rsidR="003A2493" w:rsidRPr="003F19AE">
        <w:rPr>
          <w:rFonts w:ascii="Times New Roman" w:hAnsi="Times New Roman" w:cs="Times New Roman"/>
          <w:sz w:val="24"/>
          <w:szCs w:val="24"/>
        </w:rPr>
        <w:t>acceptance but</w:t>
      </w:r>
      <w:r w:rsidR="00E42A93" w:rsidRPr="003F19AE">
        <w:rPr>
          <w:rFonts w:ascii="Times New Roman" w:hAnsi="Times New Roman" w:cs="Times New Roman"/>
          <w:sz w:val="24"/>
          <w:szCs w:val="24"/>
        </w:rPr>
        <w:t xml:space="preserve"> was not complete until </w:t>
      </w:r>
      <w:r w:rsidR="003A2493" w:rsidRPr="003F19AE">
        <w:rPr>
          <w:rFonts w:ascii="Times New Roman" w:hAnsi="Times New Roman" w:cs="Times New Roman"/>
          <w:sz w:val="24"/>
          <w:szCs w:val="24"/>
        </w:rPr>
        <w:t>March</w:t>
      </w:r>
      <w:r w:rsidR="00E42A93" w:rsidRPr="003F19AE">
        <w:rPr>
          <w:rFonts w:ascii="Times New Roman" w:hAnsi="Times New Roman" w:cs="Times New Roman"/>
          <w:sz w:val="24"/>
          <w:szCs w:val="24"/>
        </w:rPr>
        <w:t xml:space="preserve"> /</w:t>
      </w:r>
      <w:r w:rsidR="00DB71B4">
        <w:rPr>
          <w:rFonts w:ascii="Times New Roman" w:hAnsi="Times New Roman" w:cs="Times New Roman"/>
          <w:sz w:val="24"/>
          <w:szCs w:val="24"/>
        </w:rPr>
        <w:t xml:space="preserve"> </w:t>
      </w:r>
      <w:r w:rsidR="00E42A93" w:rsidRPr="003F19AE">
        <w:rPr>
          <w:rFonts w:ascii="Times New Roman" w:hAnsi="Times New Roman" w:cs="Times New Roman"/>
          <w:sz w:val="24"/>
          <w:szCs w:val="24"/>
        </w:rPr>
        <w:t xml:space="preserve">2018. </w:t>
      </w:r>
    </w:p>
    <w:p w:rsidR="00C7786F" w:rsidRDefault="00C7786F" w:rsidP="00C7786F">
      <w:pPr>
        <w:pStyle w:val="ListParagraph"/>
        <w:ind w:left="360"/>
        <w:jc w:val="both"/>
        <w:rPr>
          <w:rFonts w:ascii="Times New Roman" w:hAnsi="Times New Roman" w:cs="Times New Roman"/>
          <w:sz w:val="24"/>
          <w:szCs w:val="24"/>
        </w:rPr>
      </w:pPr>
    </w:p>
    <w:p w:rsidR="005857DE" w:rsidRDefault="005857DE" w:rsidP="00C7786F">
      <w:pPr>
        <w:pStyle w:val="ListParagraph"/>
        <w:ind w:left="360"/>
        <w:jc w:val="both"/>
        <w:rPr>
          <w:rFonts w:ascii="Times New Roman" w:hAnsi="Times New Roman" w:cs="Times New Roman"/>
          <w:sz w:val="24"/>
          <w:szCs w:val="24"/>
        </w:rPr>
      </w:pPr>
    </w:p>
    <w:p w:rsidR="005857DE" w:rsidRDefault="005857DE" w:rsidP="00C7786F">
      <w:pPr>
        <w:pStyle w:val="ListParagraph"/>
        <w:ind w:left="360"/>
        <w:jc w:val="both"/>
        <w:rPr>
          <w:rFonts w:ascii="Times New Roman" w:hAnsi="Times New Roman" w:cs="Times New Roman"/>
          <w:sz w:val="24"/>
          <w:szCs w:val="24"/>
        </w:rPr>
      </w:pPr>
    </w:p>
    <w:p w:rsidR="005857DE" w:rsidRPr="003F19AE" w:rsidRDefault="005857DE" w:rsidP="00C7786F">
      <w:pPr>
        <w:pStyle w:val="ListParagraph"/>
        <w:ind w:left="360"/>
        <w:jc w:val="both"/>
        <w:rPr>
          <w:rFonts w:ascii="Times New Roman" w:hAnsi="Times New Roman" w:cs="Times New Roman"/>
          <w:sz w:val="24"/>
          <w:szCs w:val="24"/>
        </w:rPr>
      </w:pPr>
    </w:p>
    <w:p w:rsidR="00E15254" w:rsidRPr="003F19AE" w:rsidRDefault="00E15254" w:rsidP="00ED264B">
      <w:pPr>
        <w:pStyle w:val="ListParagraph"/>
        <w:ind w:left="426"/>
        <w:rPr>
          <w:rFonts w:ascii="Times New Roman" w:hAnsi="Times New Roman" w:cs="Times New Roman"/>
          <w:sz w:val="28"/>
          <w:szCs w:val="28"/>
        </w:rPr>
      </w:pPr>
      <w:r w:rsidRPr="003F19AE">
        <w:rPr>
          <w:rFonts w:ascii="Times New Roman" w:hAnsi="Times New Roman" w:cs="Times New Roman"/>
          <w:sz w:val="28"/>
          <w:szCs w:val="28"/>
        </w:rPr>
        <w:lastRenderedPageBreak/>
        <w:t>Scope of the project</w:t>
      </w:r>
    </w:p>
    <w:p w:rsidR="003A2493" w:rsidRPr="003F19AE" w:rsidRDefault="003A2493" w:rsidP="003A2493">
      <w:pPr>
        <w:pStyle w:val="ListParagraph"/>
        <w:ind w:left="426"/>
        <w:rPr>
          <w:rFonts w:ascii="Times New Roman" w:hAnsi="Times New Roman" w:cs="Times New Roman"/>
          <w:sz w:val="28"/>
          <w:szCs w:val="28"/>
        </w:rPr>
      </w:pPr>
    </w:p>
    <w:p w:rsidR="006732AD" w:rsidRPr="003F19AE" w:rsidRDefault="00555D2A" w:rsidP="003A2493">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This project is </w:t>
      </w:r>
      <w:r w:rsidR="00761FE2" w:rsidRPr="003F19AE">
        <w:rPr>
          <w:rFonts w:ascii="Times New Roman" w:hAnsi="Times New Roman" w:cs="Times New Roman"/>
          <w:sz w:val="24"/>
          <w:szCs w:val="24"/>
        </w:rPr>
        <w:t xml:space="preserve">a program </w:t>
      </w:r>
      <w:r w:rsidR="00DB71B4" w:rsidRPr="003F19AE">
        <w:rPr>
          <w:rFonts w:ascii="Times New Roman" w:hAnsi="Times New Roman" w:cs="Times New Roman"/>
          <w:sz w:val="24"/>
          <w:szCs w:val="24"/>
        </w:rPr>
        <w:t>to design</w:t>
      </w:r>
      <w:r w:rsidR="00761FE2" w:rsidRPr="003F19AE">
        <w:rPr>
          <w:rFonts w:ascii="Times New Roman" w:hAnsi="Times New Roman" w:cs="Times New Roman"/>
          <w:sz w:val="24"/>
          <w:szCs w:val="24"/>
        </w:rPr>
        <w:t xml:space="preserve">, </w:t>
      </w:r>
      <w:r w:rsidR="003A2493" w:rsidRPr="003F19AE">
        <w:rPr>
          <w:rFonts w:ascii="Times New Roman" w:hAnsi="Times New Roman" w:cs="Times New Roman"/>
          <w:sz w:val="24"/>
          <w:szCs w:val="24"/>
        </w:rPr>
        <w:t xml:space="preserve">supervise, and </w:t>
      </w:r>
      <w:r w:rsidR="00DB71B4" w:rsidRPr="003F19AE">
        <w:rPr>
          <w:rFonts w:ascii="Times New Roman" w:hAnsi="Times New Roman" w:cs="Times New Roman"/>
          <w:sz w:val="24"/>
          <w:szCs w:val="24"/>
        </w:rPr>
        <w:t>administrate and</w:t>
      </w:r>
      <w:r w:rsidR="00761FE2" w:rsidRPr="003F19AE">
        <w:rPr>
          <w:rFonts w:ascii="Times New Roman" w:hAnsi="Times New Roman" w:cs="Times New Roman"/>
          <w:sz w:val="24"/>
          <w:szCs w:val="24"/>
        </w:rPr>
        <w:t xml:space="preserve"> to build </w:t>
      </w:r>
      <w:r w:rsidRPr="003F19AE">
        <w:rPr>
          <w:rFonts w:ascii="Times New Roman" w:hAnsi="Times New Roman" w:cs="Times New Roman"/>
          <w:sz w:val="24"/>
          <w:szCs w:val="24"/>
        </w:rPr>
        <w:t xml:space="preserve">G+3-class room building that will enable </w:t>
      </w:r>
      <w:proofErr w:type="spellStart"/>
      <w:r w:rsidRPr="003F19AE">
        <w:rPr>
          <w:rFonts w:ascii="Times New Roman" w:hAnsi="Times New Roman" w:cs="Times New Roman"/>
          <w:sz w:val="24"/>
          <w:szCs w:val="24"/>
        </w:rPr>
        <w:t>Wollo</w:t>
      </w:r>
      <w:proofErr w:type="spellEnd"/>
      <w:r w:rsidRPr="003F19AE">
        <w:rPr>
          <w:rFonts w:ascii="Times New Roman" w:hAnsi="Times New Roman" w:cs="Times New Roman"/>
          <w:sz w:val="24"/>
          <w:szCs w:val="24"/>
        </w:rPr>
        <w:t xml:space="preserve"> University to upgrade the teaching and learning process to better level, the building is situated in </w:t>
      </w:r>
      <w:proofErr w:type="spellStart"/>
      <w:r w:rsidRPr="003F19AE">
        <w:rPr>
          <w:rFonts w:ascii="Times New Roman" w:hAnsi="Times New Roman" w:cs="Times New Roman"/>
          <w:sz w:val="24"/>
          <w:szCs w:val="24"/>
        </w:rPr>
        <w:t>Wollo</w:t>
      </w:r>
      <w:proofErr w:type="spellEnd"/>
      <w:r w:rsidRPr="003F19AE">
        <w:rPr>
          <w:rFonts w:ascii="Times New Roman" w:hAnsi="Times New Roman" w:cs="Times New Roman"/>
          <w:sz w:val="24"/>
          <w:szCs w:val="24"/>
        </w:rPr>
        <w:t xml:space="preserve"> University </w:t>
      </w:r>
      <w:proofErr w:type="spellStart"/>
      <w:r w:rsidRPr="003F19AE">
        <w:rPr>
          <w:rFonts w:ascii="Times New Roman" w:hAnsi="Times New Roman" w:cs="Times New Roman"/>
          <w:sz w:val="24"/>
          <w:szCs w:val="24"/>
        </w:rPr>
        <w:t>Dessie</w:t>
      </w:r>
      <w:proofErr w:type="spellEnd"/>
      <w:r w:rsidRPr="003F19AE">
        <w:rPr>
          <w:rFonts w:ascii="Times New Roman" w:hAnsi="Times New Roman" w:cs="Times New Roman"/>
          <w:sz w:val="24"/>
          <w:szCs w:val="24"/>
        </w:rPr>
        <w:t xml:space="preserve"> campus.</w:t>
      </w:r>
    </w:p>
    <w:p w:rsidR="00070F72" w:rsidRPr="003F19AE" w:rsidRDefault="00070F72" w:rsidP="003A2493">
      <w:pPr>
        <w:pStyle w:val="ListParagraph"/>
        <w:ind w:left="360"/>
        <w:jc w:val="both"/>
        <w:rPr>
          <w:rFonts w:ascii="Times New Roman" w:hAnsi="Times New Roman" w:cs="Times New Roman"/>
          <w:sz w:val="24"/>
          <w:szCs w:val="24"/>
        </w:rPr>
      </w:pPr>
    </w:p>
    <w:p w:rsidR="00070F72" w:rsidRPr="003F19AE" w:rsidRDefault="00070F72" w:rsidP="00070F72">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Thus, three contracts had to be executed to bring this project into reality. These are: </w:t>
      </w:r>
    </w:p>
    <w:p w:rsidR="00070F72" w:rsidRPr="003F19AE" w:rsidRDefault="00070F72" w:rsidP="00070F72">
      <w:pPr>
        <w:pStyle w:val="ListParagraph"/>
        <w:ind w:left="360"/>
        <w:jc w:val="both"/>
        <w:rPr>
          <w:rFonts w:ascii="Times New Roman" w:hAnsi="Times New Roman" w:cs="Times New Roman"/>
          <w:color w:val="FF0000"/>
          <w:sz w:val="24"/>
          <w:szCs w:val="24"/>
        </w:rPr>
      </w:pPr>
    </w:p>
    <w:p w:rsidR="00070F72" w:rsidRPr="003F19AE" w:rsidRDefault="00070F72" w:rsidP="00070F72">
      <w:pPr>
        <w:pStyle w:val="ListParagraph"/>
        <w:numPr>
          <w:ilvl w:val="0"/>
          <w:numId w:val="42"/>
        </w:numPr>
        <w:rPr>
          <w:rFonts w:ascii="Times New Roman" w:hAnsi="Times New Roman" w:cs="Times New Roman"/>
          <w:sz w:val="24"/>
          <w:szCs w:val="24"/>
        </w:rPr>
      </w:pPr>
      <w:r w:rsidRPr="003F19AE">
        <w:rPr>
          <w:rFonts w:ascii="Times New Roman" w:hAnsi="Times New Roman" w:cs="Times New Roman"/>
          <w:sz w:val="24"/>
          <w:szCs w:val="24"/>
        </w:rPr>
        <w:t>The service contract which is a contract for design and bid document preparation.</w:t>
      </w:r>
    </w:p>
    <w:p w:rsidR="00070F72" w:rsidRPr="003F19AE" w:rsidRDefault="00070F72" w:rsidP="00070F72">
      <w:pPr>
        <w:pStyle w:val="ListParagraph"/>
        <w:numPr>
          <w:ilvl w:val="0"/>
          <w:numId w:val="42"/>
        </w:numPr>
        <w:rPr>
          <w:rFonts w:ascii="Times New Roman" w:hAnsi="Times New Roman" w:cs="Times New Roman"/>
          <w:sz w:val="24"/>
          <w:szCs w:val="24"/>
        </w:rPr>
      </w:pPr>
      <w:r w:rsidRPr="003F19AE">
        <w:rPr>
          <w:rFonts w:ascii="Times New Roman" w:hAnsi="Times New Roman" w:cs="Times New Roman"/>
          <w:sz w:val="24"/>
          <w:szCs w:val="24"/>
        </w:rPr>
        <w:t>The service contract which is a contract for the supervision and contract administration of the  works (construction) contract</w:t>
      </w:r>
    </w:p>
    <w:p w:rsidR="00070F72" w:rsidRPr="003F19AE" w:rsidRDefault="00070F72" w:rsidP="00070F72">
      <w:pPr>
        <w:pStyle w:val="ListParagraph"/>
        <w:numPr>
          <w:ilvl w:val="0"/>
          <w:numId w:val="42"/>
        </w:numPr>
        <w:rPr>
          <w:rFonts w:ascii="Times New Roman" w:hAnsi="Times New Roman" w:cs="Times New Roman"/>
          <w:sz w:val="24"/>
          <w:szCs w:val="24"/>
        </w:rPr>
      </w:pPr>
      <w:r w:rsidRPr="003F19AE">
        <w:rPr>
          <w:rFonts w:ascii="Times New Roman" w:hAnsi="Times New Roman" w:cs="Times New Roman"/>
          <w:sz w:val="24"/>
          <w:szCs w:val="24"/>
        </w:rPr>
        <w:t xml:space="preserve">The Work contract which is a contract for the construction of Works contract.  </w:t>
      </w:r>
    </w:p>
    <w:p w:rsidR="00070F72" w:rsidRPr="003F19AE" w:rsidRDefault="00070F72" w:rsidP="00070F72">
      <w:pPr>
        <w:pStyle w:val="ListParagraph"/>
        <w:ind w:left="360"/>
        <w:jc w:val="both"/>
        <w:rPr>
          <w:rFonts w:ascii="Times New Roman" w:hAnsi="Times New Roman" w:cs="Times New Roman"/>
          <w:color w:val="FF0000"/>
          <w:sz w:val="24"/>
          <w:szCs w:val="24"/>
        </w:rPr>
      </w:pPr>
    </w:p>
    <w:p w:rsidR="00070F72" w:rsidRPr="003F19AE" w:rsidRDefault="00070F72" w:rsidP="00070F72">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There is no document available that shows if Environmental, Land, and settlement impact assessment had been conducted for this project. </w:t>
      </w:r>
    </w:p>
    <w:p w:rsidR="00070F72" w:rsidRPr="003F19AE" w:rsidRDefault="00070F72" w:rsidP="00070F72">
      <w:pPr>
        <w:pStyle w:val="ListParagraph"/>
        <w:ind w:left="360"/>
        <w:jc w:val="both"/>
        <w:rPr>
          <w:rFonts w:ascii="Times New Roman" w:hAnsi="Times New Roman" w:cs="Times New Roman"/>
          <w:color w:val="FF0000"/>
          <w:sz w:val="24"/>
          <w:szCs w:val="24"/>
        </w:rPr>
      </w:pPr>
    </w:p>
    <w:p w:rsidR="00070F72" w:rsidRPr="003F19AE" w:rsidRDefault="00070F72" w:rsidP="00070F72">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As there is no document presented by the PE for the environmental impact assessment study, one cannot give comments about the socio economic benefit and the undesired impacts of the project.</w:t>
      </w:r>
    </w:p>
    <w:p w:rsidR="00070F72" w:rsidRPr="003F19AE" w:rsidRDefault="00070F72" w:rsidP="00070F72">
      <w:pPr>
        <w:pStyle w:val="ListParagraph"/>
        <w:ind w:left="360"/>
        <w:jc w:val="both"/>
        <w:rPr>
          <w:rFonts w:ascii="Times New Roman" w:hAnsi="Times New Roman" w:cs="Times New Roman"/>
          <w:color w:val="FF0000"/>
          <w:sz w:val="24"/>
          <w:szCs w:val="24"/>
        </w:rPr>
      </w:pPr>
    </w:p>
    <w:p w:rsidR="00313AAA" w:rsidRPr="003F19AE" w:rsidRDefault="00070F72" w:rsidP="00F75798">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Based on the information from the PE’s procurement document the project is funded by the government of the federal democratic republic of Ethiopia. The total project coast is very hard to calculate as the coast for, supervision, and contract </w:t>
      </w:r>
      <w:r w:rsidR="00F75798" w:rsidRPr="003F19AE">
        <w:rPr>
          <w:rFonts w:ascii="Times New Roman" w:hAnsi="Times New Roman" w:cs="Times New Roman"/>
          <w:sz w:val="24"/>
          <w:szCs w:val="24"/>
        </w:rPr>
        <w:t>administrations are</w:t>
      </w:r>
      <w:r w:rsidRPr="003F19AE">
        <w:rPr>
          <w:rFonts w:ascii="Times New Roman" w:hAnsi="Times New Roman" w:cs="Times New Roman"/>
          <w:sz w:val="24"/>
          <w:szCs w:val="24"/>
        </w:rPr>
        <w:t xml:space="preserve"> not known because </w:t>
      </w:r>
      <w:r w:rsidR="00F75798" w:rsidRPr="003F19AE">
        <w:rPr>
          <w:rFonts w:ascii="Times New Roman" w:hAnsi="Times New Roman" w:cs="Times New Roman"/>
          <w:sz w:val="24"/>
          <w:szCs w:val="24"/>
        </w:rPr>
        <w:t>the</w:t>
      </w:r>
      <w:r w:rsidRPr="003F19AE">
        <w:rPr>
          <w:rFonts w:ascii="Times New Roman" w:hAnsi="Times New Roman" w:cs="Times New Roman"/>
          <w:sz w:val="24"/>
          <w:szCs w:val="24"/>
        </w:rPr>
        <w:t xml:space="preserve"> supervision service contract include other projects and the price for the services </w:t>
      </w:r>
      <w:r w:rsidR="00F75798" w:rsidRPr="003F19AE">
        <w:rPr>
          <w:rFonts w:ascii="Times New Roman" w:hAnsi="Times New Roman" w:cs="Times New Roman"/>
          <w:sz w:val="24"/>
          <w:szCs w:val="24"/>
        </w:rPr>
        <w:t>is</w:t>
      </w:r>
      <w:r w:rsidRPr="003F19AE">
        <w:rPr>
          <w:rFonts w:ascii="Times New Roman" w:hAnsi="Times New Roman" w:cs="Times New Roman"/>
          <w:sz w:val="24"/>
          <w:szCs w:val="24"/>
        </w:rPr>
        <w:t xml:space="preserve"> not separately indicated. According to the </w:t>
      </w:r>
      <w:r w:rsidR="00313AAA" w:rsidRPr="003F19AE">
        <w:rPr>
          <w:rFonts w:ascii="Times New Roman" w:hAnsi="Times New Roman" w:cs="Times New Roman"/>
          <w:sz w:val="24"/>
          <w:szCs w:val="24"/>
        </w:rPr>
        <w:t>design</w:t>
      </w:r>
      <w:r w:rsidR="00F75798" w:rsidRPr="003F19AE">
        <w:rPr>
          <w:rFonts w:ascii="Times New Roman" w:hAnsi="Times New Roman" w:cs="Times New Roman"/>
          <w:sz w:val="24"/>
          <w:szCs w:val="24"/>
        </w:rPr>
        <w:t xml:space="preserve"> contract agreement, </w:t>
      </w:r>
      <w:r w:rsidRPr="003F19AE">
        <w:rPr>
          <w:rFonts w:ascii="Times New Roman" w:hAnsi="Times New Roman" w:cs="Times New Roman"/>
          <w:sz w:val="24"/>
          <w:szCs w:val="24"/>
        </w:rPr>
        <w:t xml:space="preserve">the project cost for the </w:t>
      </w:r>
      <w:r w:rsidR="00F75798" w:rsidRPr="003F19AE">
        <w:rPr>
          <w:rFonts w:ascii="Times New Roman" w:hAnsi="Times New Roman" w:cs="Times New Roman"/>
          <w:sz w:val="24"/>
          <w:szCs w:val="24"/>
        </w:rPr>
        <w:t>design</w:t>
      </w:r>
      <w:r w:rsidRPr="003F19AE">
        <w:rPr>
          <w:rFonts w:ascii="Times New Roman" w:hAnsi="Times New Roman" w:cs="Times New Roman"/>
          <w:sz w:val="24"/>
          <w:szCs w:val="24"/>
        </w:rPr>
        <w:t xml:space="preserve"> service is ETB </w:t>
      </w:r>
      <w:r w:rsidR="00F75798" w:rsidRPr="003F19AE">
        <w:rPr>
          <w:rFonts w:ascii="Times New Roman" w:hAnsi="Times New Roman" w:cs="Times New Roman"/>
          <w:sz w:val="24"/>
          <w:szCs w:val="24"/>
        </w:rPr>
        <w:t>74,406.15 including VAT. Construction</w:t>
      </w:r>
      <w:r w:rsidR="00313AAA" w:rsidRPr="003F19AE">
        <w:rPr>
          <w:rFonts w:ascii="Times New Roman" w:hAnsi="Times New Roman" w:cs="Times New Roman"/>
          <w:sz w:val="24"/>
          <w:szCs w:val="24"/>
        </w:rPr>
        <w:t xml:space="preserve"> contract agreement, the design the project cost for the construction service is ETB 16,561,837.40 including VAT.  </w:t>
      </w:r>
    </w:p>
    <w:p w:rsidR="00070F72" w:rsidRPr="003F19AE" w:rsidRDefault="00070F72" w:rsidP="00070F72">
      <w:pPr>
        <w:pStyle w:val="ListParagraph"/>
        <w:ind w:left="360"/>
        <w:jc w:val="both"/>
        <w:rPr>
          <w:rFonts w:ascii="Times New Roman" w:hAnsi="Times New Roman" w:cs="Times New Roman"/>
          <w:color w:val="FF0000"/>
          <w:sz w:val="24"/>
          <w:szCs w:val="24"/>
        </w:rPr>
      </w:pPr>
    </w:p>
    <w:p w:rsidR="00070F72" w:rsidRDefault="00070F72" w:rsidP="00202152">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Similarly, the total duration of the project, which includes the design, the supervision and contract administration and the construction service cannot be known because even though the design and supervision service contract are separate they both include other projects and the duration for these services are not indicated. According to the construction contract, the project duration for the construction service is </w:t>
      </w:r>
      <w:r w:rsidR="00202152">
        <w:rPr>
          <w:rFonts w:ascii="Times New Roman" w:hAnsi="Times New Roman" w:cs="Times New Roman"/>
          <w:sz w:val="24"/>
          <w:szCs w:val="24"/>
        </w:rPr>
        <w:t>365</w:t>
      </w:r>
      <w:r w:rsidR="00202152" w:rsidRPr="003F19AE">
        <w:rPr>
          <w:rFonts w:ascii="Times New Roman" w:hAnsi="Times New Roman" w:cs="Times New Roman"/>
          <w:sz w:val="24"/>
          <w:szCs w:val="24"/>
        </w:rPr>
        <w:t xml:space="preserve"> </w:t>
      </w:r>
      <w:r w:rsidRPr="003F19AE">
        <w:rPr>
          <w:rFonts w:ascii="Times New Roman" w:hAnsi="Times New Roman" w:cs="Times New Roman"/>
          <w:sz w:val="24"/>
          <w:szCs w:val="24"/>
        </w:rPr>
        <w:t>calendar days.</w:t>
      </w:r>
    </w:p>
    <w:p w:rsidR="00FA3710" w:rsidRDefault="00FA3710" w:rsidP="00F75798">
      <w:pPr>
        <w:pStyle w:val="ListParagraph"/>
        <w:ind w:left="360"/>
        <w:jc w:val="both"/>
        <w:rPr>
          <w:rFonts w:ascii="Times New Roman" w:hAnsi="Times New Roman" w:cs="Times New Roman"/>
          <w:sz w:val="24"/>
          <w:szCs w:val="24"/>
        </w:rPr>
      </w:pPr>
    </w:p>
    <w:p w:rsidR="00FA3710" w:rsidRDefault="00FA3710" w:rsidP="00F75798">
      <w:pPr>
        <w:pStyle w:val="ListParagraph"/>
        <w:ind w:left="360"/>
        <w:jc w:val="both"/>
        <w:rPr>
          <w:rFonts w:ascii="Times New Roman" w:hAnsi="Times New Roman" w:cs="Times New Roman"/>
          <w:sz w:val="24"/>
          <w:szCs w:val="24"/>
        </w:rPr>
      </w:pPr>
    </w:p>
    <w:p w:rsidR="00FA3710" w:rsidRDefault="00FA3710" w:rsidP="00F75798">
      <w:pPr>
        <w:pStyle w:val="ListParagraph"/>
        <w:ind w:left="360"/>
        <w:jc w:val="both"/>
        <w:rPr>
          <w:rFonts w:ascii="Times New Roman" w:hAnsi="Times New Roman" w:cs="Times New Roman"/>
          <w:sz w:val="24"/>
          <w:szCs w:val="24"/>
        </w:rPr>
      </w:pPr>
    </w:p>
    <w:p w:rsidR="00FA3710" w:rsidRDefault="00FA3710" w:rsidP="00F75798">
      <w:pPr>
        <w:pStyle w:val="ListParagraph"/>
        <w:ind w:left="360"/>
        <w:jc w:val="both"/>
        <w:rPr>
          <w:rFonts w:ascii="Times New Roman" w:hAnsi="Times New Roman" w:cs="Times New Roman"/>
          <w:sz w:val="24"/>
          <w:szCs w:val="24"/>
        </w:rPr>
      </w:pPr>
    </w:p>
    <w:p w:rsidR="00FA3710" w:rsidRDefault="00FA3710" w:rsidP="00F75798">
      <w:pPr>
        <w:pStyle w:val="ListParagraph"/>
        <w:ind w:left="360"/>
        <w:jc w:val="both"/>
        <w:rPr>
          <w:rFonts w:ascii="Times New Roman" w:hAnsi="Times New Roman" w:cs="Times New Roman"/>
          <w:sz w:val="24"/>
          <w:szCs w:val="24"/>
        </w:rPr>
      </w:pPr>
    </w:p>
    <w:p w:rsidR="00FA3710" w:rsidRDefault="00FA3710" w:rsidP="00F75798">
      <w:pPr>
        <w:pStyle w:val="ListParagraph"/>
        <w:ind w:left="360"/>
        <w:jc w:val="both"/>
        <w:rPr>
          <w:rFonts w:ascii="Times New Roman" w:hAnsi="Times New Roman" w:cs="Times New Roman"/>
          <w:sz w:val="24"/>
          <w:szCs w:val="24"/>
        </w:rPr>
      </w:pPr>
    </w:p>
    <w:p w:rsidR="00FA3710" w:rsidRDefault="00FA3710" w:rsidP="00F75798">
      <w:pPr>
        <w:pStyle w:val="ListParagraph"/>
        <w:ind w:left="360"/>
        <w:jc w:val="both"/>
        <w:rPr>
          <w:rFonts w:ascii="Times New Roman" w:hAnsi="Times New Roman" w:cs="Times New Roman"/>
          <w:sz w:val="24"/>
          <w:szCs w:val="24"/>
        </w:rPr>
      </w:pPr>
    </w:p>
    <w:p w:rsidR="00600B6D" w:rsidRDefault="00600B6D" w:rsidP="00600B6D">
      <w:pPr>
        <w:pStyle w:val="ListParagraph"/>
        <w:ind w:left="360"/>
        <w:jc w:val="center"/>
        <w:rPr>
          <w:rFonts w:ascii="Times New Roman" w:hAnsi="Times New Roman" w:cs="Times New Roman"/>
          <w:bCs/>
          <w:sz w:val="24"/>
          <w:szCs w:val="24"/>
        </w:rPr>
      </w:pPr>
    </w:p>
    <w:p w:rsidR="00600B6D" w:rsidRPr="00016DD0" w:rsidRDefault="00600B6D" w:rsidP="00600B6D">
      <w:pPr>
        <w:pStyle w:val="ListParagraph"/>
        <w:ind w:left="360"/>
        <w:jc w:val="center"/>
        <w:rPr>
          <w:rFonts w:ascii="Times New Roman" w:hAnsi="Times New Roman" w:cs="Times New Roman"/>
          <w:sz w:val="28"/>
          <w:szCs w:val="28"/>
        </w:rPr>
      </w:pPr>
      <w:r w:rsidRPr="00016DD0">
        <w:rPr>
          <w:rFonts w:ascii="Times New Roman" w:hAnsi="Times New Roman" w:cs="Times New Roman"/>
          <w:bCs/>
          <w:sz w:val="28"/>
          <w:szCs w:val="28"/>
        </w:rPr>
        <w:lastRenderedPageBreak/>
        <w:t>Overview of project identification</w:t>
      </w:r>
    </w:p>
    <w:p w:rsidR="00600B6D" w:rsidRPr="003F19AE" w:rsidRDefault="00600B6D" w:rsidP="00F75798">
      <w:pPr>
        <w:pStyle w:val="ListParagraph"/>
        <w:ind w:left="360"/>
        <w:jc w:val="both"/>
        <w:rPr>
          <w:rFonts w:ascii="Times New Roman" w:hAnsi="Times New Roman" w:cs="Times New Roman"/>
          <w:sz w:val="24"/>
          <w:szCs w:val="24"/>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46"/>
        <w:gridCol w:w="6662"/>
      </w:tblGrid>
      <w:tr w:rsidR="00600B6D" w:rsidRPr="0056729F" w:rsidTr="004975AC">
        <w:trPr>
          <w:jc w:val="center"/>
        </w:trPr>
        <w:tc>
          <w:tcPr>
            <w:tcW w:w="2246" w:type="dxa"/>
            <w:vAlign w:val="bottom"/>
          </w:tcPr>
          <w:p w:rsidR="00600B6D" w:rsidRPr="0056729F" w:rsidRDefault="00600B6D" w:rsidP="00232D2B">
            <w:pPr>
              <w:pStyle w:val="ListParagraph"/>
              <w:ind w:left="360"/>
              <w:rPr>
                <w:rFonts w:ascii="Times New Roman" w:hAnsi="Times New Roman" w:cs="Times New Roman"/>
                <w:b/>
                <w:bCs/>
                <w:sz w:val="24"/>
                <w:szCs w:val="24"/>
              </w:rPr>
            </w:pPr>
            <w:r w:rsidRPr="0056729F">
              <w:rPr>
                <w:rFonts w:ascii="Times New Roman" w:hAnsi="Times New Roman" w:cs="Times New Roman"/>
                <w:b/>
                <w:bCs/>
                <w:sz w:val="24"/>
                <w:szCs w:val="24"/>
              </w:rPr>
              <w:t>Project identification variable</w:t>
            </w:r>
          </w:p>
        </w:tc>
        <w:tc>
          <w:tcPr>
            <w:tcW w:w="6662" w:type="dxa"/>
            <w:vAlign w:val="bottom"/>
          </w:tcPr>
          <w:p w:rsidR="00600B6D" w:rsidRPr="0056729F" w:rsidRDefault="00600B6D" w:rsidP="00232D2B">
            <w:pPr>
              <w:pStyle w:val="ListParagraph"/>
              <w:spacing w:after="200"/>
              <w:ind w:left="360"/>
              <w:jc w:val="center"/>
              <w:rPr>
                <w:rFonts w:ascii="Times New Roman" w:hAnsi="Times New Roman" w:cs="Times New Roman"/>
                <w:b/>
                <w:sz w:val="24"/>
                <w:szCs w:val="24"/>
              </w:rPr>
            </w:pPr>
            <w:r w:rsidRPr="0056729F">
              <w:rPr>
                <w:rFonts w:ascii="Times New Roman" w:hAnsi="Times New Roman" w:cs="Times New Roman"/>
                <w:b/>
                <w:sz w:val="24"/>
                <w:szCs w:val="24"/>
              </w:rPr>
              <w:t>Description</w:t>
            </w:r>
          </w:p>
        </w:tc>
      </w:tr>
      <w:tr w:rsidR="00600B6D" w:rsidRPr="0056729F" w:rsidTr="004975AC">
        <w:trPr>
          <w:trHeight w:val="729"/>
          <w:jc w:val="center"/>
        </w:trPr>
        <w:tc>
          <w:tcPr>
            <w:tcW w:w="2246"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Project location</w:t>
            </w:r>
          </w:p>
        </w:tc>
        <w:tc>
          <w:tcPr>
            <w:tcW w:w="6662"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 xml:space="preserve">The project location is in </w:t>
            </w:r>
            <w:proofErr w:type="spellStart"/>
            <w:r w:rsidRPr="0056729F">
              <w:rPr>
                <w:rFonts w:ascii="Times New Roman" w:hAnsi="Times New Roman" w:cs="Times New Roman"/>
                <w:sz w:val="24"/>
                <w:szCs w:val="24"/>
              </w:rPr>
              <w:t>Amhara</w:t>
            </w:r>
            <w:proofErr w:type="spellEnd"/>
            <w:r w:rsidRPr="0056729F">
              <w:rPr>
                <w:rFonts w:ascii="Times New Roman" w:hAnsi="Times New Roman" w:cs="Times New Roman"/>
                <w:sz w:val="24"/>
                <w:szCs w:val="24"/>
              </w:rPr>
              <w:t xml:space="preserve"> Region, in South </w:t>
            </w:r>
            <w:proofErr w:type="spellStart"/>
            <w:r w:rsidRPr="0056729F">
              <w:rPr>
                <w:rFonts w:ascii="Times New Roman" w:hAnsi="Times New Roman" w:cs="Times New Roman"/>
                <w:sz w:val="24"/>
                <w:szCs w:val="24"/>
              </w:rPr>
              <w:t>Wollo</w:t>
            </w:r>
            <w:proofErr w:type="spellEnd"/>
            <w:r w:rsidRPr="0056729F">
              <w:rPr>
                <w:rFonts w:ascii="Times New Roman" w:hAnsi="Times New Roman" w:cs="Times New Roman"/>
                <w:sz w:val="24"/>
                <w:szCs w:val="24"/>
              </w:rPr>
              <w:t xml:space="preserve"> zone, </w:t>
            </w:r>
            <w:proofErr w:type="spellStart"/>
            <w:r w:rsidRPr="0056729F">
              <w:rPr>
                <w:rFonts w:ascii="Times New Roman" w:hAnsi="Times New Roman" w:cs="Times New Roman"/>
                <w:sz w:val="24"/>
                <w:szCs w:val="24"/>
              </w:rPr>
              <w:t>Dessie</w:t>
            </w:r>
            <w:proofErr w:type="spellEnd"/>
            <w:r w:rsidRPr="0056729F">
              <w:rPr>
                <w:rFonts w:ascii="Times New Roman" w:hAnsi="Times New Roman" w:cs="Times New Roman"/>
                <w:sz w:val="24"/>
                <w:szCs w:val="24"/>
              </w:rPr>
              <w:t xml:space="preserve"> Town, </w:t>
            </w:r>
            <w:proofErr w:type="spellStart"/>
            <w:r w:rsidRPr="0056729F">
              <w:rPr>
                <w:rFonts w:ascii="Times New Roman" w:hAnsi="Times New Roman" w:cs="Times New Roman"/>
                <w:sz w:val="24"/>
                <w:szCs w:val="24"/>
              </w:rPr>
              <w:t>Wollo</w:t>
            </w:r>
            <w:proofErr w:type="spellEnd"/>
            <w:r w:rsidRPr="0056729F">
              <w:rPr>
                <w:rFonts w:ascii="Times New Roman" w:hAnsi="Times New Roman" w:cs="Times New Roman"/>
                <w:sz w:val="24"/>
                <w:szCs w:val="24"/>
              </w:rPr>
              <w:t xml:space="preserve"> University, </w:t>
            </w:r>
            <w:proofErr w:type="spellStart"/>
            <w:r w:rsidRPr="0056729F">
              <w:rPr>
                <w:rFonts w:ascii="Times New Roman" w:hAnsi="Times New Roman" w:cs="Times New Roman"/>
                <w:sz w:val="24"/>
                <w:szCs w:val="24"/>
              </w:rPr>
              <w:t>Dessie</w:t>
            </w:r>
            <w:proofErr w:type="spellEnd"/>
            <w:r w:rsidRPr="0056729F">
              <w:rPr>
                <w:rFonts w:ascii="Times New Roman" w:hAnsi="Times New Roman" w:cs="Times New Roman"/>
                <w:sz w:val="24"/>
                <w:szCs w:val="24"/>
              </w:rPr>
              <w:t xml:space="preserve"> Campus</w:t>
            </w:r>
          </w:p>
        </w:tc>
      </w:tr>
      <w:tr w:rsidR="00600B6D" w:rsidRPr="0056729F" w:rsidTr="004975AC">
        <w:trPr>
          <w:trHeight w:val="525"/>
          <w:jc w:val="center"/>
        </w:trPr>
        <w:tc>
          <w:tcPr>
            <w:tcW w:w="2246"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Project scope</w:t>
            </w:r>
          </w:p>
        </w:tc>
        <w:tc>
          <w:tcPr>
            <w:tcW w:w="6662" w:type="dxa"/>
            <w:shd w:val="clear" w:color="auto" w:fill="auto"/>
            <w:vAlign w:val="bottom"/>
          </w:tcPr>
          <w:p w:rsidR="00600B6D" w:rsidRPr="0056729F" w:rsidRDefault="00600B6D" w:rsidP="00600B6D">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 xml:space="preserve">Construction </w:t>
            </w:r>
            <w:proofErr w:type="gramStart"/>
            <w:r w:rsidRPr="0056729F">
              <w:rPr>
                <w:rFonts w:ascii="Times New Roman" w:hAnsi="Times New Roman" w:cs="Times New Roman"/>
                <w:sz w:val="24"/>
                <w:szCs w:val="24"/>
              </w:rPr>
              <w:t>of  G</w:t>
            </w:r>
            <w:proofErr w:type="gramEnd"/>
            <w:r w:rsidRPr="0056729F">
              <w:rPr>
                <w:rFonts w:ascii="Times New Roman" w:hAnsi="Times New Roman" w:cs="Times New Roman"/>
                <w:sz w:val="24"/>
                <w:szCs w:val="24"/>
              </w:rPr>
              <w:t>+3 Class Room Building.</w:t>
            </w:r>
          </w:p>
        </w:tc>
      </w:tr>
      <w:tr w:rsidR="00600B6D" w:rsidRPr="0056729F" w:rsidTr="004975AC">
        <w:trPr>
          <w:jc w:val="center"/>
        </w:trPr>
        <w:tc>
          <w:tcPr>
            <w:tcW w:w="2246"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Undesired impacts of the project</w:t>
            </w:r>
          </w:p>
        </w:tc>
        <w:tc>
          <w:tcPr>
            <w:tcW w:w="6662"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No such report was made available by the PE on any conducted study. Thus, It is very difficult to deduct that there is any undesirable impact by the project.</w:t>
            </w:r>
          </w:p>
        </w:tc>
      </w:tr>
      <w:tr w:rsidR="00600B6D" w:rsidRPr="0056729F" w:rsidTr="004975AC">
        <w:trPr>
          <w:jc w:val="center"/>
        </w:trPr>
        <w:tc>
          <w:tcPr>
            <w:tcW w:w="2246"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 xml:space="preserve">Source of funding </w:t>
            </w:r>
          </w:p>
        </w:tc>
        <w:tc>
          <w:tcPr>
            <w:tcW w:w="6662"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The project is fully funded by the government of the federal democratic republic of Ethiopia (the government).</w:t>
            </w:r>
          </w:p>
        </w:tc>
      </w:tr>
      <w:tr w:rsidR="00600B6D" w:rsidRPr="0056729F" w:rsidTr="004975AC">
        <w:trPr>
          <w:trHeight w:val="1115"/>
          <w:jc w:val="center"/>
        </w:trPr>
        <w:tc>
          <w:tcPr>
            <w:tcW w:w="2246"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Original project cost</w:t>
            </w:r>
          </w:p>
        </w:tc>
        <w:tc>
          <w:tcPr>
            <w:tcW w:w="6662"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Service contract for design–</w:t>
            </w:r>
            <w:r w:rsidR="00016DD0" w:rsidRPr="0056729F">
              <w:rPr>
                <w:rFonts w:ascii="Times New Roman" w:hAnsi="Times New Roman" w:cs="Times New Roman"/>
                <w:sz w:val="24"/>
                <w:szCs w:val="24"/>
              </w:rPr>
              <w:t xml:space="preserve"> ETB 74,406.15 </w:t>
            </w:r>
          </w:p>
          <w:p w:rsidR="00016DD0" w:rsidRPr="0056729F" w:rsidRDefault="00016DD0" w:rsidP="00232D2B">
            <w:pPr>
              <w:pStyle w:val="ListParagraph"/>
              <w:ind w:left="360"/>
              <w:rPr>
                <w:rFonts w:ascii="Times New Roman" w:hAnsi="Times New Roman" w:cs="Times New Roman"/>
                <w:sz w:val="24"/>
                <w:szCs w:val="24"/>
              </w:rPr>
            </w:pPr>
          </w:p>
          <w:p w:rsidR="00600B6D" w:rsidRPr="0056729F" w:rsidRDefault="00600B6D" w:rsidP="005857DE">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Service contract for the supervision and contract administration</w:t>
            </w:r>
            <w:proofErr w:type="gramStart"/>
            <w:r w:rsidRPr="0056729F">
              <w:rPr>
                <w:rFonts w:ascii="Times New Roman" w:hAnsi="Times New Roman" w:cs="Times New Roman"/>
                <w:sz w:val="24"/>
                <w:szCs w:val="24"/>
              </w:rPr>
              <w:t>:-</w:t>
            </w:r>
            <w:proofErr w:type="gramEnd"/>
            <w:r w:rsidRPr="0056729F">
              <w:rPr>
                <w:rFonts w:ascii="Times New Roman" w:hAnsi="Times New Roman" w:cs="Times New Roman"/>
                <w:sz w:val="24"/>
                <w:szCs w:val="24"/>
              </w:rPr>
              <w:t xml:space="preserve"> the contract</w:t>
            </w:r>
            <w:r w:rsidR="005857DE">
              <w:rPr>
                <w:rFonts w:ascii="Times New Roman" w:hAnsi="Times New Roman" w:cs="Times New Roman"/>
                <w:sz w:val="24"/>
                <w:szCs w:val="24"/>
              </w:rPr>
              <w:t>s</w:t>
            </w:r>
            <w:r w:rsidRPr="0056729F">
              <w:rPr>
                <w:rFonts w:ascii="Times New Roman" w:hAnsi="Times New Roman" w:cs="Times New Roman"/>
                <w:sz w:val="24"/>
                <w:szCs w:val="24"/>
              </w:rPr>
              <w:t xml:space="preserve"> include other projects. Thus, it is difficult to separate the contract cost for this project.</w:t>
            </w:r>
          </w:p>
          <w:p w:rsidR="00600B6D" w:rsidRPr="0056729F" w:rsidRDefault="00600B6D" w:rsidP="00232D2B">
            <w:pPr>
              <w:pStyle w:val="ListParagraph"/>
              <w:ind w:left="360"/>
              <w:rPr>
                <w:rFonts w:ascii="Times New Roman" w:hAnsi="Times New Roman" w:cs="Times New Roman"/>
                <w:sz w:val="24"/>
                <w:szCs w:val="24"/>
              </w:rPr>
            </w:pPr>
          </w:p>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 xml:space="preserve">Work contract -  </w:t>
            </w:r>
            <w:r w:rsidR="00016DD0" w:rsidRPr="0056729F">
              <w:rPr>
                <w:rFonts w:ascii="Times New Roman" w:hAnsi="Times New Roman" w:cs="Times New Roman"/>
                <w:sz w:val="24"/>
                <w:szCs w:val="24"/>
              </w:rPr>
              <w:t xml:space="preserve">ETB 16,561,837.40 </w:t>
            </w:r>
          </w:p>
          <w:p w:rsidR="00016DD0" w:rsidRPr="0056729F" w:rsidRDefault="00016DD0" w:rsidP="00232D2B">
            <w:pPr>
              <w:pStyle w:val="ListParagraph"/>
              <w:ind w:left="360"/>
              <w:rPr>
                <w:rFonts w:ascii="Times New Roman" w:hAnsi="Times New Roman" w:cs="Times New Roman"/>
                <w:sz w:val="24"/>
                <w:szCs w:val="24"/>
              </w:rPr>
            </w:pPr>
          </w:p>
          <w:p w:rsidR="00600B6D" w:rsidRPr="0056729F" w:rsidRDefault="00600B6D" w:rsidP="005857DE">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 xml:space="preserve">Total –It would have been good if one can determine the total project cost had the separate amount for the </w:t>
            </w:r>
            <w:proofErr w:type="gramStart"/>
            <w:r w:rsidRPr="0056729F">
              <w:rPr>
                <w:rFonts w:ascii="Times New Roman" w:hAnsi="Times New Roman" w:cs="Times New Roman"/>
                <w:sz w:val="24"/>
                <w:szCs w:val="24"/>
              </w:rPr>
              <w:t xml:space="preserve">design </w:t>
            </w:r>
            <w:r w:rsidR="005857DE">
              <w:rPr>
                <w:rFonts w:ascii="Times New Roman" w:hAnsi="Times New Roman" w:cs="Times New Roman"/>
                <w:sz w:val="24"/>
                <w:szCs w:val="24"/>
              </w:rPr>
              <w:t>,</w:t>
            </w:r>
            <w:proofErr w:type="gramEnd"/>
            <w:r w:rsidRPr="0056729F">
              <w:rPr>
                <w:rFonts w:ascii="Times New Roman" w:hAnsi="Times New Roman" w:cs="Times New Roman"/>
                <w:sz w:val="24"/>
                <w:szCs w:val="24"/>
              </w:rPr>
              <w:t xml:space="preserve"> supervision and contract administration</w:t>
            </w:r>
            <w:r w:rsidR="005857DE">
              <w:rPr>
                <w:rFonts w:ascii="Times New Roman" w:hAnsi="Times New Roman" w:cs="Times New Roman"/>
                <w:sz w:val="24"/>
                <w:szCs w:val="24"/>
              </w:rPr>
              <w:t xml:space="preserve"> been</w:t>
            </w:r>
            <w:r w:rsidRPr="0056729F">
              <w:rPr>
                <w:rFonts w:ascii="Times New Roman" w:hAnsi="Times New Roman" w:cs="Times New Roman"/>
                <w:sz w:val="24"/>
                <w:szCs w:val="24"/>
              </w:rPr>
              <w:t xml:space="preserve"> known.</w:t>
            </w:r>
          </w:p>
        </w:tc>
      </w:tr>
      <w:tr w:rsidR="00600B6D" w:rsidRPr="0056729F" w:rsidTr="004975AC">
        <w:trPr>
          <w:jc w:val="center"/>
        </w:trPr>
        <w:tc>
          <w:tcPr>
            <w:tcW w:w="2246"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Original project duration</w:t>
            </w:r>
          </w:p>
        </w:tc>
        <w:tc>
          <w:tcPr>
            <w:tcW w:w="6662" w:type="dxa"/>
            <w:vAlign w:val="bottom"/>
          </w:tcPr>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 xml:space="preserve">There is no document presented which shows the length of duration of the design Service contract. </w:t>
            </w:r>
          </w:p>
          <w:p w:rsidR="00600B6D" w:rsidRPr="0056729F" w:rsidRDefault="00600B6D" w:rsidP="00232D2B">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 xml:space="preserve">There is no document presented which shows the length of duration of the design Service contract but one can understand that the duration is equal to the work duration . </w:t>
            </w:r>
          </w:p>
          <w:p w:rsidR="00600B6D" w:rsidRPr="0056729F" w:rsidRDefault="00600B6D" w:rsidP="00202152">
            <w:pPr>
              <w:pStyle w:val="ListParagraph"/>
              <w:ind w:left="360"/>
              <w:rPr>
                <w:rFonts w:ascii="Times New Roman" w:hAnsi="Times New Roman" w:cs="Times New Roman"/>
                <w:sz w:val="24"/>
                <w:szCs w:val="24"/>
              </w:rPr>
            </w:pPr>
            <w:r w:rsidRPr="0056729F">
              <w:rPr>
                <w:rFonts w:ascii="Times New Roman" w:hAnsi="Times New Roman" w:cs="Times New Roman"/>
                <w:sz w:val="24"/>
                <w:szCs w:val="24"/>
              </w:rPr>
              <w:t xml:space="preserve">The contract duration according to the work contract is </w:t>
            </w:r>
            <w:r w:rsidR="00202152">
              <w:rPr>
                <w:rFonts w:ascii="Times New Roman" w:hAnsi="Times New Roman" w:cs="Times New Roman"/>
                <w:sz w:val="24"/>
                <w:szCs w:val="24"/>
              </w:rPr>
              <w:t>365</w:t>
            </w:r>
            <w:r w:rsidRPr="00202152">
              <w:rPr>
                <w:rFonts w:ascii="Times New Roman" w:hAnsi="Times New Roman" w:cs="Times New Roman"/>
                <w:sz w:val="24"/>
                <w:szCs w:val="24"/>
              </w:rPr>
              <w:t xml:space="preserve"> </w:t>
            </w:r>
            <w:r w:rsidRPr="0056729F">
              <w:rPr>
                <w:rFonts w:ascii="Times New Roman" w:hAnsi="Times New Roman" w:cs="Times New Roman"/>
                <w:sz w:val="24"/>
                <w:szCs w:val="24"/>
              </w:rPr>
              <w:t>calendar days.</w:t>
            </w:r>
          </w:p>
        </w:tc>
      </w:tr>
    </w:tbl>
    <w:p w:rsidR="00DB71B4" w:rsidRPr="007F340E" w:rsidRDefault="00DB71B4" w:rsidP="00DB71B4">
      <w:pPr>
        <w:pStyle w:val="ListParagraph"/>
        <w:ind w:left="360"/>
        <w:jc w:val="center"/>
        <w:rPr>
          <w:rFonts w:ascii="Times New Roman" w:hAnsi="Times New Roman" w:cs="Times New Roman"/>
          <w:bCs/>
          <w:sz w:val="24"/>
          <w:szCs w:val="24"/>
        </w:rPr>
      </w:pPr>
    </w:p>
    <w:p w:rsidR="00070F72" w:rsidRPr="003F19AE" w:rsidRDefault="00070F72" w:rsidP="004A7C50">
      <w:pPr>
        <w:pStyle w:val="ListParagraph"/>
        <w:ind w:left="426"/>
        <w:rPr>
          <w:rFonts w:ascii="Times New Roman" w:hAnsi="Times New Roman" w:cs="Times New Roman"/>
          <w:sz w:val="28"/>
          <w:szCs w:val="28"/>
        </w:rPr>
      </w:pPr>
    </w:p>
    <w:p w:rsidR="0048087A" w:rsidRPr="003F19AE" w:rsidRDefault="0048087A" w:rsidP="0048087A">
      <w:pPr>
        <w:pStyle w:val="ListParagraph"/>
        <w:numPr>
          <w:ilvl w:val="0"/>
          <w:numId w:val="36"/>
        </w:numPr>
        <w:outlineLvl w:val="0"/>
        <w:rPr>
          <w:rFonts w:ascii="Times New Roman" w:hAnsi="Times New Roman" w:cs="Times New Roman"/>
        </w:rPr>
      </w:pPr>
      <w:bookmarkStart w:id="10" w:name="_Toc519441007"/>
      <w:bookmarkStart w:id="11" w:name="_Toc528746944"/>
      <w:r w:rsidRPr="003F19AE">
        <w:rPr>
          <w:rFonts w:ascii="Times New Roman" w:hAnsi="Times New Roman" w:cs="Times New Roman"/>
        </w:rPr>
        <w:t>DISCLOSURE OF PROCUREMENT AND CONTRACT INFORMATION FOR DESIGN CONTRACT.</w:t>
      </w:r>
      <w:bookmarkEnd w:id="10"/>
      <w:bookmarkEnd w:id="11"/>
      <w:r w:rsidRPr="003F19AE">
        <w:rPr>
          <w:rFonts w:ascii="Times New Roman" w:hAnsi="Times New Roman" w:cs="Times New Roman"/>
        </w:rPr>
        <w:t xml:space="preserve"> </w:t>
      </w:r>
    </w:p>
    <w:p w:rsidR="0048087A" w:rsidRPr="003F19AE" w:rsidRDefault="0048087A" w:rsidP="0048087A">
      <w:pPr>
        <w:pStyle w:val="ListParagraph"/>
        <w:ind w:left="360"/>
        <w:rPr>
          <w:rFonts w:ascii="Times New Roman" w:hAnsi="Times New Roman" w:cs="Times New Roman"/>
          <w:color w:val="FF0000"/>
        </w:rPr>
      </w:pPr>
    </w:p>
    <w:p w:rsidR="0048087A" w:rsidRPr="00016DD0" w:rsidRDefault="0048087A" w:rsidP="0048087A">
      <w:pPr>
        <w:pStyle w:val="ListParagraph"/>
        <w:numPr>
          <w:ilvl w:val="1"/>
          <w:numId w:val="36"/>
        </w:numPr>
        <w:outlineLvl w:val="0"/>
        <w:rPr>
          <w:rFonts w:ascii="Times New Roman" w:hAnsi="Times New Roman" w:cs="Times New Roman"/>
        </w:rPr>
      </w:pPr>
      <w:bookmarkStart w:id="12" w:name="_Toc519441008"/>
      <w:bookmarkStart w:id="13" w:name="_Toc528746945"/>
      <w:r w:rsidRPr="00016DD0">
        <w:rPr>
          <w:rFonts w:ascii="Times New Roman" w:hAnsi="Times New Roman" w:cs="Times New Roman"/>
        </w:rPr>
        <w:t>DISCLOSURE OF PROCUREMENT INFORMATION</w:t>
      </w:r>
      <w:bookmarkEnd w:id="12"/>
      <w:bookmarkEnd w:id="13"/>
    </w:p>
    <w:p w:rsidR="0048087A" w:rsidRPr="003F19AE" w:rsidRDefault="0048087A" w:rsidP="0048087A">
      <w:pPr>
        <w:pStyle w:val="ListParagraph"/>
        <w:numPr>
          <w:ilvl w:val="2"/>
          <w:numId w:val="36"/>
        </w:numPr>
        <w:outlineLvl w:val="0"/>
        <w:rPr>
          <w:rFonts w:ascii="Times New Roman" w:hAnsi="Times New Roman" w:cs="Times New Roman"/>
        </w:rPr>
      </w:pPr>
      <w:bookmarkStart w:id="14" w:name="_Toc519441009"/>
      <w:bookmarkStart w:id="15" w:name="_Toc528746946"/>
      <w:r w:rsidRPr="003F19AE">
        <w:rPr>
          <w:rFonts w:ascii="Times New Roman" w:hAnsi="Times New Roman" w:cs="Times New Roman"/>
        </w:rPr>
        <w:t>OVERVIEW OF THE PROCUREMENT PROCESS</w:t>
      </w:r>
      <w:bookmarkEnd w:id="14"/>
      <w:bookmarkEnd w:id="15"/>
      <w:r w:rsidRPr="003F19AE">
        <w:rPr>
          <w:rFonts w:ascii="Times New Roman" w:hAnsi="Times New Roman" w:cs="Times New Roman"/>
        </w:rPr>
        <w:t xml:space="preserve"> </w:t>
      </w:r>
    </w:p>
    <w:p w:rsidR="0048087A" w:rsidRPr="003F19AE" w:rsidRDefault="0048087A" w:rsidP="0048087A">
      <w:pPr>
        <w:pStyle w:val="ListParagraph"/>
        <w:ind w:left="792"/>
        <w:outlineLvl w:val="0"/>
        <w:rPr>
          <w:rFonts w:ascii="Times New Roman" w:hAnsi="Times New Roman" w:cs="Times New Roman"/>
          <w:color w:val="FF0000"/>
        </w:rPr>
      </w:pPr>
    </w:p>
    <w:p w:rsidR="0048087A" w:rsidRPr="003F19AE" w:rsidRDefault="0048087A" w:rsidP="00016DD0">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contract for the design work was executed by MH-engineering PLC-consulting Engineers and &amp; architects.   </w:t>
      </w:r>
    </w:p>
    <w:p w:rsidR="0048087A" w:rsidRPr="003F19AE" w:rsidRDefault="0048087A" w:rsidP="0048087A">
      <w:pPr>
        <w:pStyle w:val="ListParagraph"/>
        <w:ind w:left="360"/>
        <w:jc w:val="both"/>
        <w:rPr>
          <w:rFonts w:ascii="Times New Roman" w:hAnsi="Times New Roman" w:cs="Times New Roman"/>
          <w:sz w:val="24"/>
          <w:szCs w:val="24"/>
        </w:rPr>
      </w:pPr>
    </w:p>
    <w:p w:rsidR="0048087A" w:rsidRPr="003F19AE" w:rsidRDefault="0048087A" w:rsidP="0048087A">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lastRenderedPageBreak/>
        <w:t xml:space="preserve">According to the available document, the university is executing different projects simultaneously. The project, among other projects in the university, is designed by MH-engineering PLC, according to the supplementary agreement signed with </w:t>
      </w:r>
      <w:proofErr w:type="spellStart"/>
      <w:r w:rsidRPr="003F19AE">
        <w:rPr>
          <w:rFonts w:ascii="Times New Roman" w:hAnsi="Times New Roman" w:cs="Times New Roman"/>
          <w:sz w:val="24"/>
          <w:szCs w:val="24"/>
        </w:rPr>
        <w:t>Wollo</w:t>
      </w:r>
      <w:proofErr w:type="spellEnd"/>
      <w:r w:rsidRPr="003F19AE">
        <w:rPr>
          <w:rFonts w:ascii="Times New Roman" w:hAnsi="Times New Roman" w:cs="Times New Roman"/>
          <w:sz w:val="24"/>
          <w:szCs w:val="24"/>
        </w:rPr>
        <w:t xml:space="preserve"> University.</w:t>
      </w:r>
    </w:p>
    <w:p w:rsidR="0048087A" w:rsidRPr="003F19AE" w:rsidRDefault="0048087A" w:rsidP="0048087A">
      <w:pPr>
        <w:pStyle w:val="ListParagraph"/>
        <w:ind w:left="360"/>
        <w:jc w:val="both"/>
        <w:rPr>
          <w:rFonts w:ascii="Times New Roman" w:hAnsi="Times New Roman" w:cs="Times New Roman"/>
          <w:color w:val="FF0000"/>
          <w:sz w:val="24"/>
          <w:szCs w:val="24"/>
        </w:rPr>
      </w:pPr>
    </w:p>
    <w:p w:rsidR="0048087A" w:rsidRPr="003F19AE" w:rsidRDefault="0048087A" w:rsidP="0048087A">
      <w:pPr>
        <w:pStyle w:val="ListParagraph"/>
        <w:ind w:left="360"/>
        <w:jc w:val="both"/>
        <w:rPr>
          <w:rFonts w:ascii="Times New Roman" w:hAnsi="Times New Roman" w:cs="Times New Roman"/>
          <w:color w:val="FF0000"/>
          <w:sz w:val="24"/>
          <w:szCs w:val="24"/>
        </w:rPr>
      </w:pPr>
      <w:r w:rsidRPr="003F19AE">
        <w:rPr>
          <w:rFonts w:ascii="Times New Roman" w:hAnsi="Times New Roman" w:cs="Times New Roman"/>
          <w:sz w:val="24"/>
          <w:szCs w:val="24"/>
        </w:rPr>
        <w:t>The supplementary agreement is part of the main agreement, which was originally signed between GTZ-IS representing the Ministry of Education and the MH-engineering PLC-consulting Engineers and &amp; architects for the supervision of the building works of the 13 universities, which were being built in the whole country. The agreement was then transferred to the individual university and other supplementary agreements, for additional works have continued since then</w:t>
      </w:r>
      <w:r w:rsidRPr="003F19AE">
        <w:rPr>
          <w:rFonts w:ascii="Times New Roman" w:hAnsi="Times New Roman" w:cs="Times New Roman"/>
          <w:color w:val="FF0000"/>
          <w:sz w:val="24"/>
          <w:szCs w:val="24"/>
        </w:rPr>
        <w:t>.</w:t>
      </w:r>
    </w:p>
    <w:p w:rsidR="0048087A" w:rsidRPr="003F19AE" w:rsidRDefault="0048087A" w:rsidP="0048087A">
      <w:pPr>
        <w:pStyle w:val="ListParagraph"/>
        <w:ind w:left="360"/>
        <w:jc w:val="both"/>
        <w:rPr>
          <w:rFonts w:ascii="Times New Roman" w:hAnsi="Times New Roman" w:cs="Times New Roman"/>
          <w:color w:val="FF0000"/>
          <w:sz w:val="24"/>
          <w:szCs w:val="24"/>
        </w:rPr>
      </w:pPr>
    </w:p>
    <w:p w:rsidR="0048087A" w:rsidRPr="003F19AE" w:rsidRDefault="0048087A" w:rsidP="00202152">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agreement to design the G+3 </w:t>
      </w:r>
      <w:r w:rsidR="00202152">
        <w:rPr>
          <w:rFonts w:ascii="Times New Roman" w:hAnsi="Times New Roman" w:cs="Times New Roman"/>
          <w:sz w:val="24"/>
          <w:szCs w:val="24"/>
        </w:rPr>
        <w:t>C</w:t>
      </w:r>
      <w:r w:rsidRPr="003F19AE">
        <w:rPr>
          <w:rFonts w:ascii="Times New Roman" w:hAnsi="Times New Roman" w:cs="Times New Roman"/>
          <w:sz w:val="24"/>
          <w:szCs w:val="24"/>
        </w:rPr>
        <w:t xml:space="preserve">lass Room building </w:t>
      </w:r>
      <w:r w:rsidR="00DA6A24" w:rsidRPr="003F19AE">
        <w:rPr>
          <w:rFonts w:ascii="Times New Roman" w:hAnsi="Times New Roman" w:cs="Times New Roman"/>
          <w:sz w:val="24"/>
          <w:szCs w:val="24"/>
        </w:rPr>
        <w:t>was signed on November 25/2013</w:t>
      </w:r>
      <w:r w:rsidRPr="003F19AE">
        <w:rPr>
          <w:rFonts w:ascii="Times New Roman" w:hAnsi="Times New Roman" w:cs="Times New Roman"/>
          <w:sz w:val="24"/>
          <w:szCs w:val="24"/>
        </w:rPr>
        <w:t xml:space="preserve">. </w:t>
      </w:r>
      <w:r w:rsidR="00DA6A24" w:rsidRPr="003F19AE">
        <w:rPr>
          <w:rFonts w:ascii="Times New Roman" w:hAnsi="Times New Roman" w:cs="Times New Roman"/>
          <w:sz w:val="24"/>
          <w:szCs w:val="24"/>
        </w:rPr>
        <w:t>Ex</w:t>
      </w:r>
      <w:r w:rsidR="00C03574" w:rsidRPr="003F19AE">
        <w:rPr>
          <w:rFonts w:ascii="Times New Roman" w:hAnsi="Times New Roman" w:cs="Times New Roman"/>
          <w:sz w:val="24"/>
          <w:szCs w:val="24"/>
        </w:rPr>
        <w:t>c</w:t>
      </w:r>
      <w:r w:rsidR="00DA6A24" w:rsidRPr="003F19AE">
        <w:rPr>
          <w:rFonts w:ascii="Times New Roman" w:hAnsi="Times New Roman" w:cs="Times New Roman"/>
          <w:sz w:val="24"/>
          <w:szCs w:val="24"/>
        </w:rPr>
        <w:t xml:space="preserve">ept the single page of the agreement </w:t>
      </w:r>
      <w:r w:rsidRPr="003F19AE">
        <w:rPr>
          <w:rFonts w:ascii="Times New Roman" w:hAnsi="Times New Roman" w:cs="Times New Roman"/>
          <w:sz w:val="24"/>
          <w:szCs w:val="24"/>
        </w:rPr>
        <w:t>there are no documents presented that show information concerning</w:t>
      </w:r>
      <w:r w:rsidR="00DA6A24" w:rsidRPr="003F19AE">
        <w:rPr>
          <w:rFonts w:ascii="Times New Roman" w:hAnsi="Times New Roman" w:cs="Times New Roman"/>
          <w:sz w:val="24"/>
          <w:szCs w:val="24"/>
        </w:rPr>
        <w:t xml:space="preserve"> the scope of the contract,</w:t>
      </w:r>
      <w:r w:rsidRPr="003F19AE">
        <w:rPr>
          <w:rFonts w:ascii="Times New Roman" w:hAnsi="Times New Roman" w:cs="Times New Roman"/>
          <w:sz w:val="24"/>
          <w:szCs w:val="24"/>
        </w:rPr>
        <w:t xml:space="preserve"> detail programs of agreement, preliminary and final</w:t>
      </w:r>
      <w:r w:rsidR="00202152">
        <w:rPr>
          <w:rFonts w:ascii="Times New Roman" w:hAnsi="Times New Roman" w:cs="Times New Roman"/>
          <w:sz w:val="24"/>
          <w:szCs w:val="24"/>
        </w:rPr>
        <w:t xml:space="preserve"> design reports and</w:t>
      </w:r>
      <w:r w:rsidR="00C03574" w:rsidRPr="003F19AE">
        <w:rPr>
          <w:rFonts w:ascii="Times New Roman" w:hAnsi="Times New Roman" w:cs="Times New Roman"/>
          <w:sz w:val="24"/>
          <w:szCs w:val="24"/>
        </w:rPr>
        <w:t xml:space="preserve"> payments and</w:t>
      </w:r>
      <w:r w:rsidRPr="003F19AE">
        <w:rPr>
          <w:rFonts w:ascii="Times New Roman" w:hAnsi="Times New Roman" w:cs="Times New Roman"/>
          <w:sz w:val="24"/>
          <w:szCs w:val="24"/>
        </w:rPr>
        <w:t xml:space="preserve"> duration of the </w:t>
      </w:r>
      <w:proofErr w:type="gramStart"/>
      <w:r w:rsidRPr="003F19AE">
        <w:rPr>
          <w:rFonts w:ascii="Times New Roman" w:hAnsi="Times New Roman" w:cs="Times New Roman"/>
          <w:sz w:val="24"/>
          <w:szCs w:val="24"/>
        </w:rPr>
        <w:t>project.</w:t>
      </w:r>
      <w:proofErr w:type="gramEnd"/>
    </w:p>
    <w:p w:rsidR="0048087A" w:rsidRPr="003F19AE" w:rsidRDefault="0048087A" w:rsidP="0048087A">
      <w:pPr>
        <w:pStyle w:val="ListParagraph"/>
        <w:ind w:left="360"/>
        <w:jc w:val="both"/>
        <w:rPr>
          <w:rFonts w:ascii="Times New Roman" w:hAnsi="Times New Roman" w:cs="Times New Roman"/>
          <w:color w:val="FF0000"/>
          <w:sz w:val="24"/>
          <w:szCs w:val="24"/>
        </w:rPr>
      </w:pPr>
    </w:p>
    <w:p w:rsidR="0048087A" w:rsidRPr="003F19AE" w:rsidRDefault="0048087A" w:rsidP="0048087A">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For this service contract, the design agreement document</w:t>
      </w:r>
      <w:r w:rsidR="005F50B3">
        <w:rPr>
          <w:rFonts w:ascii="Times New Roman" w:hAnsi="Times New Roman" w:cs="Times New Roman"/>
          <w:sz w:val="24"/>
          <w:szCs w:val="24"/>
        </w:rPr>
        <w:t xml:space="preserve"> (single page)</w:t>
      </w:r>
      <w:r w:rsidRPr="003F19AE">
        <w:rPr>
          <w:rFonts w:ascii="Times New Roman" w:hAnsi="Times New Roman" w:cs="Times New Roman"/>
          <w:sz w:val="24"/>
          <w:szCs w:val="24"/>
        </w:rPr>
        <w:t xml:space="preserve"> is the only document that is presented by the PE. The contact document only shows there is an agreement between the two parties. The duration of the contract, the services included in the agreement, the total payment effected,</w:t>
      </w:r>
      <w:r w:rsidR="00DA6A24" w:rsidRPr="003F19AE">
        <w:rPr>
          <w:rFonts w:ascii="Times New Roman" w:hAnsi="Times New Roman" w:cs="Times New Roman"/>
          <w:sz w:val="24"/>
          <w:szCs w:val="24"/>
        </w:rPr>
        <w:t xml:space="preserve"> </w:t>
      </w:r>
      <w:r w:rsidRPr="003F19AE">
        <w:rPr>
          <w:rFonts w:ascii="Times New Roman" w:hAnsi="Times New Roman" w:cs="Times New Roman"/>
          <w:sz w:val="24"/>
          <w:szCs w:val="24"/>
        </w:rPr>
        <w:t>and the actual total duration of the preliminary and final design documents and so on are not presented for reference.</w:t>
      </w:r>
    </w:p>
    <w:p w:rsidR="0048087A" w:rsidRPr="003F19AE" w:rsidRDefault="0048087A" w:rsidP="0048087A">
      <w:pPr>
        <w:pStyle w:val="ListParagraph"/>
        <w:ind w:left="360"/>
        <w:jc w:val="both"/>
        <w:rPr>
          <w:rFonts w:ascii="Times New Roman" w:hAnsi="Times New Roman" w:cs="Times New Roman"/>
          <w:sz w:val="24"/>
          <w:szCs w:val="24"/>
        </w:rPr>
      </w:pPr>
    </w:p>
    <w:p w:rsidR="0048087A" w:rsidRPr="003F19AE" w:rsidRDefault="00DA6A24" w:rsidP="00DA6A24">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T</w:t>
      </w:r>
      <w:r w:rsidR="0048087A" w:rsidRPr="003F19AE">
        <w:rPr>
          <w:rFonts w:ascii="Times New Roman" w:hAnsi="Times New Roman" w:cs="Times New Roman"/>
          <w:sz w:val="24"/>
          <w:szCs w:val="24"/>
        </w:rPr>
        <w:t xml:space="preserve">he total contract price for the design of </w:t>
      </w:r>
      <w:r w:rsidRPr="003F19AE">
        <w:rPr>
          <w:rFonts w:ascii="Times New Roman" w:hAnsi="Times New Roman" w:cs="Times New Roman"/>
          <w:sz w:val="24"/>
          <w:szCs w:val="24"/>
        </w:rPr>
        <w:t>the G+3 Classroom</w:t>
      </w:r>
      <w:r w:rsidR="0048087A" w:rsidRPr="003F19AE">
        <w:rPr>
          <w:rFonts w:ascii="Times New Roman" w:hAnsi="Times New Roman" w:cs="Times New Roman"/>
          <w:sz w:val="24"/>
          <w:szCs w:val="24"/>
        </w:rPr>
        <w:t xml:space="preserve"> project agreement is ETB</w:t>
      </w:r>
      <w:r w:rsidRPr="003F19AE">
        <w:rPr>
          <w:rFonts w:ascii="Times New Roman" w:hAnsi="Times New Roman" w:cs="Times New Roman"/>
          <w:sz w:val="24"/>
          <w:szCs w:val="24"/>
        </w:rPr>
        <w:t xml:space="preserve"> 74,406.15 </w:t>
      </w:r>
      <w:r w:rsidR="0048087A" w:rsidRPr="003F19AE">
        <w:rPr>
          <w:rFonts w:ascii="Times New Roman" w:hAnsi="Times New Roman" w:cs="Times New Roman"/>
          <w:sz w:val="24"/>
          <w:szCs w:val="24"/>
        </w:rPr>
        <w:t xml:space="preserve">including 15% </w:t>
      </w:r>
      <w:proofErr w:type="gramStart"/>
      <w:r w:rsidR="0048087A" w:rsidRPr="003F19AE">
        <w:rPr>
          <w:rFonts w:ascii="Times New Roman" w:hAnsi="Times New Roman" w:cs="Times New Roman"/>
          <w:sz w:val="24"/>
          <w:szCs w:val="24"/>
        </w:rPr>
        <w:t>VAT.</w:t>
      </w:r>
      <w:proofErr w:type="gramEnd"/>
    </w:p>
    <w:p w:rsidR="00DA6A24" w:rsidRPr="003F19AE" w:rsidRDefault="00DA6A24" w:rsidP="0048087A">
      <w:pPr>
        <w:pStyle w:val="ListParagraph"/>
        <w:ind w:left="360"/>
        <w:jc w:val="both"/>
        <w:rPr>
          <w:rFonts w:ascii="Times New Roman" w:hAnsi="Times New Roman" w:cs="Times New Roman"/>
          <w:color w:val="FF0000"/>
          <w:sz w:val="24"/>
          <w:szCs w:val="24"/>
        </w:rPr>
      </w:pPr>
    </w:p>
    <w:p w:rsidR="0048087A" w:rsidRPr="003F19AE" w:rsidRDefault="0048087A" w:rsidP="0048087A">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Thus,</w:t>
      </w:r>
      <w:r w:rsidR="005F50B3">
        <w:rPr>
          <w:rFonts w:ascii="Times New Roman" w:hAnsi="Times New Roman" w:cs="Times New Roman"/>
          <w:sz w:val="24"/>
          <w:szCs w:val="24"/>
        </w:rPr>
        <w:t xml:space="preserve"> according to the documents presented</w:t>
      </w:r>
      <w:r w:rsidRPr="003F19AE">
        <w:rPr>
          <w:rFonts w:ascii="Times New Roman" w:hAnsi="Times New Roman" w:cs="Times New Roman"/>
          <w:sz w:val="24"/>
          <w:szCs w:val="24"/>
        </w:rPr>
        <w:t xml:space="preserve"> one can deduce that the contract is awarded directly to the consultant in spite of the proclamation for procurement there was no procurement process conducted to select a consultant.</w:t>
      </w:r>
    </w:p>
    <w:p w:rsidR="00DA6A24" w:rsidRPr="003F19AE" w:rsidRDefault="00DA6A24" w:rsidP="0048087A">
      <w:pPr>
        <w:pStyle w:val="ListParagraph"/>
        <w:ind w:left="360"/>
        <w:jc w:val="both"/>
        <w:rPr>
          <w:rFonts w:ascii="Times New Roman" w:hAnsi="Times New Roman" w:cs="Times New Roman"/>
          <w:color w:val="FF0000"/>
          <w:sz w:val="24"/>
          <w:szCs w:val="24"/>
        </w:rPr>
      </w:pPr>
    </w:p>
    <w:p w:rsidR="0048087A" w:rsidRPr="003F19AE" w:rsidRDefault="0048087A" w:rsidP="0048087A">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Article 25/1 of The Proclamation stipulates that “Except as otherwise provided in the Proclamation and this Directive, public bodies shall use open bidding as the preferred procedure of procurement.”</w:t>
      </w:r>
    </w:p>
    <w:p w:rsidR="003E1312" w:rsidRPr="003F19AE" w:rsidRDefault="003E1312" w:rsidP="0048087A">
      <w:pPr>
        <w:pStyle w:val="ListParagraph"/>
        <w:ind w:left="360"/>
        <w:jc w:val="both"/>
        <w:rPr>
          <w:rFonts w:ascii="Times New Roman" w:hAnsi="Times New Roman" w:cs="Times New Roman"/>
          <w:sz w:val="24"/>
          <w:szCs w:val="24"/>
        </w:rPr>
      </w:pPr>
    </w:p>
    <w:p w:rsidR="003E1312" w:rsidRPr="003F19AE" w:rsidRDefault="003E1312" w:rsidP="003E1312">
      <w:pPr>
        <w:pStyle w:val="ListParagraph"/>
        <w:numPr>
          <w:ilvl w:val="2"/>
          <w:numId w:val="36"/>
        </w:numPr>
        <w:outlineLvl w:val="0"/>
        <w:rPr>
          <w:rFonts w:ascii="Times New Roman" w:hAnsi="Times New Roman" w:cs="Times New Roman"/>
          <w:sz w:val="24"/>
          <w:szCs w:val="24"/>
        </w:rPr>
      </w:pPr>
      <w:bookmarkStart w:id="16" w:name="_Toc517109110"/>
      <w:bookmarkStart w:id="17" w:name="_Toc519441010"/>
      <w:bookmarkStart w:id="18" w:name="_Toc528746947"/>
      <w:r w:rsidRPr="003F19AE">
        <w:rPr>
          <w:rFonts w:ascii="Times New Roman" w:hAnsi="Times New Roman" w:cs="Times New Roman"/>
          <w:sz w:val="24"/>
          <w:szCs w:val="24"/>
        </w:rPr>
        <w:t xml:space="preserve">VERIFICATION OF THE DISCLOSED PROCUREMENT </w:t>
      </w:r>
      <w:bookmarkEnd w:id="16"/>
      <w:bookmarkEnd w:id="17"/>
      <w:r w:rsidRPr="003F19AE">
        <w:rPr>
          <w:rFonts w:ascii="Times New Roman" w:hAnsi="Times New Roman" w:cs="Times New Roman"/>
          <w:sz w:val="24"/>
          <w:szCs w:val="24"/>
        </w:rPr>
        <w:t>INFORMATION</w:t>
      </w:r>
      <w:bookmarkEnd w:id="18"/>
    </w:p>
    <w:p w:rsidR="003E1312" w:rsidRPr="003F19AE" w:rsidRDefault="003E1312" w:rsidP="003E1312">
      <w:pPr>
        <w:pStyle w:val="NoSpacing"/>
        <w:ind w:left="1224"/>
        <w:outlineLvl w:val="0"/>
        <w:rPr>
          <w:rFonts w:ascii="Times New Roman" w:hAnsi="Times New Roman" w:cs="Times New Roman"/>
          <w:sz w:val="24"/>
          <w:szCs w:val="24"/>
        </w:rPr>
      </w:pPr>
    </w:p>
    <w:p w:rsidR="003E1312" w:rsidRPr="003F19AE" w:rsidRDefault="003E1312" w:rsidP="003E1312">
      <w:pPr>
        <w:pStyle w:val="ListParagraph"/>
        <w:numPr>
          <w:ilvl w:val="3"/>
          <w:numId w:val="36"/>
        </w:numPr>
        <w:outlineLvl w:val="0"/>
        <w:rPr>
          <w:rFonts w:ascii="Times New Roman" w:hAnsi="Times New Roman" w:cs="Times New Roman"/>
          <w:sz w:val="24"/>
          <w:szCs w:val="24"/>
        </w:rPr>
      </w:pPr>
      <w:bookmarkStart w:id="19" w:name="_Toc517109111"/>
      <w:bookmarkStart w:id="20" w:name="_Toc519441011"/>
      <w:bookmarkStart w:id="21" w:name="_Toc528746948"/>
      <w:r w:rsidRPr="003F19AE">
        <w:rPr>
          <w:rFonts w:ascii="Times New Roman" w:hAnsi="Times New Roman" w:cs="Times New Roman"/>
          <w:sz w:val="24"/>
          <w:szCs w:val="24"/>
        </w:rPr>
        <w:t>COMPLETENESS OF THE DISCLOSED PROCUREMENT INFORMATION</w:t>
      </w:r>
      <w:bookmarkEnd w:id="19"/>
      <w:bookmarkEnd w:id="20"/>
      <w:bookmarkEnd w:id="21"/>
    </w:p>
    <w:p w:rsidR="003E1312" w:rsidRPr="003F19AE" w:rsidRDefault="003E1312" w:rsidP="003E1312">
      <w:pPr>
        <w:pStyle w:val="NoSpacing"/>
        <w:ind w:left="1728"/>
        <w:outlineLvl w:val="0"/>
        <w:rPr>
          <w:rFonts w:ascii="Times New Roman" w:hAnsi="Times New Roman" w:cs="Times New Roman"/>
          <w:sz w:val="24"/>
          <w:szCs w:val="24"/>
        </w:rPr>
      </w:pPr>
    </w:p>
    <w:p w:rsidR="00B1468E" w:rsidRDefault="003E1312" w:rsidP="005F50B3">
      <w:pPr>
        <w:pStyle w:val="ListParagraph"/>
        <w:ind w:left="360"/>
        <w:jc w:val="both"/>
        <w:rPr>
          <w:rFonts w:ascii="Times New Roman" w:hAnsi="Times New Roman" w:cs="Times New Roman"/>
          <w:szCs w:val="24"/>
        </w:rPr>
      </w:pPr>
      <w:r w:rsidRPr="003F19AE">
        <w:rPr>
          <w:rFonts w:ascii="Times New Roman" w:hAnsi="Times New Roman" w:cs="Times New Roman"/>
          <w:sz w:val="24"/>
          <w:szCs w:val="24"/>
        </w:rPr>
        <w:t xml:space="preserve">The complete availability of all relevant documents of the procurement process will determine the completeness of the disclosed procurement information. </w:t>
      </w:r>
      <w:r w:rsidR="005F50B3">
        <w:rPr>
          <w:rFonts w:ascii="Times New Roman" w:hAnsi="Times New Roman" w:cs="Times New Roman"/>
          <w:szCs w:val="24"/>
        </w:rPr>
        <w:t xml:space="preserve">In the absence of </w:t>
      </w:r>
      <w:r w:rsidRPr="003F19AE">
        <w:rPr>
          <w:rFonts w:ascii="Times New Roman" w:hAnsi="Times New Roman" w:cs="Times New Roman"/>
          <w:szCs w:val="24"/>
        </w:rPr>
        <w:t xml:space="preserve">major </w:t>
      </w:r>
      <w:r w:rsidR="00B1468E" w:rsidRPr="003F19AE">
        <w:rPr>
          <w:rFonts w:ascii="Times New Roman" w:hAnsi="Times New Roman" w:cs="Times New Roman"/>
          <w:szCs w:val="24"/>
        </w:rPr>
        <w:t>documents, which might h</w:t>
      </w:r>
      <w:r w:rsidR="00B1468E">
        <w:rPr>
          <w:rFonts w:ascii="Times New Roman" w:hAnsi="Times New Roman" w:cs="Times New Roman"/>
          <w:szCs w:val="24"/>
        </w:rPr>
        <w:t>ave shown the justification, why</w:t>
      </w:r>
      <w:r w:rsidRPr="003F19AE">
        <w:rPr>
          <w:rFonts w:ascii="Times New Roman" w:hAnsi="Times New Roman" w:cs="Times New Roman"/>
          <w:szCs w:val="24"/>
        </w:rPr>
        <w:t xml:space="preserve"> the design service had to be assigned directly to the consultant</w:t>
      </w:r>
      <w:r w:rsidR="005F50B3">
        <w:rPr>
          <w:rFonts w:ascii="Times New Roman" w:hAnsi="Times New Roman" w:cs="Times New Roman"/>
          <w:szCs w:val="24"/>
        </w:rPr>
        <w:t>.</w:t>
      </w:r>
      <w:r w:rsidRPr="003F19AE">
        <w:rPr>
          <w:rFonts w:ascii="Times New Roman" w:hAnsi="Times New Roman" w:cs="Times New Roman"/>
          <w:szCs w:val="24"/>
        </w:rPr>
        <w:t xml:space="preserve"> </w:t>
      </w:r>
      <w:r w:rsidR="00B1468E" w:rsidRPr="003F19AE">
        <w:rPr>
          <w:rFonts w:ascii="Times New Roman" w:hAnsi="Times New Roman" w:cs="Times New Roman"/>
          <w:szCs w:val="24"/>
        </w:rPr>
        <w:t>It</w:t>
      </w:r>
      <w:r w:rsidRPr="003F19AE">
        <w:rPr>
          <w:rFonts w:ascii="Times New Roman" w:hAnsi="Times New Roman" w:cs="Times New Roman"/>
          <w:szCs w:val="24"/>
        </w:rPr>
        <w:t xml:space="preserve"> is very hard to conclude that the disclosure of the procurement information is complete. </w:t>
      </w:r>
    </w:p>
    <w:p w:rsidR="003E1312" w:rsidRPr="003F19AE" w:rsidRDefault="003E1312" w:rsidP="003E1312">
      <w:pPr>
        <w:pStyle w:val="ListParagraph"/>
        <w:ind w:left="360"/>
        <w:jc w:val="both"/>
        <w:rPr>
          <w:rStyle w:val="fontstyle01"/>
          <w:rFonts w:ascii="Times New Roman" w:hAnsi="Times New Roman" w:cs="Times New Roman"/>
        </w:rPr>
      </w:pPr>
    </w:p>
    <w:p w:rsidR="003E1312" w:rsidRPr="003F19AE" w:rsidRDefault="003E1312" w:rsidP="003E1312">
      <w:pPr>
        <w:pStyle w:val="ListParagraph"/>
        <w:ind w:left="360"/>
        <w:jc w:val="both"/>
        <w:rPr>
          <w:rStyle w:val="fontstyle01"/>
          <w:rFonts w:ascii="Times New Roman" w:hAnsi="Times New Roman" w:cs="Times New Roman"/>
        </w:rPr>
      </w:pPr>
    </w:p>
    <w:p w:rsidR="003E1312" w:rsidRDefault="003E1312" w:rsidP="003E1312">
      <w:pPr>
        <w:pStyle w:val="ListParagraph"/>
        <w:numPr>
          <w:ilvl w:val="3"/>
          <w:numId w:val="36"/>
        </w:numPr>
        <w:outlineLvl w:val="0"/>
        <w:rPr>
          <w:rFonts w:ascii="Times New Roman" w:hAnsi="Times New Roman" w:cs="Times New Roman"/>
          <w:sz w:val="24"/>
          <w:szCs w:val="24"/>
        </w:rPr>
      </w:pPr>
      <w:bookmarkStart w:id="22" w:name="_Toc517109112"/>
      <w:bookmarkStart w:id="23" w:name="_Toc519441012"/>
      <w:bookmarkStart w:id="24" w:name="_Toc528746949"/>
      <w:r w:rsidRPr="00B1468E">
        <w:rPr>
          <w:rFonts w:ascii="Times New Roman" w:hAnsi="Times New Roman" w:cs="Times New Roman"/>
          <w:sz w:val="24"/>
          <w:szCs w:val="24"/>
        </w:rPr>
        <w:t>ACCURACY OF THE DISCLOSED PROCUREMENT INFORMATION</w:t>
      </w:r>
      <w:bookmarkEnd w:id="22"/>
      <w:bookmarkEnd w:id="23"/>
      <w:bookmarkEnd w:id="24"/>
    </w:p>
    <w:p w:rsidR="00B1468E" w:rsidRPr="00B1468E" w:rsidRDefault="00B1468E" w:rsidP="00B1468E">
      <w:pPr>
        <w:pStyle w:val="ListParagraph"/>
        <w:ind w:left="1728"/>
        <w:outlineLvl w:val="0"/>
        <w:rPr>
          <w:rFonts w:ascii="Times New Roman" w:hAnsi="Times New Roman" w:cs="Times New Roman"/>
          <w:sz w:val="24"/>
          <w:szCs w:val="24"/>
        </w:rPr>
      </w:pPr>
    </w:p>
    <w:p w:rsidR="003E1312" w:rsidRPr="003F19AE" w:rsidRDefault="003E1312" w:rsidP="003E1312">
      <w:pPr>
        <w:pStyle w:val="ListParagraph"/>
        <w:ind w:left="360"/>
        <w:jc w:val="both"/>
        <w:rPr>
          <w:rFonts w:ascii="Times New Roman" w:hAnsi="Times New Roman" w:cs="Times New Roman"/>
          <w:sz w:val="24"/>
          <w:szCs w:val="24"/>
        </w:rPr>
      </w:pPr>
      <w:r w:rsidRPr="00B1468E">
        <w:rPr>
          <w:rFonts w:ascii="Times New Roman" w:hAnsi="Times New Roman" w:cs="Times New Roman"/>
          <w:sz w:val="24"/>
          <w:szCs w:val="24"/>
        </w:rPr>
        <w:t>To make sure that the disclosed procurement</w:t>
      </w:r>
      <w:r w:rsidRPr="003F19AE">
        <w:rPr>
          <w:rFonts w:ascii="Times New Roman" w:hAnsi="Times New Roman" w:cs="Times New Roman"/>
          <w:sz w:val="24"/>
          <w:szCs w:val="24"/>
        </w:rPr>
        <w:t xml:space="preserve"> information is accurate, the AP had tried to collect documents from both the PE and The consulting firm MH Engineering PLC by indicting the required documents. Even though it was clearly stated that the verification and analysis process would continue on the available documents only, it was not possible to collect some </w:t>
      </w:r>
      <w:proofErr w:type="gramStart"/>
      <w:r w:rsidRPr="003F19AE">
        <w:rPr>
          <w:rFonts w:ascii="Times New Roman" w:hAnsi="Times New Roman" w:cs="Times New Roman"/>
          <w:sz w:val="24"/>
          <w:szCs w:val="24"/>
        </w:rPr>
        <w:t>of  the</w:t>
      </w:r>
      <w:proofErr w:type="gramEnd"/>
      <w:r w:rsidRPr="003F19AE">
        <w:rPr>
          <w:rFonts w:ascii="Times New Roman" w:hAnsi="Times New Roman" w:cs="Times New Roman"/>
          <w:sz w:val="24"/>
          <w:szCs w:val="24"/>
        </w:rPr>
        <w:t xml:space="preserve"> documents that were mentioned earlier. Thus in this condition, were the whole documents might not be presented, would cast doubt on the accuracy of the disclosed procurement information.</w:t>
      </w:r>
    </w:p>
    <w:p w:rsidR="00B1468E" w:rsidRPr="003F19AE" w:rsidRDefault="00B1468E" w:rsidP="003E1312">
      <w:pPr>
        <w:pStyle w:val="ListParagraph"/>
        <w:ind w:left="360"/>
        <w:rPr>
          <w:rFonts w:ascii="Times New Roman" w:hAnsi="Times New Roman" w:cs="Times New Roman"/>
          <w:color w:val="FF0000"/>
        </w:rPr>
      </w:pPr>
    </w:p>
    <w:p w:rsidR="003E1312" w:rsidRPr="003F19AE" w:rsidRDefault="003E1312" w:rsidP="003E1312">
      <w:pPr>
        <w:pStyle w:val="ListParagraph"/>
        <w:numPr>
          <w:ilvl w:val="2"/>
          <w:numId w:val="36"/>
        </w:numPr>
        <w:outlineLvl w:val="0"/>
        <w:rPr>
          <w:rFonts w:ascii="Times New Roman" w:hAnsi="Times New Roman" w:cs="Times New Roman"/>
          <w:sz w:val="24"/>
          <w:szCs w:val="24"/>
        </w:rPr>
      </w:pPr>
      <w:bookmarkStart w:id="25" w:name="_Toc517109113"/>
      <w:bookmarkStart w:id="26" w:name="_Toc519441013"/>
      <w:bookmarkStart w:id="27" w:name="_Toc528746950"/>
      <w:r w:rsidRPr="003F19AE">
        <w:rPr>
          <w:rFonts w:ascii="Times New Roman" w:hAnsi="Times New Roman" w:cs="Times New Roman"/>
          <w:sz w:val="24"/>
          <w:szCs w:val="24"/>
        </w:rPr>
        <w:t>ANALYSIS OF THE DISCLOSED PROCUREMENT INFORMATION</w:t>
      </w:r>
      <w:bookmarkEnd w:id="25"/>
      <w:bookmarkEnd w:id="26"/>
      <w:bookmarkEnd w:id="27"/>
    </w:p>
    <w:p w:rsidR="003E1312" w:rsidRPr="003F19AE" w:rsidRDefault="003E1312" w:rsidP="003E1312">
      <w:pPr>
        <w:pStyle w:val="NoSpacing"/>
        <w:ind w:left="1728"/>
        <w:outlineLvl w:val="0"/>
        <w:rPr>
          <w:rFonts w:ascii="Times New Roman" w:hAnsi="Times New Roman" w:cs="Times New Roman"/>
          <w:sz w:val="24"/>
          <w:szCs w:val="24"/>
        </w:rPr>
      </w:pPr>
    </w:p>
    <w:p w:rsidR="003E1312" w:rsidRPr="003F19AE" w:rsidRDefault="003E1312" w:rsidP="003E1312">
      <w:pPr>
        <w:pStyle w:val="ListParagraph"/>
        <w:numPr>
          <w:ilvl w:val="3"/>
          <w:numId w:val="36"/>
        </w:numPr>
        <w:outlineLvl w:val="0"/>
        <w:rPr>
          <w:rFonts w:ascii="Times New Roman" w:hAnsi="Times New Roman" w:cs="Times New Roman"/>
          <w:sz w:val="24"/>
          <w:szCs w:val="24"/>
        </w:rPr>
      </w:pPr>
      <w:bookmarkStart w:id="28" w:name="_Toc517109114"/>
      <w:bookmarkStart w:id="29" w:name="_Toc519441014"/>
      <w:bookmarkStart w:id="30" w:name="_Toc528746951"/>
      <w:r w:rsidRPr="003F19AE">
        <w:rPr>
          <w:rFonts w:ascii="Times New Roman" w:hAnsi="Times New Roman" w:cs="Times New Roman"/>
          <w:sz w:val="24"/>
          <w:szCs w:val="24"/>
        </w:rPr>
        <w:t xml:space="preserve">COMPLIANCE OF THE PROCUREMENT PROCESS WITH THE RULES OF </w:t>
      </w:r>
      <w:bookmarkEnd w:id="28"/>
      <w:r w:rsidRPr="003F19AE">
        <w:rPr>
          <w:rFonts w:ascii="Times New Roman" w:hAnsi="Times New Roman" w:cs="Times New Roman"/>
          <w:sz w:val="24"/>
          <w:szCs w:val="24"/>
        </w:rPr>
        <w:t>ADVERTISEMENT</w:t>
      </w:r>
      <w:bookmarkEnd w:id="29"/>
      <w:bookmarkEnd w:id="30"/>
    </w:p>
    <w:p w:rsidR="003E1312" w:rsidRPr="003F19AE" w:rsidRDefault="003E1312" w:rsidP="003E1312">
      <w:pPr>
        <w:pStyle w:val="ListParagraph"/>
        <w:ind w:left="360"/>
        <w:rPr>
          <w:rFonts w:ascii="Times New Roman" w:hAnsi="Times New Roman" w:cs="Times New Roman"/>
          <w:color w:val="FF0000"/>
        </w:rPr>
      </w:pPr>
    </w:p>
    <w:p w:rsidR="00B1468E" w:rsidRDefault="003E1312" w:rsidP="00B1468E">
      <w:pPr>
        <w:jc w:val="both"/>
        <w:rPr>
          <w:rFonts w:ascii="Times New Roman" w:hAnsi="Times New Roman" w:cs="Times New Roman"/>
          <w:sz w:val="24"/>
          <w:szCs w:val="24"/>
        </w:rPr>
      </w:pPr>
      <w:r w:rsidRPr="003F19AE">
        <w:rPr>
          <w:rFonts w:ascii="Times New Roman" w:hAnsi="Times New Roman" w:cs="Times New Roman"/>
          <w:sz w:val="24"/>
          <w:szCs w:val="24"/>
        </w:rPr>
        <w:t xml:space="preserve">As it is previously mentioned the PE has presumably decided to award the Design service contract directly to MH consult PLC without conducting any procurement process as a supplementary agreement of an existing agreement. </w:t>
      </w:r>
    </w:p>
    <w:p w:rsidR="00B1468E" w:rsidRPr="006A05F6" w:rsidRDefault="00B1468E" w:rsidP="00B1468E">
      <w:pPr>
        <w:jc w:val="both"/>
        <w:rPr>
          <w:rFonts w:ascii="Times New Roman" w:hAnsi="Times New Roman" w:cs="Times New Roman"/>
          <w:sz w:val="24"/>
          <w:szCs w:val="24"/>
        </w:rPr>
      </w:pPr>
      <w:r>
        <w:rPr>
          <w:rFonts w:ascii="Times New Roman" w:hAnsi="Times New Roman" w:cs="Times New Roman"/>
          <w:sz w:val="24"/>
          <w:szCs w:val="24"/>
        </w:rPr>
        <w:t xml:space="preserve">Thus, </w:t>
      </w:r>
      <w:r w:rsidRPr="006A05F6">
        <w:rPr>
          <w:rFonts w:ascii="Times New Roman" w:hAnsi="Times New Roman" w:cs="Times New Roman"/>
          <w:sz w:val="24"/>
          <w:szCs w:val="24"/>
        </w:rPr>
        <w:t xml:space="preserve">one can conclude that the procurement process of advertisement is not in compliance with regulations of </w:t>
      </w:r>
      <w:r w:rsidRPr="006A05F6">
        <w:rPr>
          <w:rFonts w:ascii="Times New Roman" w:hAnsi="Times New Roman" w:cs="Times New Roman"/>
          <w:sz w:val="21"/>
          <w:szCs w:val="21"/>
        </w:rPr>
        <w:t xml:space="preserve">PPPA STANDARD BIDDING DOCUMENT (SBD) </w:t>
      </w:r>
      <w:r w:rsidRPr="006A05F6">
        <w:rPr>
          <w:rFonts w:ascii="Times New Roman" w:hAnsi="Times New Roman" w:cs="Times New Roman"/>
          <w:sz w:val="24"/>
          <w:szCs w:val="24"/>
        </w:rPr>
        <w:t>for Procurement of Consultancy Services. Version 1, July 2011.</w:t>
      </w:r>
    </w:p>
    <w:p w:rsidR="003E1312" w:rsidRPr="003F19AE" w:rsidRDefault="003E1312" w:rsidP="003E1312">
      <w:pPr>
        <w:jc w:val="both"/>
        <w:rPr>
          <w:rFonts w:ascii="Times New Roman" w:hAnsi="Times New Roman" w:cs="Times New Roman"/>
          <w:color w:val="FF0000"/>
          <w:sz w:val="24"/>
          <w:szCs w:val="24"/>
        </w:rPr>
      </w:pPr>
    </w:p>
    <w:p w:rsidR="003E1312" w:rsidRPr="00B1468E" w:rsidRDefault="003E1312" w:rsidP="003E1312">
      <w:pPr>
        <w:pStyle w:val="ListParagraph"/>
        <w:numPr>
          <w:ilvl w:val="3"/>
          <w:numId w:val="36"/>
        </w:numPr>
        <w:outlineLvl w:val="0"/>
        <w:rPr>
          <w:rFonts w:ascii="Times New Roman" w:hAnsi="Times New Roman" w:cs="Times New Roman"/>
          <w:sz w:val="24"/>
          <w:szCs w:val="24"/>
        </w:rPr>
      </w:pPr>
      <w:bookmarkStart w:id="31" w:name="_Toc517109115"/>
      <w:bookmarkStart w:id="32" w:name="_Toc519441015"/>
      <w:bookmarkStart w:id="33" w:name="_Toc528746952"/>
      <w:r w:rsidRPr="00B1468E">
        <w:rPr>
          <w:rFonts w:ascii="Times New Roman" w:hAnsi="Times New Roman" w:cs="Times New Roman"/>
          <w:sz w:val="24"/>
          <w:szCs w:val="24"/>
        </w:rPr>
        <w:t>EFFICIENCY OF THE PROCUREMENT PROCESS</w:t>
      </w:r>
      <w:bookmarkEnd w:id="31"/>
      <w:bookmarkEnd w:id="32"/>
      <w:bookmarkEnd w:id="33"/>
    </w:p>
    <w:p w:rsidR="003E1312" w:rsidRPr="003F19AE" w:rsidRDefault="003E1312" w:rsidP="003E1312">
      <w:pPr>
        <w:pStyle w:val="NoSpacing"/>
        <w:ind w:left="1728"/>
        <w:outlineLvl w:val="0"/>
        <w:rPr>
          <w:rFonts w:ascii="Times New Roman" w:hAnsi="Times New Roman" w:cs="Times New Roman"/>
          <w:color w:val="FF0000"/>
          <w:sz w:val="24"/>
          <w:szCs w:val="24"/>
        </w:rPr>
      </w:pPr>
    </w:p>
    <w:p w:rsidR="00B1468E" w:rsidRDefault="00B1468E" w:rsidP="00B1468E">
      <w:pPr>
        <w:jc w:val="both"/>
        <w:rPr>
          <w:rFonts w:ascii="Times New Roman" w:hAnsi="Times New Roman" w:cs="Times New Roman"/>
          <w:color w:val="FF0000"/>
          <w:sz w:val="24"/>
          <w:szCs w:val="24"/>
        </w:rPr>
      </w:pPr>
      <w:bookmarkStart w:id="34" w:name="_Toc517109116"/>
      <w:r w:rsidRPr="006A05F6">
        <w:rPr>
          <w:rFonts w:ascii="Times New Roman" w:hAnsi="Times New Roman" w:cs="Times New Roman"/>
          <w:sz w:val="24"/>
          <w:szCs w:val="24"/>
        </w:rPr>
        <w:t>As the PE had presumably decided to award, the service contract directly to MH Engineering PLC (the consultant)</w:t>
      </w:r>
      <w:r>
        <w:rPr>
          <w:rFonts w:ascii="Times New Roman" w:hAnsi="Times New Roman" w:cs="Times New Roman"/>
          <w:sz w:val="24"/>
          <w:szCs w:val="24"/>
        </w:rPr>
        <w:t xml:space="preserve"> and thus,</w:t>
      </w:r>
      <w:r w:rsidRPr="006A05F6">
        <w:rPr>
          <w:rFonts w:ascii="Times New Roman" w:hAnsi="Times New Roman" w:cs="Times New Roman"/>
          <w:sz w:val="24"/>
          <w:szCs w:val="24"/>
        </w:rPr>
        <w:t xml:space="preserve"> </w:t>
      </w:r>
      <w:r>
        <w:rPr>
          <w:rFonts w:ascii="Times New Roman" w:hAnsi="Times New Roman" w:cs="Times New Roman"/>
          <w:sz w:val="24"/>
          <w:szCs w:val="24"/>
        </w:rPr>
        <w:t xml:space="preserve">in the absence of </w:t>
      </w:r>
      <w:r w:rsidRPr="00FC6CDB">
        <w:rPr>
          <w:rFonts w:ascii="Times New Roman" w:hAnsi="Times New Roman" w:cs="Times New Roman"/>
          <w:sz w:val="24"/>
          <w:szCs w:val="24"/>
        </w:rPr>
        <w:t xml:space="preserve">procurement </w:t>
      </w:r>
      <w:r>
        <w:rPr>
          <w:rFonts w:ascii="Times New Roman" w:hAnsi="Times New Roman" w:cs="Times New Roman"/>
          <w:sz w:val="24"/>
          <w:szCs w:val="24"/>
        </w:rPr>
        <w:t>procedure</w:t>
      </w:r>
      <w:r w:rsidRPr="006A05F6">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6A05F6">
        <w:rPr>
          <w:rFonts w:ascii="Times New Roman" w:hAnsi="Times New Roman" w:cs="Times New Roman"/>
          <w:sz w:val="24"/>
          <w:szCs w:val="24"/>
        </w:rPr>
        <w:t xml:space="preserve">the </w:t>
      </w:r>
      <w:r>
        <w:rPr>
          <w:rFonts w:ascii="Times New Roman" w:hAnsi="Times New Roman" w:cs="Times New Roman"/>
          <w:sz w:val="24"/>
          <w:szCs w:val="24"/>
        </w:rPr>
        <w:t>procurement</w:t>
      </w:r>
      <w:r w:rsidRPr="006A05F6">
        <w:rPr>
          <w:rFonts w:ascii="Times New Roman" w:hAnsi="Times New Roman" w:cs="Times New Roman"/>
          <w:sz w:val="24"/>
          <w:szCs w:val="24"/>
        </w:rPr>
        <w:t xml:space="preserve"> of the </w:t>
      </w:r>
      <w:r>
        <w:rPr>
          <w:rFonts w:ascii="Times New Roman" w:hAnsi="Times New Roman" w:cs="Times New Roman"/>
          <w:sz w:val="24"/>
          <w:szCs w:val="24"/>
        </w:rPr>
        <w:t xml:space="preserve">design </w:t>
      </w:r>
      <w:r w:rsidRPr="006A05F6">
        <w:rPr>
          <w:rFonts w:ascii="Times New Roman" w:hAnsi="Times New Roman" w:cs="Times New Roman"/>
          <w:sz w:val="24"/>
          <w:szCs w:val="24"/>
        </w:rPr>
        <w:t xml:space="preserve">contract </w:t>
      </w:r>
      <w:r>
        <w:rPr>
          <w:rFonts w:ascii="Times New Roman" w:hAnsi="Times New Roman" w:cs="Times New Roman"/>
          <w:sz w:val="24"/>
          <w:szCs w:val="24"/>
        </w:rPr>
        <w:t>according to</w:t>
      </w:r>
      <w:r w:rsidRPr="006A05F6">
        <w:rPr>
          <w:rFonts w:ascii="Times New Roman" w:hAnsi="Times New Roman" w:cs="Times New Roman"/>
          <w:sz w:val="24"/>
          <w:szCs w:val="24"/>
        </w:rPr>
        <w:t xml:space="preserve"> the proclamation of the procurement </w:t>
      </w:r>
      <w:r>
        <w:rPr>
          <w:rFonts w:ascii="Times New Roman" w:hAnsi="Times New Roman" w:cs="Times New Roman"/>
          <w:sz w:val="24"/>
          <w:szCs w:val="24"/>
        </w:rPr>
        <w:t>one</w:t>
      </w:r>
      <w:r w:rsidRPr="006A05F6">
        <w:rPr>
          <w:rFonts w:ascii="Times New Roman" w:hAnsi="Times New Roman" w:cs="Times New Roman"/>
          <w:sz w:val="24"/>
          <w:szCs w:val="24"/>
        </w:rPr>
        <w:t xml:space="preserve"> </w:t>
      </w:r>
      <w:r>
        <w:rPr>
          <w:rFonts w:ascii="Times New Roman" w:hAnsi="Times New Roman" w:cs="Times New Roman"/>
          <w:sz w:val="24"/>
          <w:szCs w:val="24"/>
        </w:rPr>
        <w:t>cann</w:t>
      </w:r>
      <w:r w:rsidRPr="006A05F6">
        <w:rPr>
          <w:rFonts w:ascii="Times New Roman" w:hAnsi="Times New Roman" w:cs="Times New Roman"/>
          <w:sz w:val="24"/>
          <w:szCs w:val="24"/>
        </w:rPr>
        <w:t xml:space="preserve">ot </w:t>
      </w:r>
      <w:r>
        <w:rPr>
          <w:rFonts w:ascii="Times New Roman" w:hAnsi="Times New Roman" w:cs="Times New Roman"/>
          <w:sz w:val="24"/>
          <w:szCs w:val="24"/>
        </w:rPr>
        <w:t xml:space="preserve">decide if the process </w:t>
      </w:r>
      <w:r w:rsidRPr="006A05F6">
        <w:rPr>
          <w:rFonts w:ascii="Times New Roman" w:hAnsi="Times New Roman" w:cs="Times New Roman"/>
          <w:sz w:val="24"/>
          <w:szCs w:val="24"/>
        </w:rPr>
        <w:t>is inefficient.</w:t>
      </w:r>
    </w:p>
    <w:p w:rsidR="003E1312" w:rsidRPr="003F19AE" w:rsidRDefault="003E1312" w:rsidP="003E1312">
      <w:pPr>
        <w:pStyle w:val="NoSpacing"/>
        <w:ind w:left="1728"/>
        <w:jc w:val="both"/>
        <w:outlineLvl w:val="0"/>
        <w:rPr>
          <w:rFonts w:ascii="Times New Roman" w:hAnsi="Times New Roman" w:cs="Times New Roman"/>
          <w:color w:val="FF0000"/>
          <w:sz w:val="24"/>
          <w:szCs w:val="24"/>
        </w:rPr>
      </w:pPr>
    </w:p>
    <w:p w:rsidR="003E1312" w:rsidRPr="003F19AE" w:rsidRDefault="003E1312" w:rsidP="003E1312">
      <w:pPr>
        <w:pStyle w:val="ListParagraph"/>
        <w:numPr>
          <w:ilvl w:val="3"/>
          <w:numId w:val="36"/>
        </w:numPr>
        <w:outlineLvl w:val="0"/>
        <w:rPr>
          <w:rFonts w:ascii="Times New Roman" w:hAnsi="Times New Roman" w:cs="Times New Roman"/>
          <w:sz w:val="24"/>
          <w:szCs w:val="24"/>
        </w:rPr>
      </w:pPr>
      <w:bookmarkStart w:id="35" w:name="_Toc519441016"/>
      <w:bookmarkStart w:id="36" w:name="_Toc528746953"/>
      <w:r w:rsidRPr="003F19AE">
        <w:rPr>
          <w:rFonts w:ascii="Times New Roman" w:hAnsi="Times New Roman" w:cs="Times New Roman"/>
          <w:sz w:val="24"/>
          <w:szCs w:val="24"/>
        </w:rPr>
        <w:t>FAIRNESS OF THE PROCUREMENT RULES ON PARTICIPATION</w:t>
      </w:r>
      <w:bookmarkEnd w:id="34"/>
      <w:bookmarkEnd w:id="35"/>
      <w:bookmarkEnd w:id="36"/>
    </w:p>
    <w:p w:rsidR="003E1312" w:rsidRPr="003F19AE" w:rsidRDefault="003E1312" w:rsidP="003E1312">
      <w:pPr>
        <w:pStyle w:val="NoSpacing"/>
        <w:ind w:left="1728"/>
        <w:jc w:val="both"/>
        <w:outlineLvl w:val="0"/>
        <w:rPr>
          <w:rFonts w:ascii="Times New Roman" w:hAnsi="Times New Roman" w:cs="Times New Roman"/>
          <w:color w:val="FF0000"/>
          <w:sz w:val="24"/>
          <w:szCs w:val="24"/>
        </w:rPr>
      </w:pPr>
    </w:p>
    <w:p w:rsidR="003E1312" w:rsidRPr="003F19AE" w:rsidRDefault="003E1312" w:rsidP="003E1312">
      <w:pPr>
        <w:jc w:val="both"/>
        <w:rPr>
          <w:rFonts w:ascii="Times New Roman" w:hAnsi="Times New Roman" w:cs="Times New Roman"/>
          <w:color w:val="FF0000"/>
          <w:sz w:val="24"/>
          <w:szCs w:val="24"/>
        </w:rPr>
      </w:pPr>
      <w:r w:rsidRPr="003F19AE">
        <w:rPr>
          <w:rFonts w:ascii="Times New Roman" w:hAnsi="Times New Roman" w:cs="Times New Roman"/>
          <w:sz w:val="24"/>
          <w:szCs w:val="24"/>
        </w:rPr>
        <w:t xml:space="preserve">The proclamation of procurement of the Federal Republic of Ethiopia, stipulates that the PE have to conduct a procurement process using the </w:t>
      </w:r>
      <w:r w:rsidRPr="008774E3">
        <w:rPr>
          <w:rFonts w:ascii="Times New Roman" w:hAnsi="Times New Roman" w:cs="Times New Roman"/>
        </w:rPr>
        <w:t xml:space="preserve">STANDARD BIDDING DOCUMENT (SBD) </w:t>
      </w:r>
      <w:r w:rsidRPr="003F19AE">
        <w:rPr>
          <w:rFonts w:ascii="Times New Roman" w:hAnsi="Times New Roman" w:cs="Times New Roman"/>
          <w:sz w:val="24"/>
          <w:szCs w:val="24"/>
        </w:rPr>
        <w:t xml:space="preserve">for Procurement of Consultancy Services to select a Consultancy Services so the process will be fair. In this case for the fact that there was no bid process conducted to procure the design service. As the PE had presumably decided to award the service contract directly to MH Engineering PLC (the consultant)and in the </w:t>
      </w:r>
      <w:r w:rsidRPr="003F19AE">
        <w:rPr>
          <w:rFonts w:ascii="Times New Roman" w:hAnsi="Times New Roman" w:cs="Times New Roman"/>
          <w:sz w:val="24"/>
          <w:szCs w:val="24"/>
        </w:rPr>
        <w:lastRenderedPageBreak/>
        <w:t>absence of any information as there is no enough document presented on the whole process, it is very hard to con</w:t>
      </w:r>
      <w:r w:rsidR="00A634AC">
        <w:rPr>
          <w:rFonts w:ascii="Times New Roman" w:hAnsi="Times New Roman" w:cs="Times New Roman"/>
          <w:sz w:val="24"/>
          <w:szCs w:val="24"/>
        </w:rPr>
        <w:t>clude that the process was fair</w:t>
      </w:r>
      <w:r w:rsidRPr="003F19AE">
        <w:rPr>
          <w:rFonts w:ascii="Times New Roman" w:hAnsi="Times New Roman" w:cs="Times New Roman"/>
          <w:sz w:val="24"/>
          <w:szCs w:val="24"/>
        </w:rPr>
        <w:t xml:space="preserve">. </w:t>
      </w:r>
    </w:p>
    <w:p w:rsidR="0056729F" w:rsidRDefault="0056729F" w:rsidP="0056729F">
      <w:pPr>
        <w:pStyle w:val="ListParagraph"/>
        <w:ind w:left="1728"/>
        <w:outlineLvl w:val="0"/>
        <w:rPr>
          <w:rFonts w:ascii="Times New Roman" w:hAnsi="Times New Roman" w:cs="Times New Roman"/>
          <w:sz w:val="24"/>
          <w:szCs w:val="24"/>
        </w:rPr>
      </w:pPr>
      <w:bookmarkStart w:id="37" w:name="_Toc517109117"/>
      <w:bookmarkStart w:id="38" w:name="_Toc519441017"/>
    </w:p>
    <w:p w:rsidR="003E1312" w:rsidRPr="003F19AE" w:rsidRDefault="003E1312" w:rsidP="003E1312">
      <w:pPr>
        <w:pStyle w:val="ListParagraph"/>
        <w:numPr>
          <w:ilvl w:val="3"/>
          <w:numId w:val="36"/>
        </w:numPr>
        <w:outlineLvl w:val="0"/>
        <w:rPr>
          <w:rFonts w:ascii="Times New Roman" w:hAnsi="Times New Roman" w:cs="Times New Roman"/>
          <w:sz w:val="24"/>
          <w:szCs w:val="24"/>
        </w:rPr>
      </w:pPr>
      <w:bookmarkStart w:id="39" w:name="_Toc528746954"/>
      <w:r w:rsidRPr="003F19AE">
        <w:rPr>
          <w:rFonts w:ascii="Times New Roman" w:hAnsi="Times New Roman" w:cs="Times New Roman"/>
          <w:sz w:val="24"/>
          <w:szCs w:val="24"/>
        </w:rPr>
        <w:t>TRANSPARENCY OF TENDER EVALUATION PROCESS</w:t>
      </w:r>
      <w:bookmarkEnd w:id="37"/>
      <w:bookmarkEnd w:id="38"/>
      <w:bookmarkEnd w:id="39"/>
    </w:p>
    <w:p w:rsidR="003E1312" w:rsidRPr="003F19AE" w:rsidRDefault="003E1312" w:rsidP="003E1312">
      <w:pPr>
        <w:pStyle w:val="NoSpacing"/>
        <w:ind w:left="1728"/>
        <w:jc w:val="both"/>
        <w:outlineLvl w:val="0"/>
        <w:rPr>
          <w:rFonts w:ascii="Times New Roman" w:hAnsi="Times New Roman" w:cs="Times New Roman"/>
          <w:sz w:val="24"/>
          <w:szCs w:val="24"/>
        </w:rPr>
      </w:pPr>
    </w:p>
    <w:p w:rsidR="003E1312" w:rsidRPr="003F19AE" w:rsidRDefault="003E1312" w:rsidP="003E1312">
      <w:pPr>
        <w:jc w:val="both"/>
        <w:rPr>
          <w:rFonts w:ascii="Times New Roman" w:hAnsi="Times New Roman" w:cs="Times New Roman"/>
          <w:sz w:val="24"/>
          <w:szCs w:val="24"/>
        </w:rPr>
      </w:pPr>
      <w:r w:rsidRPr="003F19AE">
        <w:rPr>
          <w:rFonts w:ascii="Times New Roman" w:hAnsi="Times New Roman" w:cs="Times New Roman"/>
          <w:sz w:val="24"/>
          <w:szCs w:val="24"/>
        </w:rPr>
        <w:t xml:space="preserve">According to the proclamation of procurement of the Federal Republic of Ethiopia, it is required by the PE to conduct a procurement process using the STANDARD BIDDING DOCUMENT (SBD) for Procurement of Consultancy Services to select a Consultancy Services so the process will be transparent. In this case for the fact that there was no bid process conducted to procure the design service. As the PE had presumably decided to award the service contract directly to MH Engineering PLC (the consultant)and in the absence of any information as there is no enough document presented on the whole process, it is very hard to conclude that the process was transparent. </w:t>
      </w:r>
    </w:p>
    <w:p w:rsidR="003E1312" w:rsidRPr="008774E3" w:rsidRDefault="003E1312" w:rsidP="003E1312">
      <w:pPr>
        <w:pStyle w:val="ListParagraph"/>
        <w:numPr>
          <w:ilvl w:val="3"/>
          <w:numId w:val="36"/>
        </w:numPr>
        <w:outlineLvl w:val="0"/>
        <w:rPr>
          <w:rFonts w:ascii="Times New Roman" w:hAnsi="Times New Roman" w:cs="Times New Roman"/>
          <w:sz w:val="24"/>
          <w:szCs w:val="24"/>
        </w:rPr>
      </w:pPr>
      <w:bookmarkStart w:id="40" w:name="_Toc517109118"/>
      <w:bookmarkStart w:id="41" w:name="_Toc519441018"/>
      <w:bookmarkStart w:id="42" w:name="_Toc528746955"/>
      <w:r w:rsidRPr="008774E3">
        <w:rPr>
          <w:rFonts w:ascii="Times New Roman" w:hAnsi="Times New Roman" w:cs="Times New Roman"/>
          <w:sz w:val="24"/>
          <w:szCs w:val="24"/>
        </w:rPr>
        <w:t>OBJECTIVITY OF THE TENDER AND THE AWARD CRITERIA</w:t>
      </w:r>
      <w:bookmarkEnd w:id="40"/>
      <w:bookmarkEnd w:id="41"/>
      <w:bookmarkEnd w:id="42"/>
    </w:p>
    <w:p w:rsidR="003E1312" w:rsidRPr="003F19AE" w:rsidRDefault="003E1312" w:rsidP="003E1312">
      <w:pPr>
        <w:pStyle w:val="NoSpacing"/>
        <w:ind w:left="1728"/>
        <w:jc w:val="both"/>
        <w:outlineLvl w:val="0"/>
        <w:rPr>
          <w:rFonts w:ascii="Times New Roman" w:hAnsi="Times New Roman" w:cs="Times New Roman"/>
          <w:color w:val="FF0000"/>
          <w:sz w:val="24"/>
          <w:szCs w:val="24"/>
        </w:rPr>
      </w:pPr>
    </w:p>
    <w:p w:rsidR="008774E3" w:rsidRPr="00AD70F8" w:rsidRDefault="008774E3" w:rsidP="008774E3">
      <w:pPr>
        <w:jc w:val="both"/>
        <w:rPr>
          <w:rFonts w:ascii="Times New Roman" w:hAnsi="Times New Roman" w:cs="Times New Roman"/>
          <w:sz w:val="24"/>
          <w:szCs w:val="24"/>
        </w:rPr>
      </w:pPr>
      <w:r>
        <w:rPr>
          <w:rFonts w:ascii="Times New Roman" w:hAnsi="Times New Roman" w:cs="Times New Roman"/>
          <w:sz w:val="24"/>
          <w:szCs w:val="24"/>
        </w:rPr>
        <w:t>The procurement directive stipulates “</w:t>
      </w:r>
      <w:r w:rsidRPr="00AB6C61">
        <w:rPr>
          <w:rFonts w:ascii="Times New Roman" w:hAnsi="Times New Roman" w:cs="Times New Roman"/>
          <w:sz w:val="24"/>
          <w:szCs w:val="24"/>
        </w:rPr>
        <w:t>A Public Body using a method of procurement other than open bidding, pursuant to article 33/3 of the Proclamation. Shall record a statement of the grounds and circumstances on which it relied to justify the use of that method</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8774E3" w:rsidRPr="00CC6039" w:rsidRDefault="008774E3" w:rsidP="008774E3">
      <w:pPr>
        <w:pStyle w:val="NoSpacing"/>
        <w:ind w:left="1728"/>
        <w:jc w:val="both"/>
        <w:outlineLvl w:val="0"/>
        <w:rPr>
          <w:rFonts w:ascii="Times New Roman" w:hAnsi="Times New Roman" w:cs="Times New Roman"/>
          <w:sz w:val="24"/>
          <w:szCs w:val="24"/>
        </w:rPr>
      </w:pPr>
    </w:p>
    <w:p w:rsidR="003E1312" w:rsidRPr="003F19AE" w:rsidRDefault="008774E3" w:rsidP="0056729F">
      <w:pPr>
        <w:jc w:val="both"/>
        <w:rPr>
          <w:rFonts w:ascii="Times New Roman" w:hAnsi="Times New Roman" w:cs="Times New Roman"/>
          <w:sz w:val="24"/>
          <w:szCs w:val="24"/>
        </w:rPr>
      </w:pPr>
      <w:r w:rsidRPr="00CC6039">
        <w:rPr>
          <w:rFonts w:ascii="Times New Roman" w:hAnsi="Times New Roman" w:cs="Times New Roman"/>
          <w:sz w:val="24"/>
          <w:szCs w:val="24"/>
        </w:rPr>
        <w:t xml:space="preserve">According to the proclamation of procurement of the Federal Republic of Ethiopia, it is required by the PE to conduct a procurement process using the </w:t>
      </w:r>
      <w:r w:rsidRPr="00CC6039">
        <w:rPr>
          <w:rFonts w:ascii="Times New Roman" w:hAnsi="Times New Roman" w:cs="Times New Roman"/>
        </w:rPr>
        <w:t xml:space="preserve">STANDARD BIDDING DOCUMENT (SBD) </w:t>
      </w:r>
      <w:r w:rsidRPr="00CC6039">
        <w:rPr>
          <w:rFonts w:ascii="Times New Roman" w:hAnsi="Times New Roman" w:cs="Times New Roman"/>
          <w:sz w:val="24"/>
          <w:szCs w:val="24"/>
        </w:rPr>
        <w:t>for Procurement of Consultancy Services to select a Consultancy Services so the process will be objective. In this case for the fact that there was no bid process conducte</w:t>
      </w:r>
      <w:r>
        <w:rPr>
          <w:rFonts w:ascii="Times New Roman" w:hAnsi="Times New Roman" w:cs="Times New Roman"/>
          <w:sz w:val="24"/>
          <w:szCs w:val="24"/>
        </w:rPr>
        <w:t xml:space="preserve">d to procure the design service. </w:t>
      </w:r>
      <w:r w:rsidRPr="00CC6039">
        <w:rPr>
          <w:rFonts w:ascii="Times New Roman" w:hAnsi="Times New Roman" w:cs="Times New Roman"/>
          <w:sz w:val="24"/>
          <w:szCs w:val="24"/>
        </w:rPr>
        <w:t>as the PE had presumably decided to award the service contract directly to MH Engineering PLC (the consultant) and in the absence of sufficient information as there was no adequate document presented on the whole process, it is very hard to conclude that the process was objective.</w:t>
      </w:r>
      <w:r w:rsidR="003E1312" w:rsidRPr="003F19AE">
        <w:rPr>
          <w:rFonts w:ascii="Times New Roman" w:hAnsi="Times New Roman" w:cs="Times New Roman"/>
          <w:color w:val="FF0000"/>
          <w:sz w:val="24"/>
          <w:szCs w:val="24"/>
        </w:rPr>
        <w:t xml:space="preserve"> </w:t>
      </w:r>
    </w:p>
    <w:p w:rsidR="003E1312" w:rsidRPr="008774E3" w:rsidRDefault="008866CC" w:rsidP="003E1312">
      <w:pPr>
        <w:pStyle w:val="ListParagraph"/>
        <w:numPr>
          <w:ilvl w:val="3"/>
          <w:numId w:val="36"/>
        </w:numPr>
        <w:outlineLvl w:val="0"/>
        <w:rPr>
          <w:rFonts w:ascii="Times New Roman" w:hAnsi="Times New Roman" w:cs="Times New Roman"/>
          <w:sz w:val="24"/>
          <w:szCs w:val="24"/>
        </w:rPr>
      </w:pPr>
      <w:bookmarkStart w:id="43" w:name="_Toc517109119"/>
      <w:bookmarkStart w:id="44" w:name="_Toc519441019"/>
      <w:bookmarkStart w:id="45" w:name="_Toc528746956"/>
      <w:r w:rsidRPr="008774E3">
        <w:rPr>
          <w:rFonts w:ascii="Times New Roman" w:hAnsi="Times New Roman" w:cs="Times New Roman"/>
          <w:sz w:val="24"/>
          <w:szCs w:val="24"/>
        </w:rPr>
        <w:t>COMPETITIVENESS</w:t>
      </w:r>
      <w:r w:rsidR="003E1312" w:rsidRPr="008774E3">
        <w:rPr>
          <w:rFonts w:ascii="Times New Roman" w:hAnsi="Times New Roman" w:cs="Times New Roman"/>
          <w:sz w:val="24"/>
          <w:szCs w:val="24"/>
        </w:rPr>
        <w:t xml:space="preserve"> OF THE AWARD PRICE</w:t>
      </w:r>
      <w:bookmarkEnd w:id="43"/>
      <w:bookmarkEnd w:id="44"/>
      <w:bookmarkEnd w:id="45"/>
    </w:p>
    <w:p w:rsidR="003E1312" w:rsidRPr="003F19AE" w:rsidRDefault="003E1312" w:rsidP="003E1312">
      <w:pPr>
        <w:pStyle w:val="NoSpacing"/>
        <w:ind w:left="1728"/>
        <w:outlineLvl w:val="0"/>
        <w:rPr>
          <w:rFonts w:ascii="Times New Roman" w:hAnsi="Times New Roman" w:cs="Times New Roman"/>
          <w:color w:val="FF0000"/>
          <w:sz w:val="24"/>
          <w:szCs w:val="24"/>
        </w:rPr>
      </w:pPr>
    </w:p>
    <w:p w:rsidR="008774E3" w:rsidRDefault="008774E3" w:rsidP="008774E3">
      <w:pPr>
        <w:pStyle w:val="ListParagraph"/>
        <w:ind w:left="360"/>
        <w:jc w:val="both"/>
        <w:rPr>
          <w:rFonts w:ascii="Times New Roman" w:hAnsi="Times New Roman" w:cs="Times New Roman"/>
          <w:sz w:val="24"/>
          <w:szCs w:val="24"/>
        </w:rPr>
      </w:pPr>
      <w:r w:rsidRPr="00D02D30">
        <w:rPr>
          <w:rFonts w:ascii="Times New Roman" w:hAnsi="Times New Roman" w:cs="Times New Roman"/>
          <w:sz w:val="24"/>
          <w:szCs w:val="24"/>
        </w:rPr>
        <w:t>The procurement proclamation of the Federal Republic of Ethiopia</w:t>
      </w:r>
      <w:r>
        <w:rPr>
          <w:rFonts w:ascii="Times New Roman" w:hAnsi="Times New Roman" w:cs="Times New Roman"/>
          <w:sz w:val="24"/>
          <w:szCs w:val="24"/>
        </w:rPr>
        <w:t xml:space="preserve"> and the D</w:t>
      </w:r>
      <w:r w:rsidRPr="00D02D30">
        <w:rPr>
          <w:rFonts w:ascii="Times New Roman" w:hAnsi="Times New Roman" w:cs="Times New Roman"/>
          <w:sz w:val="24"/>
          <w:szCs w:val="24"/>
        </w:rPr>
        <w:t>irective</w:t>
      </w:r>
      <w:r>
        <w:rPr>
          <w:rFonts w:ascii="Times New Roman" w:hAnsi="Times New Roman" w:cs="Times New Roman"/>
          <w:sz w:val="24"/>
          <w:szCs w:val="24"/>
        </w:rPr>
        <w:t>,</w:t>
      </w:r>
      <w:r w:rsidRPr="00D02D30">
        <w:rPr>
          <w:rFonts w:ascii="Times New Roman" w:hAnsi="Times New Roman" w:cs="Times New Roman"/>
          <w:sz w:val="24"/>
          <w:szCs w:val="24"/>
        </w:rPr>
        <w:t xml:space="preserve"> states that any public procurement must ensure economy</w:t>
      </w:r>
      <w:r>
        <w:rPr>
          <w:rFonts w:ascii="Times New Roman" w:hAnsi="Times New Roman" w:cs="Times New Roman"/>
          <w:sz w:val="24"/>
          <w:szCs w:val="24"/>
        </w:rPr>
        <w:t>.</w:t>
      </w:r>
      <w:r w:rsidRPr="00D02D30">
        <w:rPr>
          <w:rFonts w:ascii="Times New Roman" w:hAnsi="Times New Roman" w:cs="Times New Roman"/>
          <w:sz w:val="24"/>
          <w:szCs w:val="24"/>
        </w:rPr>
        <w:t xml:space="preserve"> </w:t>
      </w:r>
      <w:r>
        <w:rPr>
          <w:rFonts w:ascii="Times New Roman" w:hAnsi="Times New Roman" w:cs="Times New Roman"/>
          <w:sz w:val="24"/>
          <w:szCs w:val="24"/>
        </w:rPr>
        <w:t>However</w:t>
      </w:r>
      <w:r w:rsidRPr="00D02D30">
        <w:rPr>
          <w:rFonts w:ascii="Times New Roman" w:hAnsi="Times New Roman" w:cs="Times New Roman"/>
          <w:sz w:val="24"/>
          <w:szCs w:val="24"/>
        </w:rPr>
        <w:t>, as the PE had presumably decided to award the service contract directly to MH Engineering PLC (the consultant)</w:t>
      </w:r>
      <w:r>
        <w:rPr>
          <w:rFonts w:ascii="Times New Roman" w:hAnsi="Times New Roman" w:cs="Times New Roman"/>
          <w:sz w:val="24"/>
          <w:szCs w:val="24"/>
        </w:rPr>
        <w:t xml:space="preserve"> as a supplementary agreement</w:t>
      </w:r>
      <w:r w:rsidRPr="00D02D30">
        <w:rPr>
          <w:rFonts w:ascii="Times New Roman" w:hAnsi="Times New Roman" w:cs="Times New Roman"/>
          <w:sz w:val="24"/>
          <w:szCs w:val="24"/>
        </w:rPr>
        <w:t>, there was no bid process conducted to p</w:t>
      </w:r>
      <w:r>
        <w:rPr>
          <w:rFonts w:ascii="Times New Roman" w:hAnsi="Times New Roman" w:cs="Times New Roman"/>
          <w:sz w:val="24"/>
          <w:szCs w:val="24"/>
        </w:rPr>
        <w:t>rocure design</w:t>
      </w:r>
      <w:r w:rsidRPr="00F605E7">
        <w:rPr>
          <w:rFonts w:ascii="Times New Roman" w:hAnsi="Times New Roman" w:cs="Times New Roman"/>
          <w:sz w:val="24"/>
          <w:szCs w:val="24"/>
        </w:rPr>
        <w:t xml:space="preserve"> </w:t>
      </w:r>
      <w:r>
        <w:rPr>
          <w:rFonts w:ascii="Times New Roman" w:hAnsi="Times New Roman" w:cs="Times New Roman"/>
          <w:sz w:val="24"/>
          <w:szCs w:val="24"/>
        </w:rPr>
        <w:t>service.</w:t>
      </w:r>
      <w:r w:rsidRPr="00D02D30">
        <w:rPr>
          <w:rFonts w:ascii="Times New Roman" w:hAnsi="Times New Roman" w:cs="Times New Roman"/>
          <w:sz w:val="24"/>
          <w:szCs w:val="24"/>
        </w:rPr>
        <w:t xml:space="preserve"> Furthermore</w:t>
      </w:r>
      <w:r>
        <w:rPr>
          <w:rFonts w:ascii="Times New Roman" w:hAnsi="Times New Roman" w:cs="Times New Roman"/>
          <w:sz w:val="24"/>
          <w:szCs w:val="24"/>
        </w:rPr>
        <w:t>,</w:t>
      </w:r>
      <w:r w:rsidRPr="00D02D30">
        <w:rPr>
          <w:rFonts w:ascii="Times New Roman" w:hAnsi="Times New Roman" w:cs="Times New Roman"/>
          <w:sz w:val="24"/>
          <w:szCs w:val="24"/>
        </w:rPr>
        <w:t xml:space="preserve"> the document so far presented does not show if PE had made any effort to verify </w:t>
      </w:r>
      <w:r>
        <w:rPr>
          <w:rFonts w:ascii="Times New Roman" w:hAnsi="Times New Roman" w:cs="Times New Roman"/>
          <w:sz w:val="24"/>
          <w:szCs w:val="24"/>
        </w:rPr>
        <w:t xml:space="preserve">that </w:t>
      </w:r>
      <w:r w:rsidRPr="00D02D30">
        <w:rPr>
          <w:rFonts w:ascii="Times New Roman" w:hAnsi="Times New Roman" w:cs="Times New Roman"/>
          <w:sz w:val="24"/>
          <w:szCs w:val="24"/>
        </w:rPr>
        <w:t>the service price is competitive</w:t>
      </w:r>
      <w:r w:rsidR="002E5514">
        <w:rPr>
          <w:rFonts w:ascii="Times New Roman" w:hAnsi="Times New Roman" w:cs="Times New Roman"/>
          <w:sz w:val="24"/>
          <w:szCs w:val="24"/>
        </w:rPr>
        <w:t>.</w:t>
      </w:r>
    </w:p>
    <w:p w:rsidR="002E5514" w:rsidRDefault="002E5514" w:rsidP="008774E3">
      <w:pPr>
        <w:pStyle w:val="ListParagraph"/>
        <w:ind w:left="360"/>
        <w:jc w:val="both"/>
        <w:rPr>
          <w:rFonts w:ascii="Times New Roman" w:hAnsi="Times New Roman" w:cs="Times New Roman"/>
          <w:sz w:val="24"/>
          <w:szCs w:val="24"/>
        </w:rPr>
      </w:pPr>
    </w:p>
    <w:p w:rsidR="002E5514" w:rsidRPr="00D223C9" w:rsidRDefault="002E5514" w:rsidP="002E5514">
      <w:pPr>
        <w:pStyle w:val="ListParagraph"/>
        <w:numPr>
          <w:ilvl w:val="1"/>
          <w:numId w:val="36"/>
        </w:numPr>
        <w:outlineLvl w:val="0"/>
        <w:rPr>
          <w:rFonts w:ascii="Times New Roman" w:hAnsi="Times New Roman" w:cs="Times New Roman"/>
          <w:color w:val="000000" w:themeColor="text1"/>
          <w:sz w:val="24"/>
          <w:szCs w:val="24"/>
        </w:rPr>
      </w:pPr>
      <w:bookmarkStart w:id="46" w:name="_Toc517043501"/>
      <w:bookmarkStart w:id="47" w:name="_Toc519441020"/>
      <w:bookmarkStart w:id="48" w:name="_Toc528746957"/>
      <w:r w:rsidRPr="00E27A93">
        <w:rPr>
          <w:rFonts w:ascii="Times New Roman" w:hAnsi="Times New Roman" w:cs="Times New Roman"/>
          <w:color w:val="000000" w:themeColor="text1"/>
          <w:sz w:val="24"/>
          <w:szCs w:val="24"/>
        </w:rPr>
        <w:t>DISCLOSURE OF CONTRACT INFORMATION</w:t>
      </w:r>
      <w:bookmarkEnd w:id="46"/>
      <w:bookmarkEnd w:id="47"/>
      <w:bookmarkEnd w:id="48"/>
    </w:p>
    <w:p w:rsidR="002E5514" w:rsidRPr="00E27A93" w:rsidRDefault="002E5514" w:rsidP="002E5514">
      <w:pPr>
        <w:pStyle w:val="NoSpacing"/>
        <w:ind w:left="792"/>
        <w:jc w:val="both"/>
        <w:outlineLvl w:val="0"/>
        <w:rPr>
          <w:rFonts w:ascii="Times New Roman" w:eastAsia="Times New Roman" w:hAnsi="Times New Roman" w:cs="Times New Roman"/>
          <w:b/>
          <w:bCs/>
          <w:iCs/>
          <w:color w:val="000000" w:themeColor="text1"/>
          <w:sz w:val="26"/>
          <w:szCs w:val="28"/>
        </w:rPr>
      </w:pPr>
    </w:p>
    <w:p w:rsidR="002E5514" w:rsidRPr="00D223C9" w:rsidRDefault="002E5514" w:rsidP="00A8374C">
      <w:pPr>
        <w:pStyle w:val="ListParagraph"/>
        <w:numPr>
          <w:ilvl w:val="2"/>
          <w:numId w:val="36"/>
        </w:numPr>
        <w:outlineLvl w:val="0"/>
        <w:rPr>
          <w:rFonts w:ascii="Times New Roman" w:hAnsi="Times New Roman" w:cs="Times New Roman"/>
          <w:color w:val="000000" w:themeColor="text1"/>
          <w:sz w:val="24"/>
          <w:szCs w:val="24"/>
        </w:rPr>
      </w:pPr>
      <w:bookmarkStart w:id="49" w:name="_Toc517043502"/>
      <w:bookmarkStart w:id="50" w:name="_Toc519441021"/>
      <w:bookmarkStart w:id="51" w:name="_Toc528746958"/>
      <w:r w:rsidRPr="00E27A93">
        <w:rPr>
          <w:rFonts w:ascii="Times New Roman" w:hAnsi="Times New Roman" w:cs="Times New Roman"/>
          <w:color w:val="000000" w:themeColor="text1"/>
          <w:sz w:val="24"/>
          <w:szCs w:val="24"/>
        </w:rPr>
        <w:t>OVERVIEW OF THE CONTRACT</w:t>
      </w:r>
      <w:bookmarkEnd w:id="49"/>
      <w:bookmarkEnd w:id="50"/>
      <w:bookmarkEnd w:id="51"/>
    </w:p>
    <w:p w:rsidR="002E5514" w:rsidRPr="00E27A93" w:rsidRDefault="002E5514" w:rsidP="002E5514">
      <w:pPr>
        <w:pStyle w:val="NoSpacing"/>
        <w:ind w:left="1224"/>
        <w:jc w:val="both"/>
        <w:outlineLvl w:val="0"/>
        <w:rPr>
          <w:rFonts w:ascii="Times New Roman" w:eastAsia="Times New Roman" w:hAnsi="Times New Roman" w:cs="Times New Roman"/>
          <w:b/>
          <w:bCs/>
          <w:color w:val="000000" w:themeColor="text1"/>
          <w:sz w:val="24"/>
          <w:szCs w:val="26"/>
        </w:rPr>
      </w:pPr>
    </w:p>
    <w:p w:rsidR="002E5514" w:rsidRPr="00664958" w:rsidRDefault="002E5514" w:rsidP="000D536F">
      <w:pPr>
        <w:pStyle w:val="ListParagraph"/>
        <w:ind w:left="360"/>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 xml:space="preserve">According to the single page document presented by the PE, The Contract for the design of the </w:t>
      </w:r>
      <w:r w:rsidR="00A8374C">
        <w:rPr>
          <w:rFonts w:ascii="Times New Roman" w:hAnsi="Times New Roman" w:cs="Times New Roman"/>
          <w:color w:val="000000" w:themeColor="text1"/>
          <w:sz w:val="24"/>
          <w:szCs w:val="24"/>
        </w:rPr>
        <w:t>G+3 Class Room</w:t>
      </w:r>
      <w:r w:rsidRPr="00664958">
        <w:rPr>
          <w:rFonts w:ascii="Times New Roman" w:hAnsi="Times New Roman" w:cs="Times New Roman"/>
          <w:color w:val="000000" w:themeColor="text1"/>
          <w:sz w:val="24"/>
          <w:szCs w:val="24"/>
        </w:rPr>
        <w:t xml:space="preserve"> building</w:t>
      </w:r>
      <w:r w:rsidR="000D536F">
        <w:rPr>
          <w:rFonts w:ascii="Times New Roman" w:hAnsi="Times New Roman" w:cs="Times New Roman"/>
          <w:color w:val="000000" w:themeColor="text1"/>
          <w:sz w:val="24"/>
          <w:szCs w:val="24"/>
        </w:rPr>
        <w:t xml:space="preserve"> </w:t>
      </w:r>
      <w:r w:rsidRPr="00664958">
        <w:rPr>
          <w:rFonts w:ascii="Times New Roman" w:hAnsi="Times New Roman" w:cs="Times New Roman"/>
          <w:color w:val="000000" w:themeColor="text1"/>
          <w:sz w:val="24"/>
          <w:szCs w:val="24"/>
        </w:rPr>
        <w:t>was signed on June 11/2015</w:t>
      </w:r>
      <w:r w:rsidR="000D536F">
        <w:rPr>
          <w:rFonts w:ascii="Times New Roman" w:hAnsi="Times New Roman" w:cs="Times New Roman"/>
          <w:color w:val="000000" w:themeColor="text1"/>
          <w:sz w:val="24"/>
          <w:szCs w:val="24"/>
        </w:rPr>
        <w:t>. It</w:t>
      </w:r>
      <w:r w:rsidRPr="00664958">
        <w:rPr>
          <w:rFonts w:ascii="Times New Roman" w:hAnsi="Times New Roman" w:cs="Times New Roman"/>
          <w:color w:val="000000" w:themeColor="text1"/>
          <w:sz w:val="24"/>
          <w:szCs w:val="24"/>
        </w:rPr>
        <w:t xml:space="preserve"> is a supplementary agreement of the previously existing main agreement which was originally signed between GTZ-IS representing the Ministry of Education and the MH-engineering PLC-consulting Engineers and &amp; architects for the supervision of the building works of the 13 universities.</w:t>
      </w:r>
    </w:p>
    <w:p w:rsidR="002E5514" w:rsidRDefault="002E5514" w:rsidP="002E5514">
      <w:pPr>
        <w:pStyle w:val="ListParagraph"/>
        <w:ind w:left="360"/>
        <w:jc w:val="both"/>
        <w:rPr>
          <w:rFonts w:ascii="Times New Roman" w:hAnsi="Times New Roman" w:cs="Times New Roman"/>
          <w:color w:val="000000" w:themeColor="text1"/>
          <w:sz w:val="24"/>
          <w:szCs w:val="24"/>
        </w:rPr>
      </w:pPr>
    </w:p>
    <w:p w:rsidR="002E5514" w:rsidRPr="00664958" w:rsidRDefault="002E5514" w:rsidP="000D536F">
      <w:pPr>
        <w:pStyle w:val="ListParagraph"/>
        <w:ind w:left="360"/>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 xml:space="preserve">The contract design fee is ETB </w:t>
      </w:r>
      <w:r w:rsidR="000D536F" w:rsidRPr="003F19AE">
        <w:rPr>
          <w:rFonts w:ascii="Times New Roman" w:hAnsi="Times New Roman" w:cs="Times New Roman"/>
          <w:sz w:val="24"/>
          <w:szCs w:val="24"/>
        </w:rPr>
        <w:t xml:space="preserve">74,406.15 </w:t>
      </w:r>
      <w:r w:rsidRPr="00664958">
        <w:rPr>
          <w:rFonts w:ascii="Times New Roman" w:hAnsi="Times New Roman" w:cs="Times New Roman"/>
          <w:color w:val="000000" w:themeColor="text1"/>
          <w:sz w:val="24"/>
          <w:szCs w:val="24"/>
        </w:rPr>
        <w:t>including 15% VAT.</w:t>
      </w:r>
      <w:r w:rsidR="000D536F">
        <w:rPr>
          <w:rFonts w:ascii="Times New Roman" w:hAnsi="Times New Roman" w:cs="Times New Roman"/>
          <w:color w:val="000000" w:themeColor="text1"/>
          <w:sz w:val="24"/>
          <w:szCs w:val="24"/>
        </w:rPr>
        <w:t xml:space="preserve"> </w:t>
      </w:r>
      <w:r w:rsidRPr="00664958">
        <w:rPr>
          <w:rFonts w:ascii="Times New Roman" w:hAnsi="Times New Roman" w:cs="Times New Roman"/>
          <w:color w:val="000000" w:themeColor="text1"/>
          <w:sz w:val="24"/>
          <w:szCs w:val="24"/>
        </w:rPr>
        <w:t xml:space="preserve">The document does not show the scope of </w:t>
      </w:r>
      <w:r w:rsidR="000D536F">
        <w:rPr>
          <w:rFonts w:ascii="Times New Roman" w:hAnsi="Times New Roman" w:cs="Times New Roman"/>
          <w:color w:val="000000" w:themeColor="text1"/>
          <w:sz w:val="24"/>
          <w:szCs w:val="24"/>
        </w:rPr>
        <w:t>the contract</w:t>
      </w:r>
      <w:r w:rsidRPr="00664958">
        <w:rPr>
          <w:rFonts w:ascii="Times New Roman" w:hAnsi="Times New Roman" w:cs="Times New Roman"/>
          <w:color w:val="000000" w:themeColor="text1"/>
          <w:sz w:val="24"/>
          <w:szCs w:val="24"/>
        </w:rPr>
        <w:t>, the duration of the contract and so on.</w:t>
      </w:r>
    </w:p>
    <w:p w:rsidR="002E5514" w:rsidRDefault="002E5514" w:rsidP="002E5514">
      <w:pPr>
        <w:pStyle w:val="ListParagraph"/>
        <w:ind w:left="360"/>
        <w:jc w:val="both"/>
        <w:rPr>
          <w:rFonts w:ascii="Times New Roman" w:hAnsi="Times New Roman" w:cs="Times New Roman"/>
          <w:color w:val="000000" w:themeColor="text1"/>
          <w:sz w:val="24"/>
          <w:szCs w:val="24"/>
        </w:rPr>
      </w:pPr>
    </w:p>
    <w:p w:rsidR="002E5514" w:rsidRDefault="002E5514" w:rsidP="002E5514">
      <w:pPr>
        <w:pStyle w:val="ListParagraph"/>
        <w:ind w:left="360"/>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Furthermore there are no documents presented which shows other information such as when the preliminary and final design were completed, the payments effected and the preliminary and final design reports submitted and so on.</w:t>
      </w:r>
    </w:p>
    <w:p w:rsidR="002E5514" w:rsidRPr="00664958" w:rsidRDefault="002E5514" w:rsidP="002E5514">
      <w:pPr>
        <w:pStyle w:val="ListParagraph"/>
        <w:ind w:left="360"/>
        <w:jc w:val="both"/>
        <w:rPr>
          <w:rFonts w:ascii="Times New Roman" w:hAnsi="Times New Roman" w:cs="Times New Roman"/>
          <w:color w:val="000000" w:themeColor="text1"/>
          <w:sz w:val="24"/>
          <w:szCs w:val="24"/>
        </w:rPr>
      </w:pPr>
    </w:p>
    <w:p w:rsidR="002E5514" w:rsidRPr="004B6071" w:rsidRDefault="002E5514" w:rsidP="000D536F">
      <w:pPr>
        <w:pStyle w:val="ListParagraph"/>
        <w:numPr>
          <w:ilvl w:val="2"/>
          <w:numId w:val="36"/>
        </w:numPr>
        <w:outlineLvl w:val="0"/>
        <w:rPr>
          <w:rFonts w:ascii="Times New Roman" w:hAnsi="Times New Roman" w:cs="Times New Roman"/>
          <w:color w:val="000000" w:themeColor="text1"/>
          <w:sz w:val="24"/>
          <w:szCs w:val="24"/>
        </w:rPr>
      </w:pPr>
      <w:bookmarkStart w:id="52" w:name="_Toc517043503"/>
      <w:bookmarkStart w:id="53" w:name="_Toc519441022"/>
      <w:bookmarkStart w:id="54" w:name="_Toc528746959"/>
      <w:r w:rsidRPr="004B6071">
        <w:rPr>
          <w:rFonts w:ascii="Times New Roman" w:hAnsi="Times New Roman" w:cs="Times New Roman"/>
          <w:color w:val="000000" w:themeColor="text1"/>
          <w:sz w:val="24"/>
          <w:szCs w:val="24"/>
        </w:rPr>
        <w:t>VERIFICATION OF THE DISCLOSED CONTRACT INFORMATION</w:t>
      </w:r>
      <w:bookmarkEnd w:id="52"/>
      <w:bookmarkEnd w:id="53"/>
      <w:bookmarkEnd w:id="54"/>
    </w:p>
    <w:p w:rsidR="002E5514" w:rsidRDefault="002E5514" w:rsidP="002E5514">
      <w:pPr>
        <w:pStyle w:val="NoSpacing"/>
        <w:ind w:left="1224"/>
        <w:jc w:val="both"/>
        <w:outlineLvl w:val="0"/>
        <w:rPr>
          <w:rFonts w:ascii="Times New Roman" w:hAnsi="Times New Roman" w:cs="Times New Roman"/>
          <w:sz w:val="24"/>
          <w:szCs w:val="24"/>
        </w:rPr>
      </w:pPr>
    </w:p>
    <w:p w:rsidR="002E5514" w:rsidRPr="004B6071" w:rsidRDefault="002E5514" w:rsidP="000D536F">
      <w:pPr>
        <w:pStyle w:val="ListParagraph"/>
        <w:numPr>
          <w:ilvl w:val="3"/>
          <w:numId w:val="36"/>
        </w:numPr>
        <w:outlineLvl w:val="0"/>
        <w:rPr>
          <w:rFonts w:ascii="Times New Roman" w:hAnsi="Times New Roman" w:cs="Times New Roman"/>
          <w:color w:val="000000" w:themeColor="text1"/>
          <w:sz w:val="24"/>
          <w:szCs w:val="24"/>
        </w:rPr>
      </w:pPr>
      <w:bookmarkStart w:id="55" w:name="_Toc519441023"/>
      <w:bookmarkStart w:id="56" w:name="_Toc528746960"/>
      <w:r w:rsidRPr="004B6071">
        <w:rPr>
          <w:rFonts w:ascii="Times New Roman" w:hAnsi="Times New Roman" w:cs="Times New Roman"/>
          <w:color w:val="000000" w:themeColor="text1"/>
          <w:sz w:val="24"/>
          <w:szCs w:val="24"/>
        </w:rPr>
        <w:t xml:space="preserve">COMPLETENESS OF THE DISCLOSED </w:t>
      </w:r>
      <w:r>
        <w:rPr>
          <w:rFonts w:ascii="Times New Roman" w:hAnsi="Times New Roman" w:cs="Times New Roman"/>
          <w:color w:val="000000" w:themeColor="text1"/>
          <w:sz w:val="24"/>
          <w:szCs w:val="24"/>
        </w:rPr>
        <w:t>CONTRACT</w:t>
      </w:r>
      <w:r w:rsidRPr="004B6071">
        <w:rPr>
          <w:rFonts w:ascii="Times New Roman" w:hAnsi="Times New Roman" w:cs="Times New Roman"/>
          <w:color w:val="000000" w:themeColor="text1"/>
          <w:sz w:val="24"/>
          <w:szCs w:val="24"/>
        </w:rPr>
        <w:t xml:space="preserve"> INFORMATION</w:t>
      </w:r>
      <w:bookmarkEnd w:id="55"/>
      <w:bookmarkEnd w:id="56"/>
    </w:p>
    <w:p w:rsidR="002E5514" w:rsidRPr="004B6071" w:rsidRDefault="002E5514" w:rsidP="002E5514">
      <w:pPr>
        <w:pStyle w:val="NoSpacing"/>
        <w:ind w:left="1728"/>
        <w:jc w:val="both"/>
        <w:outlineLvl w:val="0"/>
        <w:rPr>
          <w:rFonts w:ascii="Times New Roman" w:hAnsi="Times New Roman" w:cs="Times New Roman"/>
          <w:color w:val="FF0000"/>
          <w:sz w:val="24"/>
          <w:szCs w:val="24"/>
        </w:rPr>
      </w:pPr>
    </w:p>
    <w:p w:rsidR="002E5514" w:rsidRDefault="002E5514" w:rsidP="002E5514">
      <w:pPr>
        <w:pStyle w:val="ListParagraph"/>
        <w:ind w:left="360"/>
        <w:jc w:val="both"/>
        <w:rPr>
          <w:rStyle w:val="fontstyle01"/>
          <w:rFonts w:hint="eastAsia"/>
        </w:rPr>
      </w:pPr>
      <w:r w:rsidRPr="001A6F30">
        <w:rPr>
          <w:rStyle w:val="fontstyle01"/>
          <w:rFonts w:hint="eastAsia"/>
          <w:sz w:val="24"/>
        </w:rPr>
        <w:t>I</w:t>
      </w:r>
      <w:r w:rsidRPr="001A6F30">
        <w:rPr>
          <w:rStyle w:val="fontstyle01"/>
          <w:sz w:val="24"/>
        </w:rPr>
        <w:t xml:space="preserve">n </w:t>
      </w:r>
      <w:r>
        <w:rPr>
          <w:rStyle w:val="fontstyle01"/>
          <w:sz w:val="24"/>
        </w:rPr>
        <w:t>the absence of major</w:t>
      </w:r>
      <w:r w:rsidRPr="001A6F30">
        <w:rPr>
          <w:rStyle w:val="fontstyle01"/>
          <w:sz w:val="24"/>
        </w:rPr>
        <w:t xml:space="preserve"> </w:t>
      </w:r>
      <w:r w:rsidR="000D536F" w:rsidRPr="001A6F30">
        <w:rPr>
          <w:rStyle w:val="fontstyle01"/>
          <w:sz w:val="24"/>
        </w:rPr>
        <w:t>documents, whic</w:t>
      </w:r>
      <w:r w:rsidR="000D536F" w:rsidRPr="001A6F30">
        <w:rPr>
          <w:rStyle w:val="fontstyle01"/>
          <w:rFonts w:hint="eastAsia"/>
          <w:sz w:val="24"/>
        </w:rPr>
        <w:t>h</w:t>
      </w:r>
      <w:r w:rsidRPr="001A6F30">
        <w:rPr>
          <w:rStyle w:val="fontstyle01"/>
          <w:sz w:val="24"/>
        </w:rPr>
        <w:t xml:space="preserve"> might have shown </w:t>
      </w:r>
      <w:r w:rsidR="000D536F" w:rsidRPr="002F5375">
        <w:rPr>
          <w:rFonts w:ascii="Times New Roman" w:hAnsi="Times New Roman" w:cs="Times New Roman"/>
          <w:szCs w:val="24"/>
        </w:rPr>
        <w:t>the</w:t>
      </w:r>
      <w:r w:rsidRPr="002F5375">
        <w:rPr>
          <w:rFonts w:ascii="Times New Roman" w:hAnsi="Times New Roman" w:cs="Times New Roman"/>
          <w:szCs w:val="24"/>
        </w:rPr>
        <w:t xml:space="preserve"> scope of the contract, the contract duration, and the amount of payment made</w:t>
      </w:r>
      <w:r>
        <w:rPr>
          <w:rFonts w:ascii="Times New Roman" w:hAnsi="Times New Roman" w:cs="Times New Roman"/>
          <w:szCs w:val="24"/>
        </w:rPr>
        <w:t>,</w:t>
      </w:r>
      <w:r w:rsidRPr="00664958">
        <w:rPr>
          <w:rFonts w:ascii="Times New Roman" w:hAnsi="Times New Roman" w:cs="Times New Roman"/>
          <w:color w:val="000000" w:themeColor="text1"/>
          <w:sz w:val="24"/>
          <w:szCs w:val="24"/>
        </w:rPr>
        <w:t xml:space="preserve"> when </w:t>
      </w:r>
      <w:r>
        <w:rPr>
          <w:rFonts w:ascii="Times New Roman" w:hAnsi="Times New Roman" w:cs="Times New Roman"/>
          <w:color w:val="000000" w:themeColor="text1"/>
          <w:sz w:val="24"/>
          <w:szCs w:val="24"/>
        </w:rPr>
        <w:t xml:space="preserve">and if </w:t>
      </w:r>
      <w:r w:rsidRPr="00664958">
        <w:rPr>
          <w:rFonts w:ascii="Times New Roman" w:hAnsi="Times New Roman" w:cs="Times New Roman"/>
          <w:color w:val="000000" w:themeColor="text1"/>
          <w:sz w:val="24"/>
          <w:szCs w:val="24"/>
        </w:rPr>
        <w:t>the preliminary and final design were completed, the payments effected and the preliminary and final design reports submitted and so on.</w:t>
      </w:r>
      <w:r>
        <w:rPr>
          <w:rFonts w:ascii="Times New Roman" w:hAnsi="Times New Roman" w:cs="Times New Roman"/>
          <w:color w:val="000000" w:themeColor="text1"/>
          <w:sz w:val="24"/>
          <w:szCs w:val="24"/>
        </w:rPr>
        <w:t xml:space="preserve"> </w:t>
      </w:r>
      <w:r w:rsidRPr="001A6F30">
        <w:rPr>
          <w:rStyle w:val="fontstyle01"/>
          <w:sz w:val="24"/>
        </w:rPr>
        <w:t>It is very hard to conclude that the disclosure of the procurement information is complete</w:t>
      </w:r>
      <w:r>
        <w:rPr>
          <w:rStyle w:val="fontstyle01"/>
        </w:rPr>
        <w:t>.</w:t>
      </w:r>
    </w:p>
    <w:p w:rsidR="002E5514" w:rsidRDefault="002E5514" w:rsidP="002E5514">
      <w:pPr>
        <w:pStyle w:val="NoSpacing"/>
        <w:ind w:left="1728"/>
        <w:outlineLvl w:val="0"/>
        <w:rPr>
          <w:rFonts w:ascii="Times New Roman" w:hAnsi="Times New Roman" w:cs="Times New Roman"/>
          <w:sz w:val="24"/>
          <w:szCs w:val="24"/>
        </w:rPr>
      </w:pPr>
      <w:bookmarkStart w:id="57" w:name="_Toc517109123"/>
      <w:bookmarkStart w:id="58" w:name="_Toc519441024"/>
    </w:p>
    <w:p w:rsidR="0056729F" w:rsidRDefault="0056729F" w:rsidP="002E5514">
      <w:pPr>
        <w:pStyle w:val="NoSpacing"/>
        <w:ind w:left="1728"/>
        <w:outlineLvl w:val="0"/>
        <w:rPr>
          <w:rFonts w:ascii="Times New Roman" w:hAnsi="Times New Roman" w:cs="Times New Roman"/>
          <w:sz w:val="24"/>
          <w:szCs w:val="24"/>
        </w:rPr>
      </w:pPr>
    </w:p>
    <w:p w:rsidR="002E5514" w:rsidRDefault="002E5514" w:rsidP="000D536F">
      <w:pPr>
        <w:pStyle w:val="ListParagraph"/>
        <w:numPr>
          <w:ilvl w:val="3"/>
          <w:numId w:val="36"/>
        </w:numPr>
        <w:outlineLvl w:val="0"/>
        <w:rPr>
          <w:rFonts w:ascii="Times New Roman" w:hAnsi="Times New Roman" w:cs="Times New Roman"/>
          <w:sz w:val="24"/>
          <w:szCs w:val="24"/>
        </w:rPr>
      </w:pPr>
      <w:bookmarkStart w:id="59" w:name="_Toc528746961"/>
      <w:r>
        <w:rPr>
          <w:rFonts w:ascii="Times New Roman" w:hAnsi="Times New Roman" w:cs="Times New Roman"/>
          <w:sz w:val="24"/>
          <w:szCs w:val="24"/>
        </w:rPr>
        <w:t>ACCURACY OF THE DISCLOSED CONTRACT INFORMATION</w:t>
      </w:r>
      <w:bookmarkEnd w:id="57"/>
      <w:bookmarkEnd w:id="58"/>
      <w:bookmarkEnd w:id="59"/>
    </w:p>
    <w:p w:rsidR="002E5514" w:rsidRDefault="002E5514" w:rsidP="002E5514">
      <w:pPr>
        <w:pStyle w:val="ListParagraph"/>
        <w:ind w:left="360"/>
        <w:jc w:val="both"/>
        <w:rPr>
          <w:rStyle w:val="fontstyle01"/>
          <w:rFonts w:hint="eastAsia"/>
          <w:sz w:val="24"/>
        </w:rPr>
      </w:pPr>
    </w:p>
    <w:p w:rsidR="002E5514" w:rsidRDefault="002E5514" w:rsidP="002E5514">
      <w:pPr>
        <w:pStyle w:val="ListParagraph"/>
        <w:ind w:left="360"/>
        <w:jc w:val="both"/>
        <w:rPr>
          <w:rStyle w:val="fontstyle01"/>
          <w:rFonts w:hint="eastAsia"/>
          <w:sz w:val="24"/>
        </w:rPr>
      </w:pPr>
      <w:r w:rsidRPr="00E739F1">
        <w:rPr>
          <w:rStyle w:val="fontstyle01"/>
          <w:sz w:val="24"/>
        </w:rPr>
        <w:t>The accuracy of the disclosed information is dependent on the availability of original documents so that one can compare or check the accuracy of the information. In the absence of major documents, it is very hard to conclude that the disclosed information is accurate.</w:t>
      </w:r>
    </w:p>
    <w:p w:rsidR="002E5514" w:rsidRDefault="002E5514" w:rsidP="002E5514">
      <w:pPr>
        <w:pStyle w:val="ListParagraph"/>
        <w:ind w:left="360"/>
        <w:jc w:val="both"/>
        <w:rPr>
          <w:rFonts w:ascii="Times New Roman" w:hAnsi="Times New Roman" w:cs="Times New Roman"/>
          <w:sz w:val="24"/>
          <w:szCs w:val="24"/>
        </w:rPr>
      </w:pPr>
    </w:p>
    <w:p w:rsidR="002E5514" w:rsidRDefault="002E5514" w:rsidP="002E5514">
      <w:pPr>
        <w:pStyle w:val="ListParagraph"/>
        <w:ind w:left="360"/>
        <w:jc w:val="both"/>
        <w:rPr>
          <w:rFonts w:ascii="Times New Roman" w:hAnsi="Times New Roman" w:cs="Times New Roman"/>
          <w:sz w:val="24"/>
          <w:szCs w:val="24"/>
        </w:rPr>
      </w:pPr>
      <w:r w:rsidRPr="006A05F6">
        <w:rPr>
          <w:rFonts w:ascii="Times New Roman" w:hAnsi="Times New Roman" w:cs="Times New Roman"/>
          <w:sz w:val="24"/>
          <w:szCs w:val="24"/>
        </w:rPr>
        <w:t xml:space="preserve">To make sure that the disclosed procurement information is accurate, the AP had tried to collect documents from both the PE and The consulting firm MH Engineering PLC by indicting the required documents. Even though it was clearly stated that the verification and analysis process would continue on the available documents only, it was not possible to collect some of the documents that were mentioned </w:t>
      </w:r>
      <w:r>
        <w:rPr>
          <w:rFonts w:ascii="Times New Roman" w:hAnsi="Times New Roman" w:cs="Times New Roman"/>
          <w:sz w:val="24"/>
          <w:szCs w:val="24"/>
        </w:rPr>
        <w:t xml:space="preserve">in the Introduction. </w:t>
      </w:r>
      <w:r w:rsidRPr="006A05F6">
        <w:rPr>
          <w:rFonts w:ascii="Times New Roman" w:hAnsi="Times New Roman" w:cs="Times New Roman"/>
          <w:sz w:val="24"/>
          <w:szCs w:val="24"/>
        </w:rPr>
        <w:t>Thus this condition, were the whole documents might not be presented, would cast doubt on the accuracy of the disclosed procurement information.</w:t>
      </w:r>
    </w:p>
    <w:p w:rsidR="00202152" w:rsidRDefault="00202152" w:rsidP="002E5514">
      <w:pPr>
        <w:pStyle w:val="ListParagraph"/>
        <w:ind w:left="360"/>
        <w:jc w:val="both"/>
        <w:rPr>
          <w:rFonts w:ascii="Times New Roman" w:hAnsi="Times New Roman" w:cs="Times New Roman"/>
          <w:sz w:val="24"/>
          <w:szCs w:val="24"/>
        </w:rPr>
      </w:pPr>
    </w:p>
    <w:p w:rsidR="00202152" w:rsidRDefault="00202152" w:rsidP="002E5514">
      <w:pPr>
        <w:pStyle w:val="ListParagraph"/>
        <w:ind w:left="360"/>
        <w:jc w:val="both"/>
        <w:rPr>
          <w:rFonts w:ascii="Times New Roman" w:hAnsi="Times New Roman" w:cs="Times New Roman"/>
          <w:sz w:val="24"/>
          <w:szCs w:val="24"/>
        </w:rPr>
      </w:pPr>
    </w:p>
    <w:p w:rsidR="002E5514" w:rsidRDefault="002E5514" w:rsidP="002E5514">
      <w:pPr>
        <w:pStyle w:val="ListParagraph"/>
        <w:ind w:left="360"/>
        <w:jc w:val="both"/>
        <w:rPr>
          <w:rFonts w:ascii="Times New Roman" w:hAnsi="Times New Roman" w:cs="Times New Roman"/>
          <w:sz w:val="24"/>
          <w:szCs w:val="24"/>
        </w:rPr>
      </w:pPr>
    </w:p>
    <w:p w:rsidR="002E5514" w:rsidRDefault="002E5514" w:rsidP="002E5514">
      <w:pPr>
        <w:pStyle w:val="ListParagraph"/>
        <w:numPr>
          <w:ilvl w:val="2"/>
          <w:numId w:val="36"/>
        </w:numPr>
        <w:outlineLvl w:val="0"/>
        <w:rPr>
          <w:rFonts w:ascii="Times New Roman" w:hAnsi="Times New Roman" w:cs="Times New Roman"/>
          <w:sz w:val="24"/>
          <w:szCs w:val="24"/>
        </w:rPr>
      </w:pPr>
      <w:bookmarkStart w:id="60" w:name="_Toc517109124"/>
      <w:bookmarkStart w:id="61" w:name="_Toc519441025"/>
      <w:bookmarkStart w:id="62" w:name="_Toc528746962"/>
      <w:r w:rsidRPr="000D536F">
        <w:rPr>
          <w:rFonts w:ascii="Times New Roman" w:hAnsi="Times New Roman" w:cs="Times New Roman"/>
          <w:sz w:val="24"/>
          <w:szCs w:val="24"/>
        </w:rPr>
        <w:lastRenderedPageBreak/>
        <w:t>ANALYSIS OF THE DISCLOSED CONTRACT INFORMATION</w:t>
      </w:r>
      <w:bookmarkEnd w:id="60"/>
      <w:bookmarkEnd w:id="61"/>
      <w:bookmarkEnd w:id="62"/>
    </w:p>
    <w:p w:rsidR="000D536F" w:rsidRPr="000D536F" w:rsidRDefault="000D536F" w:rsidP="000D536F">
      <w:pPr>
        <w:pStyle w:val="ListParagraph"/>
        <w:ind w:left="1224"/>
        <w:outlineLvl w:val="0"/>
        <w:rPr>
          <w:rFonts w:ascii="Times New Roman" w:hAnsi="Times New Roman" w:cs="Times New Roman"/>
          <w:sz w:val="24"/>
          <w:szCs w:val="24"/>
        </w:rPr>
      </w:pPr>
    </w:p>
    <w:p w:rsidR="002E5514" w:rsidRDefault="002E5514" w:rsidP="002E5514">
      <w:pPr>
        <w:pStyle w:val="ListParagraph"/>
        <w:numPr>
          <w:ilvl w:val="3"/>
          <w:numId w:val="36"/>
        </w:numPr>
        <w:outlineLvl w:val="0"/>
        <w:rPr>
          <w:rFonts w:ascii="Times New Roman" w:hAnsi="Times New Roman" w:cs="Times New Roman"/>
          <w:sz w:val="24"/>
          <w:szCs w:val="24"/>
        </w:rPr>
      </w:pPr>
      <w:bookmarkStart w:id="63" w:name="_Toc517109125"/>
      <w:bookmarkStart w:id="64" w:name="_Toc519441026"/>
      <w:bookmarkStart w:id="65" w:name="_Toc528746963"/>
      <w:r w:rsidRPr="000D536F">
        <w:rPr>
          <w:rFonts w:ascii="Times New Roman" w:hAnsi="Times New Roman" w:cs="Times New Roman"/>
          <w:sz w:val="24"/>
          <w:szCs w:val="24"/>
        </w:rPr>
        <w:t>ISSUES RELATED TO THE CONTRACT PRICE</w:t>
      </w:r>
      <w:bookmarkEnd w:id="63"/>
      <w:bookmarkEnd w:id="64"/>
      <w:bookmarkEnd w:id="65"/>
    </w:p>
    <w:p w:rsidR="000D536F" w:rsidRPr="000D536F" w:rsidRDefault="000D536F" w:rsidP="000D536F">
      <w:pPr>
        <w:pStyle w:val="ListParagraph"/>
        <w:ind w:left="1728"/>
        <w:outlineLvl w:val="0"/>
        <w:rPr>
          <w:rFonts w:ascii="Times New Roman" w:hAnsi="Times New Roman" w:cs="Times New Roman"/>
          <w:sz w:val="24"/>
          <w:szCs w:val="24"/>
        </w:rPr>
      </w:pPr>
    </w:p>
    <w:p w:rsidR="000D536F" w:rsidRPr="00CB2908" w:rsidRDefault="009E2263" w:rsidP="009474E4">
      <w:pPr>
        <w:pStyle w:val="ListParagraph"/>
        <w:ind w:left="360"/>
        <w:jc w:val="both"/>
        <w:rPr>
          <w:rFonts w:ascii="Times New Roman" w:hAnsi="Times New Roman" w:cs="Times New Roman"/>
          <w:sz w:val="24"/>
          <w:szCs w:val="24"/>
        </w:rPr>
      </w:pPr>
      <w:r w:rsidRPr="00CB2908">
        <w:rPr>
          <w:rFonts w:ascii="Times New Roman" w:hAnsi="Times New Roman" w:cs="Times New Roman"/>
          <w:sz w:val="24"/>
          <w:szCs w:val="24"/>
        </w:rPr>
        <w:t>As there are</w:t>
      </w:r>
      <w:r w:rsidRPr="00CB2908">
        <w:rPr>
          <w:rFonts w:ascii="Times New Roman" w:hAnsi="Times New Roman" w:cs="Times New Roman" w:hint="eastAsia"/>
          <w:sz w:val="24"/>
          <w:szCs w:val="24"/>
        </w:rPr>
        <w:t>,</w:t>
      </w:r>
      <w:r w:rsidRPr="00CB2908">
        <w:rPr>
          <w:rFonts w:ascii="Times New Roman" w:hAnsi="Times New Roman" w:cs="Times New Roman"/>
          <w:sz w:val="24"/>
          <w:szCs w:val="24"/>
        </w:rPr>
        <w:t xml:space="preserve"> no documents presented by the PE, which show the payment effected, if there had been a change of price compared to the contract price, and as the contract includes other </w:t>
      </w:r>
      <w:r w:rsidR="00CB2908" w:rsidRPr="00CB2908">
        <w:rPr>
          <w:rFonts w:ascii="Times New Roman" w:hAnsi="Times New Roman" w:cs="Times New Roman"/>
          <w:sz w:val="24"/>
          <w:szCs w:val="24"/>
        </w:rPr>
        <w:t xml:space="preserve">projects that are out of the scope of this report. </w:t>
      </w:r>
      <w:proofErr w:type="gramStart"/>
      <w:r w:rsidR="00CB2908" w:rsidRPr="00CB2908">
        <w:rPr>
          <w:rFonts w:ascii="Times New Roman" w:hAnsi="Times New Roman" w:cs="Times New Roman"/>
          <w:sz w:val="24"/>
          <w:szCs w:val="24"/>
        </w:rPr>
        <w:t>one</w:t>
      </w:r>
      <w:proofErr w:type="gramEnd"/>
      <w:r w:rsidRPr="00CB2908">
        <w:rPr>
          <w:rFonts w:ascii="Times New Roman" w:hAnsi="Times New Roman" w:cs="Times New Roman"/>
          <w:sz w:val="24"/>
          <w:szCs w:val="24"/>
        </w:rPr>
        <w:t xml:space="preserve"> cannot give analysis about issues related to the price.</w:t>
      </w:r>
    </w:p>
    <w:p w:rsidR="009474E4" w:rsidRDefault="009474E4" w:rsidP="009474E4">
      <w:pPr>
        <w:pStyle w:val="ListParagraph"/>
        <w:ind w:left="360"/>
        <w:jc w:val="both"/>
        <w:rPr>
          <w:rFonts w:ascii="Times New Roman" w:hAnsi="Times New Roman" w:cs="Times New Roman"/>
          <w:sz w:val="24"/>
          <w:szCs w:val="24"/>
        </w:rPr>
      </w:pPr>
    </w:p>
    <w:p w:rsidR="009474E4" w:rsidRDefault="009474E4" w:rsidP="009474E4">
      <w:pPr>
        <w:pStyle w:val="ListParagraph"/>
        <w:ind w:left="360"/>
        <w:jc w:val="both"/>
        <w:rPr>
          <w:rFonts w:ascii="Times New Roman" w:hAnsi="Times New Roman" w:cs="Times New Roman"/>
          <w:sz w:val="24"/>
          <w:szCs w:val="24"/>
        </w:rPr>
      </w:pPr>
    </w:p>
    <w:p w:rsidR="002E5514" w:rsidRDefault="002E5514" w:rsidP="002E5514">
      <w:pPr>
        <w:pStyle w:val="ListParagraph"/>
        <w:numPr>
          <w:ilvl w:val="3"/>
          <w:numId w:val="36"/>
        </w:numPr>
        <w:jc w:val="both"/>
        <w:outlineLvl w:val="0"/>
        <w:rPr>
          <w:rFonts w:ascii="Times New Roman" w:hAnsi="Times New Roman" w:cs="Times New Roman"/>
          <w:sz w:val="24"/>
          <w:szCs w:val="24"/>
        </w:rPr>
      </w:pPr>
      <w:bookmarkStart w:id="66" w:name="_Toc519441027"/>
      <w:bookmarkStart w:id="67" w:name="_Toc528746964"/>
      <w:r w:rsidRPr="000D536F">
        <w:rPr>
          <w:rFonts w:ascii="Times New Roman" w:hAnsi="Times New Roman" w:cs="Times New Roman"/>
          <w:sz w:val="24"/>
          <w:szCs w:val="24"/>
        </w:rPr>
        <w:t>ISSUES RELATED TO THE CONTRACT DURATION</w:t>
      </w:r>
      <w:bookmarkEnd w:id="66"/>
      <w:r w:rsidR="000D536F">
        <w:rPr>
          <w:rFonts w:ascii="Times New Roman" w:hAnsi="Times New Roman" w:cs="Times New Roman"/>
          <w:sz w:val="24"/>
          <w:szCs w:val="24"/>
        </w:rPr>
        <w:t>.</w:t>
      </w:r>
      <w:bookmarkEnd w:id="67"/>
    </w:p>
    <w:p w:rsidR="000D536F" w:rsidRPr="000D536F" w:rsidRDefault="000D536F" w:rsidP="000D536F">
      <w:pPr>
        <w:pStyle w:val="ListParagraph"/>
        <w:ind w:left="1728"/>
        <w:jc w:val="both"/>
        <w:outlineLvl w:val="0"/>
        <w:rPr>
          <w:rFonts w:ascii="Times New Roman" w:hAnsi="Times New Roman" w:cs="Times New Roman"/>
          <w:sz w:val="24"/>
          <w:szCs w:val="24"/>
        </w:rPr>
      </w:pPr>
    </w:p>
    <w:p w:rsidR="009E2263" w:rsidRPr="00CB2908" w:rsidRDefault="009E2263" w:rsidP="009E2263">
      <w:pPr>
        <w:pStyle w:val="ListParagraph"/>
        <w:ind w:left="360"/>
        <w:jc w:val="both"/>
        <w:rPr>
          <w:rFonts w:ascii="Times New Roman" w:hAnsi="Times New Roman" w:cs="Times New Roman"/>
          <w:sz w:val="24"/>
          <w:szCs w:val="24"/>
        </w:rPr>
      </w:pPr>
      <w:r w:rsidRPr="00CB2908">
        <w:rPr>
          <w:rFonts w:ascii="Times New Roman" w:hAnsi="Times New Roman" w:cs="Times New Roman"/>
          <w:sz w:val="24"/>
          <w:szCs w:val="24"/>
        </w:rPr>
        <w:t>As there are</w:t>
      </w:r>
      <w:r w:rsidRPr="00CB2908">
        <w:rPr>
          <w:rFonts w:ascii="Times New Roman" w:hAnsi="Times New Roman" w:cs="Times New Roman" w:hint="eastAsia"/>
          <w:sz w:val="24"/>
          <w:szCs w:val="24"/>
        </w:rPr>
        <w:t>,</w:t>
      </w:r>
      <w:r w:rsidRPr="00CB2908">
        <w:rPr>
          <w:rFonts w:ascii="Times New Roman" w:hAnsi="Times New Roman" w:cs="Times New Roman"/>
          <w:sz w:val="24"/>
          <w:szCs w:val="24"/>
        </w:rPr>
        <w:t xml:space="preserve"> no documents presented by the PE, which show the duration of the contract, if there had been a change of duration compared to the contract duration, and as the contract includes other projects which are out of the scope of this report one cannot give analysis about issues related to the duration.</w:t>
      </w:r>
    </w:p>
    <w:p w:rsidR="000D536F" w:rsidRPr="00AD70F8" w:rsidRDefault="000D536F" w:rsidP="002E5514">
      <w:pPr>
        <w:pStyle w:val="ListParagraph"/>
        <w:ind w:left="360"/>
        <w:jc w:val="both"/>
        <w:rPr>
          <w:rFonts w:ascii="Times New Roman" w:hAnsi="Times New Roman" w:cs="Times New Roman"/>
          <w:color w:val="FF0000"/>
          <w:sz w:val="24"/>
          <w:szCs w:val="24"/>
        </w:rPr>
      </w:pPr>
    </w:p>
    <w:p w:rsidR="002E5514" w:rsidRDefault="002E5514" w:rsidP="002E5514">
      <w:pPr>
        <w:pStyle w:val="ListParagraph"/>
        <w:numPr>
          <w:ilvl w:val="3"/>
          <w:numId w:val="36"/>
        </w:numPr>
        <w:jc w:val="both"/>
        <w:outlineLvl w:val="0"/>
        <w:rPr>
          <w:rFonts w:ascii="Times New Roman" w:hAnsi="Times New Roman" w:cs="Times New Roman"/>
          <w:sz w:val="24"/>
          <w:szCs w:val="24"/>
        </w:rPr>
      </w:pPr>
      <w:bookmarkStart w:id="68" w:name="_Toc519441028"/>
      <w:bookmarkStart w:id="69" w:name="_Toc528746965"/>
      <w:r w:rsidRPr="000D536F">
        <w:rPr>
          <w:rFonts w:ascii="Times New Roman" w:hAnsi="Times New Roman" w:cs="Times New Roman"/>
          <w:sz w:val="24"/>
          <w:szCs w:val="24"/>
        </w:rPr>
        <w:t>ISSUES RELATED TO THE CONTRACT SCOPE</w:t>
      </w:r>
      <w:bookmarkEnd w:id="68"/>
      <w:bookmarkEnd w:id="69"/>
    </w:p>
    <w:p w:rsidR="000D536F" w:rsidRPr="000D536F" w:rsidRDefault="000D536F" w:rsidP="000D536F">
      <w:pPr>
        <w:pStyle w:val="ListParagraph"/>
        <w:ind w:left="1728"/>
        <w:jc w:val="both"/>
        <w:outlineLvl w:val="0"/>
        <w:rPr>
          <w:rFonts w:ascii="Times New Roman" w:hAnsi="Times New Roman" w:cs="Times New Roman"/>
          <w:sz w:val="24"/>
          <w:szCs w:val="24"/>
        </w:rPr>
      </w:pPr>
    </w:p>
    <w:p w:rsidR="009E2263" w:rsidRPr="00CB2908" w:rsidRDefault="009E2263" w:rsidP="009E2263">
      <w:pPr>
        <w:pStyle w:val="ListParagraph"/>
        <w:ind w:left="360"/>
        <w:jc w:val="both"/>
        <w:rPr>
          <w:rFonts w:ascii="Times New Roman" w:hAnsi="Times New Roman" w:cs="Times New Roman"/>
          <w:sz w:val="24"/>
          <w:szCs w:val="24"/>
        </w:rPr>
      </w:pPr>
      <w:r w:rsidRPr="00CB2908">
        <w:rPr>
          <w:rFonts w:ascii="Times New Roman" w:hAnsi="Times New Roman" w:cs="Times New Roman"/>
          <w:sz w:val="24"/>
          <w:szCs w:val="24"/>
        </w:rPr>
        <w:t>As there are</w:t>
      </w:r>
      <w:r w:rsidRPr="00CB2908">
        <w:rPr>
          <w:rFonts w:ascii="Times New Roman" w:hAnsi="Times New Roman" w:cs="Times New Roman" w:hint="eastAsia"/>
          <w:sz w:val="24"/>
          <w:szCs w:val="24"/>
        </w:rPr>
        <w:t>,</w:t>
      </w:r>
      <w:r w:rsidRPr="00CB2908">
        <w:rPr>
          <w:rFonts w:ascii="Times New Roman" w:hAnsi="Times New Roman" w:cs="Times New Roman"/>
          <w:sz w:val="24"/>
          <w:szCs w:val="24"/>
        </w:rPr>
        <w:t xml:space="preserve"> no documents presented by the PE, which show the scope of contract, if there had been a change of scope compared to the contract price, and as the contract includes other projects, which are out of the scope of this report one cannot give comments about issues related to the scope.</w:t>
      </w:r>
    </w:p>
    <w:p w:rsidR="009E2263" w:rsidRPr="00CB2908" w:rsidRDefault="009E2263" w:rsidP="009E2263">
      <w:pPr>
        <w:pStyle w:val="ListParagraph"/>
        <w:ind w:left="360"/>
        <w:jc w:val="both"/>
        <w:rPr>
          <w:rFonts w:ascii="Times New Roman" w:hAnsi="Times New Roman" w:cs="Times New Roman"/>
          <w:sz w:val="24"/>
          <w:szCs w:val="24"/>
        </w:rPr>
      </w:pPr>
    </w:p>
    <w:p w:rsidR="009E2263" w:rsidRPr="008424BC" w:rsidRDefault="009E2263" w:rsidP="009E2263">
      <w:pPr>
        <w:pStyle w:val="ListParagraph"/>
        <w:numPr>
          <w:ilvl w:val="0"/>
          <w:numId w:val="36"/>
        </w:numPr>
        <w:jc w:val="both"/>
        <w:outlineLvl w:val="0"/>
        <w:rPr>
          <w:rFonts w:ascii="Times New Roman" w:hAnsi="Times New Roman" w:cs="Times New Roman"/>
        </w:rPr>
      </w:pPr>
      <w:bookmarkStart w:id="70" w:name="_Toc519441029"/>
      <w:bookmarkStart w:id="71" w:name="_Toc528746966"/>
      <w:r w:rsidRPr="008424BC">
        <w:rPr>
          <w:rFonts w:ascii="Times New Roman" w:hAnsi="Times New Roman" w:cs="Times New Roman"/>
        </w:rPr>
        <w:t xml:space="preserve">DISCLOSURE OF PROCUREMENT AND CONTRACT INFORMATION FOR CONSTRUCTION </w:t>
      </w:r>
      <w:r w:rsidRPr="009474E4">
        <w:rPr>
          <w:rFonts w:ascii="Times New Roman" w:hAnsi="Times New Roman" w:cs="Times New Roman"/>
          <w:b/>
          <w:bCs/>
        </w:rPr>
        <w:t xml:space="preserve">SUPERVISION &amp; CONTRACT ADMINISTRATION SERVICE </w:t>
      </w:r>
      <w:r w:rsidRPr="008424BC">
        <w:rPr>
          <w:rFonts w:ascii="Times New Roman" w:hAnsi="Times New Roman" w:cs="Times New Roman"/>
        </w:rPr>
        <w:t>CONTRACT.</w:t>
      </w:r>
      <w:bookmarkEnd w:id="70"/>
      <w:bookmarkEnd w:id="71"/>
      <w:r w:rsidRPr="008424BC">
        <w:rPr>
          <w:rFonts w:ascii="Times New Roman" w:hAnsi="Times New Roman" w:cs="Times New Roman"/>
        </w:rPr>
        <w:t xml:space="preserve"> </w:t>
      </w:r>
    </w:p>
    <w:p w:rsidR="009E2263" w:rsidRPr="008424BC" w:rsidRDefault="009E2263" w:rsidP="009E2263">
      <w:pPr>
        <w:pStyle w:val="NoSpacing"/>
        <w:ind w:left="360"/>
        <w:outlineLvl w:val="0"/>
        <w:rPr>
          <w:rFonts w:ascii="Times New Roman" w:hAnsi="Times New Roman" w:cs="Times New Roman"/>
          <w:color w:val="FF0000"/>
        </w:rPr>
      </w:pPr>
    </w:p>
    <w:p w:rsidR="009E2263" w:rsidRPr="00B0253A" w:rsidRDefault="009E2263" w:rsidP="009E2263">
      <w:pPr>
        <w:pStyle w:val="ListParagraph"/>
        <w:numPr>
          <w:ilvl w:val="1"/>
          <w:numId w:val="36"/>
        </w:numPr>
        <w:jc w:val="both"/>
        <w:outlineLvl w:val="0"/>
        <w:rPr>
          <w:rFonts w:ascii="Times New Roman" w:hAnsi="Times New Roman" w:cs="Times New Roman"/>
        </w:rPr>
      </w:pPr>
      <w:bookmarkStart w:id="72" w:name="_Toc519441030"/>
      <w:bookmarkStart w:id="73" w:name="_Toc528746967"/>
      <w:r w:rsidRPr="00B0253A">
        <w:rPr>
          <w:rFonts w:ascii="Times New Roman" w:hAnsi="Times New Roman" w:cs="Times New Roman"/>
        </w:rPr>
        <w:t>DISCLOSURE OF PROCUREMENT INFORMATION</w:t>
      </w:r>
      <w:bookmarkEnd w:id="72"/>
      <w:bookmarkEnd w:id="73"/>
    </w:p>
    <w:p w:rsidR="009E2263" w:rsidRPr="00B0253A" w:rsidRDefault="009E2263" w:rsidP="009E2263">
      <w:pPr>
        <w:pStyle w:val="NoSpacing"/>
        <w:ind w:left="792"/>
        <w:outlineLvl w:val="0"/>
        <w:rPr>
          <w:rFonts w:ascii="Times New Roman" w:hAnsi="Times New Roman" w:cs="Times New Roman"/>
        </w:rPr>
      </w:pPr>
    </w:p>
    <w:p w:rsidR="009E2263" w:rsidRPr="008424BC" w:rsidRDefault="009E2263" w:rsidP="009E2263">
      <w:pPr>
        <w:pStyle w:val="ListParagraph"/>
        <w:numPr>
          <w:ilvl w:val="2"/>
          <w:numId w:val="36"/>
        </w:numPr>
        <w:jc w:val="both"/>
        <w:outlineLvl w:val="0"/>
        <w:rPr>
          <w:rFonts w:ascii="Times New Roman" w:hAnsi="Times New Roman" w:cs="Times New Roman"/>
        </w:rPr>
      </w:pPr>
      <w:bookmarkStart w:id="74" w:name="_Toc519441031"/>
      <w:r>
        <w:rPr>
          <w:rFonts w:ascii="Times New Roman" w:hAnsi="Times New Roman" w:cs="Times New Roman"/>
        </w:rPr>
        <w:t xml:space="preserve"> </w:t>
      </w:r>
      <w:bookmarkStart w:id="75" w:name="_Toc528746968"/>
      <w:r w:rsidRPr="008424BC">
        <w:rPr>
          <w:rFonts w:ascii="Times New Roman" w:hAnsi="Times New Roman" w:cs="Times New Roman"/>
        </w:rPr>
        <w:t>OVERVIEW OF THE PROCUREMENT PROCESS</w:t>
      </w:r>
      <w:bookmarkEnd w:id="74"/>
      <w:bookmarkEnd w:id="75"/>
      <w:r w:rsidRPr="008424BC">
        <w:rPr>
          <w:rFonts w:ascii="Times New Roman" w:hAnsi="Times New Roman" w:cs="Times New Roman"/>
        </w:rPr>
        <w:t xml:space="preserve"> </w:t>
      </w:r>
    </w:p>
    <w:p w:rsidR="009E2263" w:rsidRPr="00AB6C61" w:rsidRDefault="009E2263" w:rsidP="009E2263">
      <w:pPr>
        <w:pStyle w:val="NoSpacing"/>
        <w:ind w:left="1224"/>
        <w:outlineLvl w:val="0"/>
        <w:rPr>
          <w:rFonts w:ascii="Times New Roman" w:hAnsi="Times New Roman" w:cs="Times New Roman"/>
          <w:color w:val="FF0000"/>
        </w:rPr>
      </w:pPr>
    </w:p>
    <w:p w:rsidR="009E2263" w:rsidRPr="00F605E7" w:rsidRDefault="009E2263" w:rsidP="009E2263">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 xml:space="preserve">The construction supervision &amp; contract administration service contract is being executed by MH-engineering PLC-consulting Engineers and &amp; architects.   </w:t>
      </w:r>
    </w:p>
    <w:p w:rsidR="009E2263" w:rsidRPr="00F605E7" w:rsidRDefault="009E2263" w:rsidP="009E2263">
      <w:pPr>
        <w:pStyle w:val="ListParagraph"/>
        <w:ind w:left="360"/>
        <w:jc w:val="both"/>
        <w:rPr>
          <w:rFonts w:ascii="Times New Roman" w:hAnsi="Times New Roman" w:cs="Times New Roman"/>
          <w:sz w:val="24"/>
          <w:szCs w:val="24"/>
        </w:rPr>
      </w:pPr>
    </w:p>
    <w:p w:rsidR="009E2263" w:rsidRPr="00F605E7" w:rsidRDefault="009E2263" w:rsidP="009E2263">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 xml:space="preserve">According to the available documents, the university is executing different projects simultaneously. This project, among other projects in the university, is being supervised by MH-engineering PLC, according to the supplementary agreement signed with </w:t>
      </w:r>
      <w:proofErr w:type="spellStart"/>
      <w:r w:rsidRPr="00F605E7">
        <w:rPr>
          <w:rFonts w:ascii="Times New Roman" w:hAnsi="Times New Roman" w:cs="Times New Roman"/>
          <w:sz w:val="24"/>
          <w:szCs w:val="24"/>
        </w:rPr>
        <w:t>Wollo</w:t>
      </w:r>
      <w:proofErr w:type="spellEnd"/>
      <w:r w:rsidRPr="00F605E7">
        <w:rPr>
          <w:rFonts w:ascii="Times New Roman" w:hAnsi="Times New Roman" w:cs="Times New Roman"/>
          <w:sz w:val="24"/>
          <w:szCs w:val="24"/>
        </w:rPr>
        <w:t xml:space="preserve"> University.</w:t>
      </w:r>
    </w:p>
    <w:p w:rsidR="009E2263" w:rsidRPr="00F605E7" w:rsidRDefault="009E2263" w:rsidP="009E2263">
      <w:pPr>
        <w:pStyle w:val="ListParagraph"/>
        <w:ind w:left="360"/>
        <w:jc w:val="both"/>
        <w:rPr>
          <w:rFonts w:ascii="Times New Roman" w:hAnsi="Times New Roman" w:cs="Times New Roman"/>
          <w:sz w:val="24"/>
          <w:szCs w:val="24"/>
        </w:rPr>
      </w:pPr>
    </w:p>
    <w:p w:rsidR="009E2263" w:rsidRPr="00F605E7" w:rsidRDefault="009E2263" w:rsidP="009E2263">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 xml:space="preserve">The supplementary agreement is part of the main agreement, which was originally signed between GTZ-IS representing the Ministry of Education and the MH-engineering PLC-consulting Engineers and &amp; architects for the supervision of the building works of the 13 universities, which were being </w:t>
      </w:r>
      <w:r w:rsidRPr="00F605E7">
        <w:rPr>
          <w:rFonts w:ascii="Times New Roman" w:hAnsi="Times New Roman" w:cs="Times New Roman"/>
          <w:sz w:val="24"/>
          <w:szCs w:val="24"/>
        </w:rPr>
        <w:lastRenderedPageBreak/>
        <w:t>built in the whole country. The main agreement was then transferred to the individual university and other supplementary agreements, for additional works have continued since then.</w:t>
      </w:r>
    </w:p>
    <w:p w:rsidR="009E2263" w:rsidRPr="00F605E7" w:rsidRDefault="009E2263" w:rsidP="009E2263">
      <w:pPr>
        <w:pStyle w:val="ListParagraph"/>
        <w:ind w:left="360"/>
        <w:jc w:val="both"/>
        <w:rPr>
          <w:rFonts w:ascii="Times New Roman" w:hAnsi="Times New Roman" w:cs="Times New Roman"/>
          <w:sz w:val="24"/>
          <w:szCs w:val="24"/>
        </w:rPr>
      </w:pPr>
    </w:p>
    <w:p w:rsidR="009E2263" w:rsidRPr="00F605E7" w:rsidRDefault="009E2263" w:rsidP="004272FA">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 xml:space="preserve">The agreement to </w:t>
      </w:r>
      <w:r w:rsidRPr="00202152">
        <w:rPr>
          <w:rFonts w:ascii="Times New Roman" w:hAnsi="Times New Roman" w:cs="Times New Roman"/>
          <w:b/>
          <w:bCs/>
          <w:sz w:val="24"/>
          <w:szCs w:val="24"/>
        </w:rPr>
        <w:t>construction supervision &amp; contract administration</w:t>
      </w:r>
      <w:r w:rsidRPr="00F605E7">
        <w:rPr>
          <w:rFonts w:ascii="Times New Roman" w:hAnsi="Times New Roman" w:cs="Times New Roman"/>
          <w:sz w:val="24"/>
          <w:szCs w:val="24"/>
        </w:rPr>
        <w:t xml:space="preserve"> service of the </w:t>
      </w:r>
      <w:r w:rsidR="009474E4" w:rsidRPr="007F7461">
        <w:rPr>
          <w:rFonts w:ascii="Times New Roman" w:hAnsi="Times New Roman" w:cs="Times New Roman"/>
          <w:b/>
          <w:bCs/>
          <w:sz w:val="24"/>
          <w:szCs w:val="24"/>
        </w:rPr>
        <w:t>G+3 Class Room</w:t>
      </w:r>
      <w:r w:rsidRPr="00F605E7">
        <w:rPr>
          <w:rFonts w:ascii="Times New Roman" w:hAnsi="Times New Roman" w:cs="Times New Roman"/>
          <w:sz w:val="24"/>
          <w:szCs w:val="24"/>
        </w:rPr>
        <w:t xml:space="preserve"> building includes many other projects in the university. In addition, there are no enough documents presented that show information concerning the</w:t>
      </w:r>
      <w:r w:rsidR="004272FA">
        <w:rPr>
          <w:rFonts w:ascii="Times New Roman" w:hAnsi="Times New Roman" w:cs="Times New Roman"/>
          <w:sz w:val="24"/>
          <w:szCs w:val="24"/>
        </w:rPr>
        <w:t xml:space="preserve"> first and other</w:t>
      </w:r>
      <w:r w:rsidRPr="00F605E7">
        <w:rPr>
          <w:rFonts w:ascii="Times New Roman" w:hAnsi="Times New Roman" w:cs="Times New Roman"/>
          <w:sz w:val="24"/>
          <w:szCs w:val="24"/>
        </w:rPr>
        <w:t xml:space="preserve"> supervision agreement for the project, </w:t>
      </w:r>
      <w:r w:rsidR="007F7461">
        <w:rPr>
          <w:rFonts w:ascii="Times New Roman" w:hAnsi="Times New Roman" w:cs="Times New Roman"/>
          <w:sz w:val="24"/>
          <w:szCs w:val="24"/>
        </w:rPr>
        <w:t xml:space="preserve">The scope of the contract agreement, </w:t>
      </w:r>
      <w:r w:rsidRPr="00F605E7">
        <w:rPr>
          <w:rFonts w:ascii="Times New Roman" w:hAnsi="Times New Roman" w:cs="Times New Roman"/>
          <w:sz w:val="24"/>
          <w:szCs w:val="24"/>
        </w:rPr>
        <w:t>payment effected for the work and so on.</w:t>
      </w:r>
    </w:p>
    <w:p w:rsidR="009E2263" w:rsidRPr="00F605E7" w:rsidRDefault="009E2263" w:rsidP="009E2263">
      <w:pPr>
        <w:pStyle w:val="ListParagraph"/>
        <w:ind w:left="360"/>
        <w:jc w:val="both"/>
        <w:rPr>
          <w:rFonts w:ascii="Times New Roman" w:hAnsi="Times New Roman" w:cs="Times New Roman"/>
          <w:sz w:val="24"/>
          <w:szCs w:val="24"/>
        </w:rPr>
      </w:pPr>
    </w:p>
    <w:p w:rsidR="009E2263" w:rsidRPr="00F605E7" w:rsidRDefault="009E2263" w:rsidP="009E2263">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For this service contract, the construction supervision &amp; contract administration agreement document is the only document that is presented by the PE. The contact document only shows there is an agreement between the two parties. Documents for, the total payment effected, and so on are not presented for reference.</w:t>
      </w:r>
    </w:p>
    <w:p w:rsidR="009E2263" w:rsidRPr="00AD70F8" w:rsidRDefault="009E2263" w:rsidP="009E2263">
      <w:pPr>
        <w:pStyle w:val="ListParagraph"/>
        <w:ind w:left="360"/>
        <w:jc w:val="both"/>
        <w:rPr>
          <w:rFonts w:ascii="Times New Roman" w:hAnsi="Times New Roman" w:cs="Times New Roman"/>
          <w:color w:val="FF0000"/>
          <w:sz w:val="24"/>
          <w:szCs w:val="24"/>
        </w:rPr>
      </w:pPr>
    </w:p>
    <w:p w:rsidR="009E2263" w:rsidRPr="00FC6CDB" w:rsidRDefault="009E2263" w:rsidP="009E2263">
      <w:pPr>
        <w:pStyle w:val="ListParagraph"/>
        <w:ind w:left="360"/>
        <w:rPr>
          <w:rFonts w:ascii="Times New Roman" w:hAnsi="Times New Roman" w:cs="Times New Roman"/>
          <w:sz w:val="24"/>
          <w:szCs w:val="24"/>
        </w:rPr>
      </w:pPr>
      <w:r w:rsidRPr="00FC6CDB">
        <w:rPr>
          <w:rFonts w:ascii="Times New Roman" w:hAnsi="Times New Roman" w:cs="Times New Roman"/>
          <w:sz w:val="24"/>
          <w:szCs w:val="24"/>
        </w:rPr>
        <w:t xml:space="preserve">Thus, </w:t>
      </w:r>
      <w:r w:rsidRPr="008424BC">
        <w:rPr>
          <w:rFonts w:ascii="Times New Roman" w:hAnsi="Times New Roman" w:cs="Times New Roman"/>
          <w:sz w:val="24"/>
          <w:szCs w:val="24"/>
        </w:rPr>
        <w:t>from the available documents</w:t>
      </w:r>
      <w:r w:rsidRPr="00FC6CDB">
        <w:rPr>
          <w:rFonts w:ascii="Times New Roman" w:hAnsi="Times New Roman" w:cs="Times New Roman"/>
          <w:sz w:val="24"/>
          <w:szCs w:val="24"/>
        </w:rPr>
        <w:t xml:space="preserve"> one can deduce that the contract is awarded directly to the consultant in spite of the proclamation for procurement</w:t>
      </w:r>
      <w:r>
        <w:rPr>
          <w:rFonts w:ascii="Times New Roman" w:hAnsi="Times New Roman" w:cs="Times New Roman"/>
          <w:sz w:val="24"/>
          <w:szCs w:val="24"/>
        </w:rPr>
        <w:t xml:space="preserve">. </w:t>
      </w:r>
      <w:r w:rsidRPr="00FC6CDB">
        <w:rPr>
          <w:rFonts w:ascii="Times New Roman" w:hAnsi="Times New Roman" w:cs="Times New Roman"/>
          <w:sz w:val="24"/>
          <w:szCs w:val="24"/>
        </w:rPr>
        <w:t>Article 25/1 of The Proclamation stipulates that “Except as otherwise provided in the Proclamation and this Directive, public bodies shall use open bidding as the preferred procedure of procurement.”</w:t>
      </w:r>
    </w:p>
    <w:p w:rsidR="009E2263" w:rsidRPr="00AD70F8" w:rsidRDefault="009E2263" w:rsidP="009E2263">
      <w:pPr>
        <w:pStyle w:val="ListParagraph"/>
        <w:ind w:left="360"/>
        <w:jc w:val="both"/>
        <w:rPr>
          <w:rFonts w:ascii="Times New Roman" w:hAnsi="Times New Roman" w:cs="Times New Roman"/>
          <w:color w:val="FF0000"/>
          <w:sz w:val="24"/>
          <w:szCs w:val="24"/>
        </w:rPr>
      </w:pPr>
    </w:p>
    <w:p w:rsidR="009E2263" w:rsidRDefault="009E2263" w:rsidP="009E2263">
      <w:pPr>
        <w:pStyle w:val="ListParagraph"/>
        <w:numPr>
          <w:ilvl w:val="2"/>
          <w:numId w:val="36"/>
        </w:numPr>
        <w:jc w:val="both"/>
        <w:outlineLvl w:val="0"/>
        <w:rPr>
          <w:rFonts w:ascii="Times New Roman" w:hAnsi="Times New Roman" w:cs="Times New Roman"/>
          <w:sz w:val="24"/>
          <w:szCs w:val="24"/>
        </w:rPr>
      </w:pPr>
      <w:bookmarkStart w:id="76" w:name="_Toc519441032"/>
      <w:bookmarkStart w:id="77" w:name="_Toc528746969"/>
      <w:r>
        <w:rPr>
          <w:rFonts w:ascii="Times New Roman" w:hAnsi="Times New Roman" w:cs="Times New Roman"/>
          <w:sz w:val="24"/>
          <w:szCs w:val="24"/>
        </w:rPr>
        <w:t>VERIFICATION OF THE DISCLOSED PROCUREMENT INFORMATION</w:t>
      </w:r>
      <w:bookmarkEnd w:id="76"/>
      <w:bookmarkEnd w:id="77"/>
    </w:p>
    <w:p w:rsidR="009E2263" w:rsidRDefault="009E2263" w:rsidP="009E2263">
      <w:pPr>
        <w:pStyle w:val="NoSpacing"/>
        <w:ind w:left="1224"/>
        <w:outlineLvl w:val="0"/>
        <w:rPr>
          <w:rFonts w:ascii="Times New Roman" w:hAnsi="Times New Roman" w:cs="Times New Roman"/>
          <w:sz w:val="24"/>
          <w:szCs w:val="24"/>
        </w:rPr>
      </w:pPr>
    </w:p>
    <w:p w:rsidR="009E2263" w:rsidRDefault="009E2263" w:rsidP="009E2263">
      <w:pPr>
        <w:pStyle w:val="ListParagraph"/>
        <w:numPr>
          <w:ilvl w:val="3"/>
          <w:numId w:val="36"/>
        </w:numPr>
        <w:jc w:val="both"/>
        <w:outlineLvl w:val="0"/>
        <w:rPr>
          <w:rFonts w:ascii="Times New Roman" w:hAnsi="Times New Roman" w:cs="Times New Roman"/>
          <w:sz w:val="24"/>
          <w:szCs w:val="24"/>
        </w:rPr>
      </w:pPr>
      <w:bookmarkStart w:id="78" w:name="_Toc519441033"/>
      <w:bookmarkStart w:id="79" w:name="_Toc528746970"/>
      <w:r>
        <w:rPr>
          <w:rFonts w:ascii="Times New Roman" w:hAnsi="Times New Roman" w:cs="Times New Roman"/>
          <w:sz w:val="24"/>
          <w:szCs w:val="24"/>
        </w:rPr>
        <w:t>COMPLETENESS OF THE DISCLOSED PROCUREMENT INFORMATION</w:t>
      </w:r>
      <w:bookmarkEnd w:id="78"/>
      <w:bookmarkEnd w:id="79"/>
    </w:p>
    <w:p w:rsidR="009E2263" w:rsidRDefault="009E2263" w:rsidP="009E2263">
      <w:pPr>
        <w:pStyle w:val="NoSpacing"/>
        <w:ind w:left="1728"/>
        <w:outlineLvl w:val="0"/>
        <w:rPr>
          <w:rFonts w:ascii="Times New Roman" w:hAnsi="Times New Roman" w:cs="Times New Roman"/>
          <w:sz w:val="24"/>
          <w:szCs w:val="24"/>
        </w:rPr>
      </w:pPr>
    </w:p>
    <w:p w:rsidR="009E2263" w:rsidRDefault="009E2263" w:rsidP="009E2263">
      <w:pPr>
        <w:pStyle w:val="ListParagraph"/>
        <w:ind w:left="360"/>
        <w:jc w:val="both"/>
        <w:rPr>
          <w:rStyle w:val="fontstyle01"/>
          <w:rFonts w:hint="eastAsia"/>
        </w:rPr>
      </w:pPr>
      <w:r w:rsidRPr="001A6F30">
        <w:rPr>
          <w:rStyle w:val="fontstyle01"/>
          <w:rFonts w:hint="eastAsia"/>
          <w:sz w:val="24"/>
        </w:rPr>
        <w:t>I</w:t>
      </w:r>
      <w:r w:rsidR="007F7461">
        <w:rPr>
          <w:rStyle w:val="fontstyle01"/>
          <w:sz w:val="24"/>
        </w:rPr>
        <w:t xml:space="preserve">n the absence of </w:t>
      </w:r>
      <w:r w:rsidRPr="001A6F30">
        <w:rPr>
          <w:rStyle w:val="fontstyle01"/>
          <w:sz w:val="24"/>
        </w:rPr>
        <w:t>major documents which might have shown the justification why the</w:t>
      </w:r>
      <w:r w:rsidRPr="00C63C58">
        <w:rPr>
          <w:rFonts w:ascii="Times New Roman" w:hAnsi="Times New Roman" w:cs="Times New Roman"/>
          <w:color w:val="FF0000"/>
          <w:sz w:val="24"/>
          <w:szCs w:val="24"/>
        </w:rPr>
        <w:t xml:space="preserve"> </w:t>
      </w:r>
      <w:r w:rsidRPr="00F605E7">
        <w:rPr>
          <w:rFonts w:ascii="Times New Roman" w:hAnsi="Times New Roman" w:cs="Times New Roman"/>
          <w:sz w:val="24"/>
          <w:szCs w:val="24"/>
        </w:rPr>
        <w:t>construction supervision &amp; contract administration</w:t>
      </w:r>
      <w:r w:rsidRPr="00C63C58">
        <w:rPr>
          <w:rFonts w:ascii="Times New Roman" w:hAnsi="Times New Roman" w:cs="Times New Roman"/>
          <w:color w:val="FF0000"/>
          <w:sz w:val="24"/>
          <w:szCs w:val="24"/>
        </w:rPr>
        <w:t xml:space="preserve"> </w:t>
      </w:r>
      <w:r>
        <w:rPr>
          <w:rStyle w:val="fontstyle01"/>
          <w:sz w:val="24"/>
        </w:rPr>
        <w:t>service</w:t>
      </w:r>
      <w:r w:rsidRPr="001A6F30">
        <w:rPr>
          <w:rStyle w:val="fontstyle01"/>
          <w:sz w:val="24"/>
        </w:rPr>
        <w:t xml:space="preserve"> had to be assigned directly to </w:t>
      </w:r>
      <w:r>
        <w:rPr>
          <w:rStyle w:val="fontstyle01"/>
          <w:sz w:val="24"/>
        </w:rPr>
        <w:t>MH Engineering PLC (</w:t>
      </w:r>
      <w:r w:rsidRPr="001A6F30">
        <w:rPr>
          <w:rStyle w:val="fontstyle01"/>
          <w:sz w:val="24"/>
        </w:rPr>
        <w:t>consultant</w:t>
      </w:r>
      <w:r>
        <w:rPr>
          <w:rStyle w:val="fontstyle01"/>
          <w:sz w:val="24"/>
        </w:rPr>
        <w:t>)</w:t>
      </w:r>
      <w:r w:rsidRPr="001A6F30">
        <w:rPr>
          <w:rStyle w:val="fontstyle01"/>
          <w:sz w:val="24"/>
        </w:rPr>
        <w:t xml:space="preserve">, the amount of payment made, if the </w:t>
      </w:r>
      <w:r>
        <w:rPr>
          <w:rStyle w:val="fontstyle01"/>
          <w:sz w:val="24"/>
        </w:rPr>
        <w:t>service</w:t>
      </w:r>
      <w:r w:rsidRPr="001A6F30">
        <w:rPr>
          <w:rStyle w:val="fontstyle01"/>
          <w:sz w:val="24"/>
        </w:rPr>
        <w:t xml:space="preserve"> wa</w:t>
      </w:r>
      <w:r w:rsidRPr="001A6F30">
        <w:rPr>
          <w:rStyle w:val="fontstyle01"/>
          <w:rFonts w:hint="eastAsia"/>
          <w:sz w:val="24"/>
        </w:rPr>
        <w:t>s</w:t>
      </w:r>
      <w:r w:rsidRPr="001A6F30">
        <w:rPr>
          <w:rStyle w:val="fontstyle01"/>
          <w:sz w:val="24"/>
        </w:rPr>
        <w:t xml:space="preserve"> completed in the contract duration</w:t>
      </w:r>
      <w:r>
        <w:rPr>
          <w:rStyle w:val="fontstyle01"/>
          <w:sz w:val="24"/>
        </w:rPr>
        <w:t>, if the</w:t>
      </w:r>
      <w:r w:rsidR="007F7461">
        <w:rPr>
          <w:rStyle w:val="fontstyle01"/>
          <w:sz w:val="24"/>
        </w:rPr>
        <w:t>re</w:t>
      </w:r>
      <w:r>
        <w:rPr>
          <w:rStyle w:val="fontstyle01"/>
          <w:sz w:val="24"/>
        </w:rPr>
        <w:t xml:space="preserve"> is any change of price, duration and scope,</w:t>
      </w:r>
      <w:r w:rsidRPr="001A6F30">
        <w:rPr>
          <w:rStyle w:val="fontstyle01"/>
          <w:sz w:val="24"/>
        </w:rPr>
        <w:t xml:space="preserve"> and so on.  It is very hard to conclude that the disclosure of the procurement information is complete</w:t>
      </w:r>
      <w:r>
        <w:rPr>
          <w:rStyle w:val="fontstyle01"/>
        </w:rPr>
        <w:t>.</w:t>
      </w:r>
    </w:p>
    <w:p w:rsidR="009E2263" w:rsidRDefault="009E2263" w:rsidP="009E2263">
      <w:pPr>
        <w:pStyle w:val="ListParagraph"/>
        <w:ind w:left="360"/>
        <w:jc w:val="both"/>
        <w:rPr>
          <w:rStyle w:val="fontstyle01"/>
          <w:rFonts w:hint="eastAsia"/>
        </w:rPr>
      </w:pPr>
    </w:p>
    <w:p w:rsidR="009E2263" w:rsidRDefault="009E2263" w:rsidP="009E2263">
      <w:pPr>
        <w:pStyle w:val="ListParagraph"/>
        <w:numPr>
          <w:ilvl w:val="3"/>
          <w:numId w:val="36"/>
        </w:numPr>
        <w:jc w:val="both"/>
        <w:outlineLvl w:val="0"/>
        <w:rPr>
          <w:rFonts w:ascii="Times New Roman" w:hAnsi="Times New Roman" w:cs="Times New Roman"/>
          <w:sz w:val="24"/>
          <w:szCs w:val="24"/>
        </w:rPr>
      </w:pPr>
      <w:bookmarkStart w:id="80" w:name="_Toc519441034"/>
      <w:bookmarkStart w:id="81" w:name="_Toc528746971"/>
      <w:r w:rsidRPr="009E2263">
        <w:rPr>
          <w:rFonts w:ascii="Times New Roman" w:hAnsi="Times New Roman" w:cs="Times New Roman"/>
          <w:sz w:val="24"/>
          <w:szCs w:val="24"/>
        </w:rPr>
        <w:t>ACCURACY OF THE DISCLOSED PROCUREMENT INFORMATION</w:t>
      </w:r>
      <w:bookmarkEnd w:id="80"/>
      <w:bookmarkEnd w:id="81"/>
    </w:p>
    <w:p w:rsidR="009E2263" w:rsidRPr="009E2263" w:rsidRDefault="009E2263" w:rsidP="009E2263">
      <w:pPr>
        <w:pStyle w:val="ListParagraph"/>
        <w:ind w:left="1728"/>
        <w:jc w:val="both"/>
        <w:outlineLvl w:val="0"/>
        <w:rPr>
          <w:rFonts w:ascii="Times New Roman" w:hAnsi="Times New Roman" w:cs="Times New Roman"/>
          <w:sz w:val="24"/>
          <w:szCs w:val="24"/>
        </w:rPr>
      </w:pPr>
    </w:p>
    <w:p w:rsidR="009E2263" w:rsidRDefault="009E2263" w:rsidP="009E2263">
      <w:pPr>
        <w:pStyle w:val="ListParagraph"/>
        <w:ind w:left="360"/>
        <w:jc w:val="both"/>
        <w:rPr>
          <w:rStyle w:val="fontstyle01"/>
          <w:rFonts w:hint="eastAsia"/>
          <w:sz w:val="24"/>
        </w:rPr>
      </w:pPr>
      <w:r w:rsidRPr="006D4C6F">
        <w:rPr>
          <w:rStyle w:val="fontstyle01"/>
          <w:sz w:val="24"/>
        </w:rPr>
        <w:t xml:space="preserve">The accuracy of the disclosed information is dependent on the availability of </w:t>
      </w:r>
      <w:r>
        <w:rPr>
          <w:rStyle w:val="fontstyle01"/>
          <w:sz w:val="24"/>
        </w:rPr>
        <w:t xml:space="preserve">all and </w:t>
      </w:r>
      <w:r w:rsidRPr="006D4C6F">
        <w:rPr>
          <w:rStyle w:val="fontstyle01"/>
          <w:sz w:val="24"/>
        </w:rPr>
        <w:t>original documents so that one can compare or check the accuracy of the information. In the absence of major documents</w:t>
      </w:r>
      <w:r>
        <w:rPr>
          <w:rStyle w:val="fontstyle01"/>
          <w:sz w:val="24"/>
        </w:rPr>
        <w:t xml:space="preserve"> of the service contract</w:t>
      </w:r>
      <w:r w:rsidRPr="006D4C6F">
        <w:rPr>
          <w:rStyle w:val="fontstyle01"/>
          <w:sz w:val="24"/>
        </w:rPr>
        <w:t xml:space="preserve">, it is very hard to conclude that the disclosed information is accurate. </w:t>
      </w:r>
    </w:p>
    <w:p w:rsidR="007F7461" w:rsidRDefault="007F7461" w:rsidP="009E2263">
      <w:pPr>
        <w:pStyle w:val="ListParagraph"/>
        <w:ind w:left="360"/>
        <w:jc w:val="both"/>
        <w:rPr>
          <w:rStyle w:val="fontstyle01"/>
          <w:rFonts w:hint="eastAsia"/>
          <w:sz w:val="24"/>
        </w:rPr>
      </w:pPr>
    </w:p>
    <w:p w:rsidR="007F7461" w:rsidRDefault="007F7461" w:rsidP="007F7461">
      <w:pPr>
        <w:pStyle w:val="ListParagraph"/>
        <w:ind w:left="360"/>
        <w:jc w:val="both"/>
        <w:rPr>
          <w:rFonts w:ascii="Times New Roman" w:hAnsi="Times New Roman" w:cs="Times New Roman"/>
          <w:sz w:val="24"/>
          <w:szCs w:val="24"/>
        </w:rPr>
      </w:pPr>
      <w:r w:rsidRPr="006A05F6">
        <w:rPr>
          <w:rFonts w:ascii="Times New Roman" w:hAnsi="Times New Roman" w:cs="Times New Roman"/>
          <w:sz w:val="24"/>
          <w:szCs w:val="24"/>
        </w:rPr>
        <w:t xml:space="preserve">To make sure that the disclosed procurement information is accurate, the AP had tried to collect documents from both the PE and The consulting firm MH Engineering PLC by indicting the required documents. Even though it was clearly stated that the verification and analysis process would continue on the available documents only, it was not possible to collect some of the </w:t>
      </w:r>
      <w:r w:rsidRPr="006A05F6">
        <w:rPr>
          <w:rFonts w:ascii="Times New Roman" w:hAnsi="Times New Roman" w:cs="Times New Roman"/>
          <w:sz w:val="24"/>
          <w:szCs w:val="24"/>
        </w:rPr>
        <w:lastRenderedPageBreak/>
        <w:t xml:space="preserve">documents that were mentioned </w:t>
      </w:r>
      <w:r>
        <w:rPr>
          <w:rFonts w:ascii="Times New Roman" w:hAnsi="Times New Roman" w:cs="Times New Roman"/>
          <w:sz w:val="24"/>
          <w:szCs w:val="24"/>
        </w:rPr>
        <w:t xml:space="preserve">in the Introduction. </w:t>
      </w:r>
      <w:r w:rsidRPr="006A05F6">
        <w:rPr>
          <w:rFonts w:ascii="Times New Roman" w:hAnsi="Times New Roman" w:cs="Times New Roman"/>
          <w:sz w:val="24"/>
          <w:szCs w:val="24"/>
        </w:rPr>
        <w:t>Thus this condition, were the whole documents might not be presented, would cast doubt on the accuracy of the disclosed procurement information.</w:t>
      </w:r>
    </w:p>
    <w:p w:rsidR="007F7461" w:rsidRPr="006D4C6F" w:rsidRDefault="007F7461" w:rsidP="009E2263">
      <w:pPr>
        <w:pStyle w:val="ListParagraph"/>
        <w:ind w:left="360"/>
        <w:jc w:val="both"/>
        <w:rPr>
          <w:rStyle w:val="fontstyle01"/>
          <w:rFonts w:hint="eastAsia"/>
          <w:sz w:val="24"/>
        </w:rPr>
      </w:pPr>
    </w:p>
    <w:p w:rsidR="009E2263" w:rsidRDefault="009E2263" w:rsidP="009E2263">
      <w:pPr>
        <w:pStyle w:val="ListParagraph"/>
        <w:ind w:left="360"/>
        <w:rPr>
          <w:rFonts w:ascii="Times New Roman" w:hAnsi="Times New Roman" w:cs="Times New Roman"/>
          <w:color w:val="FF0000"/>
        </w:rPr>
      </w:pPr>
    </w:p>
    <w:p w:rsidR="009E2263" w:rsidRDefault="009E2263" w:rsidP="009E2263">
      <w:pPr>
        <w:pStyle w:val="ListParagraph"/>
        <w:numPr>
          <w:ilvl w:val="2"/>
          <w:numId w:val="36"/>
        </w:numPr>
        <w:ind w:left="1728"/>
        <w:jc w:val="both"/>
        <w:outlineLvl w:val="0"/>
        <w:rPr>
          <w:rFonts w:ascii="Times New Roman" w:hAnsi="Times New Roman" w:cs="Times New Roman"/>
          <w:sz w:val="24"/>
          <w:szCs w:val="24"/>
        </w:rPr>
      </w:pPr>
      <w:bookmarkStart w:id="82" w:name="_Toc519441035"/>
      <w:bookmarkStart w:id="83" w:name="_Toc528746972"/>
      <w:r w:rsidRPr="009474E4">
        <w:rPr>
          <w:rFonts w:ascii="Times New Roman" w:hAnsi="Times New Roman" w:cs="Times New Roman"/>
          <w:sz w:val="24"/>
          <w:szCs w:val="24"/>
        </w:rPr>
        <w:t>ANALYSIS OF THE DISCLOSED PROCUREMENT INFORMATION</w:t>
      </w:r>
      <w:bookmarkEnd w:id="82"/>
      <w:bookmarkEnd w:id="83"/>
    </w:p>
    <w:p w:rsidR="009474E4" w:rsidRPr="009474E4" w:rsidRDefault="009474E4" w:rsidP="009474E4">
      <w:pPr>
        <w:pStyle w:val="ListParagraph"/>
        <w:ind w:left="1728"/>
        <w:jc w:val="both"/>
        <w:outlineLvl w:val="0"/>
        <w:rPr>
          <w:rFonts w:ascii="Times New Roman" w:hAnsi="Times New Roman" w:cs="Times New Roman"/>
          <w:sz w:val="24"/>
          <w:szCs w:val="24"/>
        </w:rPr>
      </w:pPr>
    </w:p>
    <w:p w:rsidR="009E2263" w:rsidRDefault="009E2263" w:rsidP="009474E4">
      <w:pPr>
        <w:pStyle w:val="ListParagraph"/>
        <w:numPr>
          <w:ilvl w:val="3"/>
          <w:numId w:val="36"/>
        </w:numPr>
        <w:jc w:val="both"/>
        <w:outlineLvl w:val="0"/>
        <w:rPr>
          <w:rFonts w:ascii="Times New Roman" w:hAnsi="Times New Roman" w:cs="Times New Roman"/>
          <w:sz w:val="24"/>
          <w:szCs w:val="24"/>
        </w:rPr>
      </w:pPr>
      <w:bookmarkStart w:id="84" w:name="_Toc519441036"/>
      <w:bookmarkStart w:id="85" w:name="_Toc528746973"/>
      <w:r>
        <w:rPr>
          <w:rFonts w:ascii="Times New Roman" w:hAnsi="Times New Roman" w:cs="Times New Roman"/>
          <w:sz w:val="24"/>
          <w:szCs w:val="24"/>
        </w:rPr>
        <w:t>COMPLIANCE OF THE PROCUREMENT PROCESS WITH THE RULES OF ADVERTISEMENT</w:t>
      </w:r>
      <w:bookmarkEnd w:id="84"/>
      <w:bookmarkEnd w:id="85"/>
    </w:p>
    <w:p w:rsidR="009E2263" w:rsidRDefault="009E2263" w:rsidP="009E2263">
      <w:pPr>
        <w:pStyle w:val="ListParagraph"/>
        <w:ind w:left="360"/>
        <w:rPr>
          <w:rFonts w:ascii="Times New Roman" w:hAnsi="Times New Roman" w:cs="Times New Roman"/>
          <w:color w:val="FF0000"/>
        </w:rPr>
      </w:pPr>
    </w:p>
    <w:p w:rsidR="009E2263" w:rsidRPr="005678A3" w:rsidRDefault="009E2263" w:rsidP="009E2263">
      <w:pPr>
        <w:pStyle w:val="ListParagraph"/>
        <w:ind w:left="360"/>
        <w:jc w:val="both"/>
        <w:rPr>
          <w:rFonts w:ascii="Times New Roman" w:hAnsi="Times New Roman" w:cs="Times New Roman"/>
          <w:sz w:val="24"/>
          <w:szCs w:val="24"/>
        </w:rPr>
      </w:pPr>
      <w:r w:rsidRPr="005678A3">
        <w:rPr>
          <w:rFonts w:ascii="Times New Roman" w:hAnsi="Times New Roman" w:cs="Times New Roman"/>
          <w:sz w:val="24"/>
          <w:szCs w:val="24"/>
        </w:rPr>
        <w:t>As it was previously mentioned, the PE has presumably decided to award the construction supervision &amp; contract administration service contract directly to MH consult PLC without conducting any procurement process as a supplementary agreement of an existing agreement. The agreement includes many other projects which the PE is conducting in parallel.</w:t>
      </w:r>
    </w:p>
    <w:p w:rsidR="009E2263" w:rsidRDefault="009E2263" w:rsidP="009E2263">
      <w:pPr>
        <w:pStyle w:val="ListParagraph"/>
        <w:ind w:left="360"/>
        <w:jc w:val="both"/>
        <w:rPr>
          <w:rFonts w:ascii="Times New Roman" w:hAnsi="Times New Roman" w:cs="Times New Roman"/>
          <w:color w:val="FF0000"/>
          <w:sz w:val="24"/>
          <w:szCs w:val="24"/>
        </w:rPr>
      </w:pPr>
    </w:p>
    <w:p w:rsidR="009E2263" w:rsidRDefault="009E2263" w:rsidP="009E226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Thus, </w:t>
      </w:r>
      <w:r w:rsidRPr="006A05F6">
        <w:rPr>
          <w:rFonts w:ascii="Times New Roman" w:hAnsi="Times New Roman" w:cs="Times New Roman"/>
          <w:sz w:val="24"/>
          <w:szCs w:val="24"/>
        </w:rPr>
        <w:t xml:space="preserve">one can conclude that the procurement process of advertisement is not in compliance with regulations of </w:t>
      </w:r>
      <w:r w:rsidRPr="006A05F6">
        <w:rPr>
          <w:rFonts w:ascii="Times New Roman" w:hAnsi="Times New Roman" w:cs="Times New Roman"/>
          <w:sz w:val="21"/>
          <w:szCs w:val="21"/>
        </w:rPr>
        <w:t xml:space="preserve">PPPA STANDARD BIDDING DOCUMENT (SBD) </w:t>
      </w:r>
      <w:r w:rsidRPr="006A05F6">
        <w:rPr>
          <w:rFonts w:ascii="Times New Roman" w:hAnsi="Times New Roman" w:cs="Times New Roman"/>
          <w:sz w:val="24"/>
          <w:szCs w:val="24"/>
        </w:rPr>
        <w:t>for Procurement of Consultancy Services. Version 1, July 2011.</w:t>
      </w:r>
    </w:p>
    <w:p w:rsidR="004272FA" w:rsidRPr="004272FA" w:rsidRDefault="004272FA" w:rsidP="004272FA">
      <w:pPr>
        <w:pStyle w:val="ListParagraph"/>
        <w:ind w:left="1728"/>
        <w:jc w:val="both"/>
        <w:outlineLvl w:val="0"/>
        <w:rPr>
          <w:rFonts w:ascii="Times New Roman" w:hAnsi="Times New Roman" w:cs="Times New Roman"/>
          <w:sz w:val="24"/>
          <w:szCs w:val="24"/>
        </w:rPr>
      </w:pPr>
    </w:p>
    <w:p w:rsidR="009E2263" w:rsidRPr="005678A3" w:rsidRDefault="009E2263" w:rsidP="009474E4">
      <w:pPr>
        <w:pStyle w:val="ListParagraph"/>
        <w:numPr>
          <w:ilvl w:val="3"/>
          <w:numId w:val="36"/>
        </w:numPr>
        <w:jc w:val="both"/>
        <w:outlineLvl w:val="0"/>
        <w:rPr>
          <w:rFonts w:ascii="Times New Roman" w:hAnsi="Times New Roman" w:cs="Times New Roman"/>
          <w:sz w:val="24"/>
          <w:szCs w:val="24"/>
        </w:rPr>
      </w:pPr>
      <w:r w:rsidRPr="00AD70F8">
        <w:rPr>
          <w:rFonts w:ascii="Times New Roman" w:hAnsi="Times New Roman" w:cs="Times New Roman"/>
          <w:color w:val="FF0000"/>
          <w:sz w:val="24"/>
          <w:szCs w:val="24"/>
        </w:rPr>
        <w:t xml:space="preserve"> </w:t>
      </w:r>
      <w:bookmarkStart w:id="86" w:name="_Toc519441037"/>
      <w:bookmarkStart w:id="87" w:name="_Toc528746974"/>
      <w:r w:rsidRPr="005678A3">
        <w:rPr>
          <w:rFonts w:ascii="Times New Roman" w:hAnsi="Times New Roman" w:cs="Times New Roman"/>
          <w:sz w:val="24"/>
          <w:szCs w:val="24"/>
        </w:rPr>
        <w:t>EFFICIENCY OF THE PROCUREMENT PROCESS</w:t>
      </w:r>
      <w:bookmarkEnd w:id="86"/>
      <w:bookmarkEnd w:id="87"/>
    </w:p>
    <w:p w:rsidR="009E2263" w:rsidRPr="005678A3" w:rsidRDefault="009E2263" w:rsidP="009E2263">
      <w:pPr>
        <w:pStyle w:val="NoSpacing"/>
        <w:ind w:left="1728"/>
        <w:outlineLvl w:val="0"/>
        <w:rPr>
          <w:rFonts w:ascii="Times New Roman" w:hAnsi="Times New Roman" w:cs="Times New Roman"/>
          <w:sz w:val="24"/>
          <w:szCs w:val="24"/>
        </w:rPr>
      </w:pPr>
    </w:p>
    <w:p w:rsidR="009E2263" w:rsidRDefault="009E2263" w:rsidP="009E2263">
      <w:pPr>
        <w:pStyle w:val="ListParagraph"/>
        <w:ind w:left="360"/>
        <w:jc w:val="both"/>
        <w:rPr>
          <w:rFonts w:ascii="Times New Roman" w:hAnsi="Times New Roman" w:cs="Times New Roman"/>
          <w:sz w:val="24"/>
          <w:szCs w:val="24"/>
        </w:rPr>
      </w:pPr>
      <w:bookmarkStart w:id="88" w:name="_Toc519441038"/>
      <w:r w:rsidRPr="006A05F6">
        <w:rPr>
          <w:rFonts w:ascii="Times New Roman" w:hAnsi="Times New Roman" w:cs="Times New Roman"/>
          <w:sz w:val="24"/>
          <w:szCs w:val="24"/>
        </w:rPr>
        <w:t>As the PE had presumably decided to award, the service contract directly to MH Engineering PLC (the consultant)</w:t>
      </w:r>
      <w:r>
        <w:rPr>
          <w:rFonts w:ascii="Times New Roman" w:hAnsi="Times New Roman" w:cs="Times New Roman"/>
          <w:sz w:val="24"/>
          <w:szCs w:val="24"/>
        </w:rPr>
        <w:t xml:space="preserve"> and thus,</w:t>
      </w:r>
      <w:r w:rsidRPr="006A05F6">
        <w:rPr>
          <w:rFonts w:ascii="Times New Roman" w:hAnsi="Times New Roman" w:cs="Times New Roman"/>
          <w:sz w:val="24"/>
          <w:szCs w:val="24"/>
        </w:rPr>
        <w:t xml:space="preserve"> </w:t>
      </w:r>
      <w:r>
        <w:rPr>
          <w:rFonts w:ascii="Times New Roman" w:hAnsi="Times New Roman" w:cs="Times New Roman"/>
          <w:sz w:val="24"/>
          <w:szCs w:val="24"/>
        </w:rPr>
        <w:t xml:space="preserve">in the absence of </w:t>
      </w:r>
      <w:r w:rsidRPr="00FC6CDB">
        <w:rPr>
          <w:rFonts w:ascii="Times New Roman" w:hAnsi="Times New Roman" w:cs="Times New Roman"/>
          <w:sz w:val="24"/>
          <w:szCs w:val="24"/>
        </w:rPr>
        <w:t xml:space="preserve">procurement </w:t>
      </w:r>
      <w:r>
        <w:rPr>
          <w:rFonts w:ascii="Times New Roman" w:hAnsi="Times New Roman" w:cs="Times New Roman"/>
          <w:sz w:val="24"/>
          <w:szCs w:val="24"/>
        </w:rPr>
        <w:t>procedure</w:t>
      </w:r>
      <w:r w:rsidRPr="006A05F6">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6A05F6">
        <w:rPr>
          <w:rFonts w:ascii="Times New Roman" w:hAnsi="Times New Roman" w:cs="Times New Roman"/>
          <w:sz w:val="24"/>
          <w:szCs w:val="24"/>
        </w:rPr>
        <w:t xml:space="preserve">the </w:t>
      </w:r>
      <w:r>
        <w:rPr>
          <w:rFonts w:ascii="Times New Roman" w:hAnsi="Times New Roman" w:cs="Times New Roman"/>
          <w:sz w:val="24"/>
          <w:szCs w:val="24"/>
        </w:rPr>
        <w:t>procurement</w:t>
      </w:r>
      <w:r w:rsidRPr="006A05F6">
        <w:rPr>
          <w:rFonts w:ascii="Times New Roman" w:hAnsi="Times New Roman" w:cs="Times New Roman"/>
          <w:sz w:val="24"/>
          <w:szCs w:val="24"/>
        </w:rPr>
        <w:t xml:space="preserve"> of the </w:t>
      </w:r>
      <w:r>
        <w:rPr>
          <w:rFonts w:ascii="Times New Roman" w:hAnsi="Times New Roman" w:cs="Times New Roman"/>
          <w:sz w:val="24"/>
          <w:szCs w:val="24"/>
        </w:rPr>
        <w:t xml:space="preserve">design </w:t>
      </w:r>
      <w:r w:rsidRPr="006A05F6">
        <w:rPr>
          <w:rFonts w:ascii="Times New Roman" w:hAnsi="Times New Roman" w:cs="Times New Roman"/>
          <w:sz w:val="24"/>
          <w:szCs w:val="24"/>
        </w:rPr>
        <w:t xml:space="preserve">contract </w:t>
      </w:r>
      <w:r>
        <w:rPr>
          <w:rFonts w:ascii="Times New Roman" w:hAnsi="Times New Roman" w:cs="Times New Roman"/>
          <w:sz w:val="24"/>
          <w:szCs w:val="24"/>
        </w:rPr>
        <w:t>according to</w:t>
      </w:r>
      <w:r w:rsidRPr="006A05F6">
        <w:rPr>
          <w:rFonts w:ascii="Times New Roman" w:hAnsi="Times New Roman" w:cs="Times New Roman"/>
          <w:sz w:val="24"/>
          <w:szCs w:val="24"/>
        </w:rPr>
        <w:t xml:space="preserve"> the proclamation of the procurement </w:t>
      </w:r>
      <w:r>
        <w:rPr>
          <w:rFonts w:ascii="Times New Roman" w:hAnsi="Times New Roman" w:cs="Times New Roman"/>
          <w:sz w:val="24"/>
          <w:szCs w:val="24"/>
        </w:rPr>
        <w:t>one</w:t>
      </w:r>
      <w:r w:rsidRPr="006A05F6">
        <w:rPr>
          <w:rFonts w:ascii="Times New Roman" w:hAnsi="Times New Roman" w:cs="Times New Roman"/>
          <w:sz w:val="24"/>
          <w:szCs w:val="24"/>
        </w:rPr>
        <w:t xml:space="preserve"> </w:t>
      </w:r>
      <w:r>
        <w:rPr>
          <w:rFonts w:ascii="Times New Roman" w:hAnsi="Times New Roman" w:cs="Times New Roman"/>
          <w:sz w:val="24"/>
          <w:szCs w:val="24"/>
        </w:rPr>
        <w:t>cann</w:t>
      </w:r>
      <w:r w:rsidRPr="006A05F6">
        <w:rPr>
          <w:rFonts w:ascii="Times New Roman" w:hAnsi="Times New Roman" w:cs="Times New Roman"/>
          <w:sz w:val="24"/>
          <w:szCs w:val="24"/>
        </w:rPr>
        <w:t xml:space="preserve">ot </w:t>
      </w:r>
      <w:r>
        <w:rPr>
          <w:rFonts w:ascii="Times New Roman" w:hAnsi="Times New Roman" w:cs="Times New Roman"/>
          <w:sz w:val="24"/>
          <w:szCs w:val="24"/>
        </w:rPr>
        <w:t xml:space="preserve">decide if the process </w:t>
      </w:r>
      <w:r w:rsidRPr="006A05F6">
        <w:rPr>
          <w:rFonts w:ascii="Times New Roman" w:hAnsi="Times New Roman" w:cs="Times New Roman"/>
          <w:sz w:val="24"/>
          <w:szCs w:val="24"/>
        </w:rPr>
        <w:t>is inefficient.</w:t>
      </w:r>
    </w:p>
    <w:p w:rsidR="009E2263" w:rsidRDefault="009E2263" w:rsidP="009E2263">
      <w:pPr>
        <w:pStyle w:val="ListParagraph"/>
        <w:ind w:left="360"/>
        <w:jc w:val="both"/>
        <w:rPr>
          <w:rFonts w:ascii="Times New Roman" w:hAnsi="Times New Roman" w:cs="Times New Roman"/>
          <w:color w:val="FF0000"/>
          <w:sz w:val="24"/>
          <w:szCs w:val="24"/>
        </w:rPr>
      </w:pPr>
    </w:p>
    <w:p w:rsidR="009E2263" w:rsidRPr="009F673D" w:rsidRDefault="009E2263" w:rsidP="009474E4">
      <w:pPr>
        <w:pStyle w:val="ListParagraph"/>
        <w:numPr>
          <w:ilvl w:val="3"/>
          <w:numId w:val="36"/>
        </w:numPr>
        <w:jc w:val="both"/>
        <w:outlineLvl w:val="0"/>
        <w:rPr>
          <w:rFonts w:ascii="Times New Roman" w:hAnsi="Times New Roman" w:cs="Times New Roman"/>
          <w:sz w:val="24"/>
          <w:szCs w:val="24"/>
        </w:rPr>
      </w:pPr>
      <w:bookmarkStart w:id="89" w:name="_Toc528746975"/>
      <w:r w:rsidRPr="009F673D">
        <w:rPr>
          <w:rFonts w:ascii="Times New Roman" w:hAnsi="Times New Roman" w:cs="Times New Roman"/>
          <w:sz w:val="24"/>
          <w:szCs w:val="24"/>
        </w:rPr>
        <w:t>FAIRNESS OF THE PROCUREMENT RULES ON PARTICIPATION</w:t>
      </w:r>
      <w:bookmarkEnd w:id="88"/>
      <w:bookmarkEnd w:id="89"/>
    </w:p>
    <w:p w:rsidR="009E2263" w:rsidRPr="009A28AD" w:rsidRDefault="009E2263" w:rsidP="009E2263">
      <w:pPr>
        <w:pStyle w:val="NoSpacing"/>
        <w:ind w:left="1728"/>
        <w:outlineLvl w:val="0"/>
        <w:rPr>
          <w:rFonts w:ascii="Times New Roman" w:hAnsi="Times New Roman" w:cs="Times New Roman"/>
          <w:color w:val="FF0000"/>
          <w:sz w:val="24"/>
          <w:szCs w:val="24"/>
        </w:rPr>
      </w:pPr>
    </w:p>
    <w:p w:rsidR="009E2263" w:rsidRDefault="009E2263" w:rsidP="009E2263">
      <w:pPr>
        <w:pStyle w:val="ListParagraph"/>
        <w:ind w:left="360"/>
        <w:jc w:val="both"/>
        <w:rPr>
          <w:rFonts w:ascii="Times New Roman" w:hAnsi="Times New Roman" w:cs="Times New Roman"/>
          <w:sz w:val="24"/>
          <w:szCs w:val="24"/>
        </w:rPr>
      </w:pPr>
      <w:r w:rsidRPr="009F673D">
        <w:rPr>
          <w:rFonts w:ascii="Times New Roman" w:hAnsi="Times New Roman" w:cs="Times New Roman"/>
          <w:sz w:val="24"/>
          <w:szCs w:val="24"/>
        </w:rPr>
        <w:t>The procurement proclamation and the Public Procurement Manual stipulate that, there should be a procurement process that is conducted according to the SBD for Procurement, to select and award a service provider. In deciding to award the supervision and contract administration service directly to MH consult PLC, the PE had ruled out the fairness of the procurement rules on participation.</w:t>
      </w:r>
    </w:p>
    <w:p w:rsidR="009474E4" w:rsidRPr="009F673D" w:rsidRDefault="009474E4" w:rsidP="009E2263">
      <w:pPr>
        <w:pStyle w:val="ListParagraph"/>
        <w:ind w:left="360"/>
        <w:jc w:val="both"/>
        <w:rPr>
          <w:rFonts w:ascii="Times New Roman" w:hAnsi="Times New Roman" w:cs="Times New Roman"/>
          <w:sz w:val="24"/>
          <w:szCs w:val="24"/>
        </w:rPr>
      </w:pPr>
    </w:p>
    <w:p w:rsidR="009E2263" w:rsidRDefault="009E2263" w:rsidP="009E2263">
      <w:pPr>
        <w:pStyle w:val="ListParagraph"/>
        <w:numPr>
          <w:ilvl w:val="3"/>
          <w:numId w:val="36"/>
        </w:numPr>
        <w:jc w:val="both"/>
        <w:outlineLvl w:val="0"/>
        <w:rPr>
          <w:rFonts w:ascii="Times New Roman" w:hAnsi="Times New Roman" w:cs="Times New Roman"/>
          <w:sz w:val="24"/>
          <w:szCs w:val="24"/>
        </w:rPr>
      </w:pPr>
      <w:bookmarkStart w:id="90" w:name="_Toc519441039"/>
      <w:bookmarkStart w:id="91" w:name="_Toc528746976"/>
      <w:r w:rsidRPr="009474E4">
        <w:rPr>
          <w:rFonts w:ascii="Times New Roman" w:hAnsi="Times New Roman" w:cs="Times New Roman"/>
          <w:sz w:val="24"/>
          <w:szCs w:val="24"/>
        </w:rPr>
        <w:t>TRANSPARENCY OF TENDER EVALUATION PROCESS</w:t>
      </w:r>
      <w:bookmarkEnd w:id="90"/>
      <w:bookmarkEnd w:id="91"/>
    </w:p>
    <w:p w:rsidR="009474E4" w:rsidRPr="009474E4" w:rsidRDefault="009474E4" w:rsidP="009474E4">
      <w:pPr>
        <w:pStyle w:val="ListParagraph"/>
        <w:ind w:left="1728"/>
        <w:jc w:val="both"/>
        <w:outlineLvl w:val="0"/>
        <w:rPr>
          <w:rFonts w:ascii="Times New Roman" w:hAnsi="Times New Roman" w:cs="Times New Roman"/>
          <w:sz w:val="24"/>
          <w:szCs w:val="24"/>
        </w:rPr>
      </w:pPr>
    </w:p>
    <w:p w:rsidR="009E2263" w:rsidRDefault="009E2263" w:rsidP="009E2263">
      <w:pPr>
        <w:pStyle w:val="ListParagraph"/>
        <w:ind w:left="360"/>
        <w:jc w:val="both"/>
        <w:rPr>
          <w:rFonts w:ascii="Times New Roman" w:hAnsi="Times New Roman" w:cs="Times New Roman"/>
          <w:sz w:val="24"/>
          <w:szCs w:val="24"/>
        </w:rPr>
      </w:pPr>
      <w:bookmarkStart w:id="92" w:name="_Toc519441040"/>
      <w:r w:rsidRPr="001E4EB0">
        <w:rPr>
          <w:rFonts w:ascii="Times New Roman" w:hAnsi="Times New Roman" w:cs="Times New Roman"/>
          <w:sz w:val="24"/>
          <w:szCs w:val="24"/>
        </w:rPr>
        <w:t xml:space="preserve">According to the proclamation of procurement of the Federal Republic of Ethiopia, it is required by the PE to conduct a procurement process using the </w:t>
      </w:r>
      <w:r w:rsidRPr="00CC6039">
        <w:rPr>
          <w:rFonts w:ascii="Times New Roman" w:hAnsi="Times New Roman" w:cs="Times New Roman"/>
        </w:rPr>
        <w:t xml:space="preserve">STANDARD BIDDING DOCUMENT (SBD) </w:t>
      </w:r>
      <w:r w:rsidRPr="001E4EB0">
        <w:rPr>
          <w:rFonts w:ascii="Times New Roman" w:hAnsi="Times New Roman" w:cs="Times New Roman"/>
          <w:sz w:val="24"/>
          <w:szCs w:val="24"/>
        </w:rPr>
        <w:t xml:space="preserve">for Procurement of Consultancy Services to select a Consultancy Services so the process will be transparent. </w:t>
      </w:r>
    </w:p>
    <w:p w:rsidR="009E2263" w:rsidRDefault="009E2263" w:rsidP="009E2263">
      <w:pPr>
        <w:pStyle w:val="ListParagraph"/>
        <w:ind w:left="360"/>
        <w:jc w:val="both"/>
        <w:rPr>
          <w:rFonts w:ascii="Times New Roman" w:hAnsi="Times New Roman" w:cs="Times New Roman"/>
          <w:sz w:val="24"/>
          <w:szCs w:val="24"/>
        </w:rPr>
      </w:pPr>
    </w:p>
    <w:p w:rsidR="009E2263" w:rsidRDefault="009E2263" w:rsidP="004272FA">
      <w:pPr>
        <w:pStyle w:val="ListParagraph"/>
        <w:ind w:left="360"/>
        <w:jc w:val="both"/>
        <w:rPr>
          <w:rFonts w:ascii="Times New Roman" w:hAnsi="Times New Roman" w:cs="Times New Roman"/>
          <w:sz w:val="24"/>
          <w:szCs w:val="24"/>
        </w:rPr>
      </w:pPr>
      <w:r w:rsidRPr="001E4EB0">
        <w:rPr>
          <w:rFonts w:ascii="Times New Roman" w:hAnsi="Times New Roman" w:cs="Times New Roman"/>
          <w:sz w:val="24"/>
          <w:szCs w:val="24"/>
        </w:rPr>
        <w:lastRenderedPageBreak/>
        <w:t>In this case for the fact that there was no bid process conducted to procure the service</w:t>
      </w:r>
      <w:r>
        <w:rPr>
          <w:rFonts w:ascii="Times New Roman" w:hAnsi="Times New Roman" w:cs="Times New Roman"/>
          <w:sz w:val="24"/>
          <w:szCs w:val="24"/>
        </w:rPr>
        <w:t>. A</w:t>
      </w:r>
      <w:r w:rsidRPr="001E4EB0">
        <w:rPr>
          <w:rFonts w:ascii="Times New Roman" w:hAnsi="Times New Roman" w:cs="Times New Roman"/>
          <w:sz w:val="24"/>
          <w:szCs w:val="24"/>
        </w:rPr>
        <w:t>s the PE had presumably decided to award the service contract directly to MH Engineering PLC (the consultant)</w:t>
      </w:r>
      <w:r>
        <w:rPr>
          <w:rFonts w:ascii="Times New Roman" w:hAnsi="Times New Roman" w:cs="Times New Roman"/>
          <w:sz w:val="24"/>
          <w:szCs w:val="24"/>
        </w:rPr>
        <w:t xml:space="preserve"> </w:t>
      </w:r>
      <w:r w:rsidRPr="001E4EB0">
        <w:rPr>
          <w:rFonts w:ascii="Times New Roman" w:hAnsi="Times New Roman" w:cs="Times New Roman"/>
          <w:sz w:val="24"/>
          <w:szCs w:val="24"/>
        </w:rPr>
        <w:t xml:space="preserve">and in the absence of any information as there is no enough document presented on the whole process, it is very hard to conclude that the process was transparent. </w:t>
      </w:r>
    </w:p>
    <w:p w:rsidR="009474E4" w:rsidRPr="001E4EB0" w:rsidRDefault="009474E4" w:rsidP="009E2263">
      <w:pPr>
        <w:pStyle w:val="ListParagraph"/>
        <w:ind w:left="360"/>
        <w:jc w:val="both"/>
        <w:rPr>
          <w:rFonts w:ascii="Times New Roman" w:hAnsi="Times New Roman" w:cs="Times New Roman"/>
          <w:sz w:val="24"/>
          <w:szCs w:val="24"/>
        </w:rPr>
      </w:pPr>
    </w:p>
    <w:p w:rsidR="009E2263" w:rsidRDefault="009E2263" w:rsidP="009474E4">
      <w:pPr>
        <w:pStyle w:val="ListParagraph"/>
        <w:numPr>
          <w:ilvl w:val="3"/>
          <w:numId w:val="36"/>
        </w:numPr>
        <w:jc w:val="both"/>
        <w:outlineLvl w:val="0"/>
        <w:rPr>
          <w:rFonts w:ascii="Times New Roman" w:hAnsi="Times New Roman" w:cs="Times New Roman"/>
          <w:sz w:val="24"/>
          <w:szCs w:val="24"/>
        </w:rPr>
      </w:pPr>
      <w:bookmarkStart w:id="93" w:name="_Toc528746977"/>
      <w:r w:rsidRPr="009F673D">
        <w:rPr>
          <w:rFonts w:ascii="Times New Roman" w:hAnsi="Times New Roman" w:cs="Times New Roman"/>
          <w:sz w:val="24"/>
          <w:szCs w:val="24"/>
        </w:rPr>
        <w:t>OBJECTIVITY OF THE TENDER AND THE AWARD CRITERIA</w:t>
      </w:r>
      <w:bookmarkEnd w:id="92"/>
      <w:bookmarkEnd w:id="93"/>
    </w:p>
    <w:p w:rsidR="009E2263" w:rsidRDefault="009E2263" w:rsidP="009E2263">
      <w:pPr>
        <w:pStyle w:val="ListParagraph"/>
        <w:ind w:left="360"/>
        <w:jc w:val="both"/>
        <w:rPr>
          <w:rFonts w:ascii="Times New Roman" w:hAnsi="Times New Roman" w:cs="Times New Roman"/>
          <w:sz w:val="24"/>
          <w:szCs w:val="24"/>
        </w:rPr>
      </w:pPr>
    </w:p>
    <w:p w:rsidR="009E2263" w:rsidRPr="00AD70F8" w:rsidRDefault="009E2263" w:rsidP="009E226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procurement directive stipulates “</w:t>
      </w:r>
      <w:r w:rsidRPr="00AB6C61">
        <w:rPr>
          <w:rFonts w:ascii="Times New Roman" w:hAnsi="Times New Roman" w:cs="Times New Roman"/>
          <w:sz w:val="24"/>
          <w:szCs w:val="24"/>
        </w:rPr>
        <w:t>A Public Body using a method of procurement other than open bidding, pursuant to article 33/3 of the Proclamation. Shall record a statement of the grounds and circumstances on which it relied to justify the use of that method</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9E2263" w:rsidRPr="009A28AD" w:rsidRDefault="009E2263" w:rsidP="009E2263">
      <w:pPr>
        <w:pStyle w:val="NoSpacing"/>
        <w:ind w:left="1728"/>
        <w:outlineLvl w:val="0"/>
        <w:rPr>
          <w:rFonts w:ascii="Times New Roman" w:hAnsi="Times New Roman" w:cs="Times New Roman"/>
          <w:color w:val="FF0000"/>
          <w:sz w:val="24"/>
          <w:szCs w:val="24"/>
        </w:rPr>
      </w:pPr>
    </w:p>
    <w:p w:rsidR="009E2263" w:rsidRPr="009F673D" w:rsidRDefault="009E2263" w:rsidP="009E2263">
      <w:pPr>
        <w:pStyle w:val="ListParagraph"/>
        <w:ind w:left="360"/>
        <w:jc w:val="both"/>
        <w:rPr>
          <w:rFonts w:ascii="Times New Roman" w:hAnsi="Times New Roman" w:cs="Times New Roman"/>
          <w:sz w:val="24"/>
          <w:szCs w:val="24"/>
        </w:rPr>
      </w:pPr>
      <w:r w:rsidRPr="009F673D">
        <w:rPr>
          <w:rFonts w:ascii="Times New Roman" w:hAnsi="Times New Roman" w:cs="Times New Roman"/>
          <w:sz w:val="24"/>
          <w:szCs w:val="24"/>
        </w:rPr>
        <w:t xml:space="preserve">According to the proclamation of procurement of the Federal Republic of Ethiopia, it is required by the PE to conduct a procurement process using the </w:t>
      </w:r>
      <w:r w:rsidRPr="009474E4">
        <w:rPr>
          <w:rFonts w:ascii="Times New Roman" w:hAnsi="Times New Roman" w:cs="Times New Roman"/>
        </w:rPr>
        <w:t>STANDARD BIDDING DOCUMENT (SBD</w:t>
      </w:r>
      <w:r w:rsidRPr="009F673D">
        <w:rPr>
          <w:rFonts w:ascii="Times New Roman" w:hAnsi="Times New Roman" w:cs="Times New Roman"/>
          <w:sz w:val="24"/>
          <w:szCs w:val="24"/>
        </w:rPr>
        <w:t xml:space="preserve">) for Procurement of Consultancy Services to select a Consultancy Services so the process will have award criteria, which is objective. </w:t>
      </w:r>
    </w:p>
    <w:p w:rsidR="009E2263" w:rsidRPr="009F673D" w:rsidRDefault="009E2263" w:rsidP="009E2263">
      <w:pPr>
        <w:pStyle w:val="ListParagraph"/>
        <w:ind w:left="360"/>
        <w:jc w:val="both"/>
        <w:rPr>
          <w:rFonts w:ascii="Times New Roman" w:hAnsi="Times New Roman" w:cs="Times New Roman"/>
          <w:sz w:val="24"/>
          <w:szCs w:val="24"/>
        </w:rPr>
      </w:pPr>
    </w:p>
    <w:p w:rsidR="009E2263" w:rsidRDefault="009E2263" w:rsidP="009E2263">
      <w:pPr>
        <w:pStyle w:val="ListParagraph"/>
        <w:ind w:left="360"/>
        <w:jc w:val="both"/>
        <w:rPr>
          <w:rFonts w:ascii="Times New Roman" w:hAnsi="Times New Roman" w:cs="Times New Roman"/>
          <w:sz w:val="24"/>
          <w:szCs w:val="24"/>
        </w:rPr>
      </w:pPr>
      <w:r w:rsidRPr="009F673D">
        <w:rPr>
          <w:rFonts w:ascii="Times New Roman" w:hAnsi="Times New Roman" w:cs="Times New Roman"/>
          <w:sz w:val="24"/>
          <w:szCs w:val="24"/>
        </w:rPr>
        <w:t xml:space="preserve">In this case for the fact that there was no bid process conducted to procure the supervision and contract administration service. As the PE had presumably decided to award the service contract directly to MH Engineering PLC (the consultant) and in the absence of sufficient information as there was no adequate document presented on the whole process, it is very hard to conclude that the process was objective. </w:t>
      </w:r>
    </w:p>
    <w:p w:rsidR="009474E4" w:rsidRPr="009F673D" w:rsidRDefault="009474E4" w:rsidP="009E2263">
      <w:pPr>
        <w:pStyle w:val="ListParagraph"/>
        <w:ind w:left="360"/>
        <w:jc w:val="both"/>
        <w:rPr>
          <w:rFonts w:ascii="Times New Roman" w:hAnsi="Times New Roman" w:cs="Times New Roman"/>
          <w:sz w:val="24"/>
          <w:szCs w:val="24"/>
        </w:rPr>
      </w:pPr>
    </w:p>
    <w:p w:rsidR="009E2263" w:rsidRPr="009474E4" w:rsidRDefault="009E2263" w:rsidP="009E2263">
      <w:pPr>
        <w:pStyle w:val="ListParagraph"/>
        <w:numPr>
          <w:ilvl w:val="3"/>
          <w:numId w:val="36"/>
        </w:numPr>
        <w:jc w:val="both"/>
        <w:outlineLvl w:val="0"/>
        <w:rPr>
          <w:rFonts w:ascii="Times New Roman" w:hAnsi="Times New Roman" w:cs="Times New Roman"/>
          <w:sz w:val="24"/>
          <w:szCs w:val="24"/>
        </w:rPr>
      </w:pPr>
      <w:bookmarkStart w:id="94" w:name="_Toc519441041"/>
      <w:bookmarkStart w:id="95" w:name="_Toc528746978"/>
      <w:r w:rsidRPr="009474E4">
        <w:rPr>
          <w:rFonts w:ascii="Times New Roman" w:hAnsi="Times New Roman" w:cs="Times New Roman"/>
          <w:sz w:val="24"/>
          <w:szCs w:val="24"/>
        </w:rPr>
        <w:t>COMPETITIVENESS OF THE AWARD PRICE</w:t>
      </w:r>
      <w:bookmarkEnd w:id="94"/>
      <w:bookmarkEnd w:id="95"/>
    </w:p>
    <w:p w:rsidR="009474E4" w:rsidRPr="009474E4" w:rsidRDefault="009474E4" w:rsidP="009474E4">
      <w:pPr>
        <w:pStyle w:val="ListParagraph"/>
        <w:ind w:left="1728"/>
        <w:jc w:val="both"/>
        <w:outlineLvl w:val="0"/>
        <w:rPr>
          <w:rFonts w:ascii="Times New Roman" w:hAnsi="Times New Roman" w:cs="Times New Roman"/>
          <w:color w:val="FF0000"/>
          <w:sz w:val="24"/>
          <w:szCs w:val="24"/>
        </w:rPr>
      </w:pPr>
    </w:p>
    <w:p w:rsidR="009E2263" w:rsidRDefault="009E2263" w:rsidP="009E2263">
      <w:pPr>
        <w:pStyle w:val="ListParagraph"/>
        <w:ind w:left="360"/>
        <w:jc w:val="both"/>
        <w:rPr>
          <w:rFonts w:ascii="Times New Roman" w:hAnsi="Times New Roman" w:cs="Times New Roman"/>
          <w:sz w:val="24"/>
          <w:szCs w:val="24"/>
        </w:rPr>
      </w:pPr>
      <w:bookmarkStart w:id="96" w:name="_Toc519441042"/>
      <w:r w:rsidRPr="00D02D30">
        <w:rPr>
          <w:rFonts w:ascii="Times New Roman" w:hAnsi="Times New Roman" w:cs="Times New Roman"/>
          <w:sz w:val="24"/>
          <w:szCs w:val="24"/>
        </w:rPr>
        <w:t>The procurement proclamation of the Federal Republic of Ethiopia</w:t>
      </w:r>
      <w:r>
        <w:rPr>
          <w:rFonts w:ascii="Times New Roman" w:hAnsi="Times New Roman" w:cs="Times New Roman"/>
          <w:sz w:val="24"/>
          <w:szCs w:val="24"/>
        </w:rPr>
        <w:t xml:space="preserve"> and the D</w:t>
      </w:r>
      <w:r w:rsidRPr="00D02D30">
        <w:rPr>
          <w:rFonts w:ascii="Times New Roman" w:hAnsi="Times New Roman" w:cs="Times New Roman"/>
          <w:sz w:val="24"/>
          <w:szCs w:val="24"/>
        </w:rPr>
        <w:t>irective</w:t>
      </w:r>
      <w:r>
        <w:rPr>
          <w:rFonts w:ascii="Times New Roman" w:hAnsi="Times New Roman" w:cs="Times New Roman"/>
          <w:sz w:val="24"/>
          <w:szCs w:val="24"/>
        </w:rPr>
        <w:t>,</w:t>
      </w:r>
      <w:r w:rsidRPr="00D02D30">
        <w:rPr>
          <w:rFonts w:ascii="Times New Roman" w:hAnsi="Times New Roman" w:cs="Times New Roman"/>
          <w:sz w:val="24"/>
          <w:szCs w:val="24"/>
        </w:rPr>
        <w:t xml:space="preserve"> states that any public procurement must ensure economy</w:t>
      </w:r>
      <w:r>
        <w:rPr>
          <w:rFonts w:ascii="Times New Roman" w:hAnsi="Times New Roman" w:cs="Times New Roman"/>
          <w:sz w:val="24"/>
          <w:szCs w:val="24"/>
        </w:rPr>
        <w:t>.</w:t>
      </w:r>
      <w:r w:rsidRPr="00D02D30">
        <w:rPr>
          <w:rFonts w:ascii="Times New Roman" w:hAnsi="Times New Roman" w:cs="Times New Roman"/>
          <w:sz w:val="24"/>
          <w:szCs w:val="24"/>
        </w:rPr>
        <w:t xml:space="preserve"> </w:t>
      </w:r>
      <w:r>
        <w:rPr>
          <w:rFonts w:ascii="Times New Roman" w:hAnsi="Times New Roman" w:cs="Times New Roman"/>
          <w:sz w:val="24"/>
          <w:szCs w:val="24"/>
        </w:rPr>
        <w:t>However</w:t>
      </w:r>
      <w:r w:rsidRPr="00D02D30">
        <w:rPr>
          <w:rFonts w:ascii="Times New Roman" w:hAnsi="Times New Roman" w:cs="Times New Roman"/>
          <w:sz w:val="24"/>
          <w:szCs w:val="24"/>
        </w:rPr>
        <w:t>, as the PE had presumably decided to award the service contract directly to MH Engineering PLC (the consultant)</w:t>
      </w:r>
      <w:r>
        <w:rPr>
          <w:rFonts w:ascii="Times New Roman" w:hAnsi="Times New Roman" w:cs="Times New Roman"/>
          <w:sz w:val="24"/>
          <w:szCs w:val="24"/>
        </w:rPr>
        <w:t xml:space="preserve"> as a supplementary agreement</w:t>
      </w:r>
      <w:r w:rsidR="004272FA">
        <w:rPr>
          <w:rFonts w:ascii="Times New Roman" w:hAnsi="Times New Roman" w:cs="Times New Roman"/>
          <w:sz w:val="24"/>
          <w:szCs w:val="24"/>
        </w:rPr>
        <w:t xml:space="preserve">, there was no bid process </w:t>
      </w:r>
      <w:r w:rsidRPr="00D02D30">
        <w:rPr>
          <w:rFonts w:ascii="Times New Roman" w:hAnsi="Times New Roman" w:cs="Times New Roman"/>
          <w:sz w:val="24"/>
          <w:szCs w:val="24"/>
        </w:rPr>
        <w:t>conducted to p</w:t>
      </w:r>
      <w:r>
        <w:rPr>
          <w:rFonts w:ascii="Times New Roman" w:hAnsi="Times New Roman" w:cs="Times New Roman"/>
          <w:sz w:val="24"/>
          <w:szCs w:val="24"/>
        </w:rPr>
        <w:t xml:space="preserve">rocure the </w:t>
      </w:r>
      <w:r w:rsidRPr="007E56AA">
        <w:rPr>
          <w:rFonts w:ascii="Times New Roman" w:hAnsi="Times New Roman" w:cs="Times New Roman"/>
          <w:b/>
          <w:bCs/>
          <w:sz w:val="24"/>
          <w:szCs w:val="24"/>
        </w:rPr>
        <w:t>construction supervision &amp; contract administration service</w:t>
      </w:r>
      <w:r>
        <w:rPr>
          <w:rFonts w:ascii="Times New Roman" w:hAnsi="Times New Roman" w:cs="Times New Roman"/>
          <w:sz w:val="24"/>
          <w:szCs w:val="24"/>
        </w:rPr>
        <w:t>.</w:t>
      </w:r>
      <w:r w:rsidRPr="00D02D30">
        <w:rPr>
          <w:rFonts w:ascii="Times New Roman" w:hAnsi="Times New Roman" w:cs="Times New Roman"/>
          <w:sz w:val="24"/>
          <w:szCs w:val="24"/>
        </w:rPr>
        <w:t xml:space="preserve"> Furthermore</w:t>
      </w:r>
      <w:r>
        <w:rPr>
          <w:rFonts w:ascii="Times New Roman" w:hAnsi="Times New Roman" w:cs="Times New Roman"/>
          <w:sz w:val="24"/>
          <w:szCs w:val="24"/>
        </w:rPr>
        <w:t>,</w:t>
      </w:r>
      <w:r w:rsidRPr="00D02D30">
        <w:rPr>
          <w:rFonts w:ascii="Times New Roman" w:hAnsi="Times New Roman" w:cs="Times New Roman"/>
          <w:sz w:val="24"/>
          <w:szCs w:val="24"/>
        </w:rPr>
        <w:t xml:space="preserve"> the document so far presented does not show if PE had made any effort to verify </w:t>
      </w:r>
      <w:r>
        <w:rPr>
          <w:rFonts w:ascii="Times New Roman" w:hAnsi="Times New Roman" w:cs="Times New Roman"/>
          <w:sz w:val="24"/>
          <w:szCs w:val="24"/>
        </w:rPr>
        <w:t xml:space="preserve">that </w:t>
      </w:r>
      <w:r w:rsidRPr="00D02D30">
        <w:rPr>
          <w:rFonts w:ascii="Times New Roman" w:hAnsi="Times New Roman" w:cs="Times New Roman"/>
          <w:sz w:val="24"/>
          <w:szCs w:val="24"/>
        </w:rPr>
        <w:t>the service price is competitive.</w:t>
      </w:r>
    </w:p>
    <w:p w:rsidR="009474E4" w:rsidRDefault="009474E4" w:rsidP="009E2263">
      <w:pPr>
        <w:pStyle w:val="ListParagraph"/>
        <w:ind w:left="360"/>
        <w:jc w:val="both"/>
        <w:rPr>
          <w:rFonts w:ascii="Times New Roman" w:hAnsi="Times New Roman" w:cs="Times New Roman"/>
          <w:sz w:val="24"/>
          <w:szCs w:val="24"/>
        </w:rPr>
      </w:pPr>
    </w:p>
    <w:p w:rsidR="00AE55B8" w:rsidRDefault="00AE55B8" w:rsidP="009E2263">
      <w:pPr>
        <w:pStyle w:val="ListParagraph"/>
        <w:ind w:left="360"/>
        <w:jc w:val="both"/>
        <w:rPr>
          <w:rFonts w:ascii="Times New Roman" w:hAnsi="Times New Roman" w:cs="Times New Roman"/>
          <w:sz w:val="24"/>
          <w:szCs w:val="24"/>
        </w:rPr>
      </w:pPr>
    </w:p>
    <w:p w:rsidR="00AE55B8" w:rsidRDefault="00AE55B8" w:rsidP="009E2263">
      <w:pPr>
        <w:pStyle w:val="ListParagraph"/>
        <w:ind w:left="360"/>
        <w:jc w:val="both"/>
        <w:rPr>
          <w:rFonts w:ascii="Times New Roman" w:hAnsi="Times New Roman" w:cs="Times New Roman"/>
          <w:sz w:val="24"/>
          <w:szCs w:val="24"/>
        </w:rPr>
      </w:pPr>
    </w:p>
    <w:p w:rsidR="00202152" w:rsidRDefault="00202152" w:rsidP="009E2263">
      <w:pPr>
        <w:pStyle w:val="ListParagraph"/>
        <w:ind w:left="360"/>
        <w:jc w:val="both"/>
        <w:rPr>
          <w:rFonts w:ascii="Times New Roman" w:hAnsi="Times New Roman" w:cs="Times New Roman"/>
          <w:sz w:val="24"/>
          <w:szCs w:val="24"/>
        </w:rPr>
      </w:pPr>
    </w:p>
    <w:p w:rsidR="00202152" w:rsidRDefault="00202152" w:rsidP="009E2263">
      <w:pPr>
        <w:pStyle w:val="ListParagraph"/>
        <w:ind w:left="360"/>
        <w:jc w:val="both"/>
        <w:rPr>
          <w:rFonts w:ascii="Times New Roman" w:hAnsi="Times New Roman" w:cs="Times New Roman"/>
          <w:sz w:val="24"/>
          <w:szCs w:val="24"/>
        </w:rPr>
      </w:pPr>
    </w:p>
    <w:p w:rsidR="00202152" w:rsidRDefault="00202152" w:rsidP="009E2263">
      <w:pPr>
        <w:pStyle w:val="ListParagraph"/>
        <w:ind w:left="360"/>
        <w:jc w:val="both"/>
        <w:rPr>
          <w:rFonts w:ascii="Times New Roman" w:hAnsi="Times New Roman" w:cs="Times New Roman"/>
          <w:sz w:val="24"/>
          <w:szCs w:val="24"/>
        </w:rPr>
      </w:pPr>
    </w:p>
    <w:p w:rsidR="00202152" w:rsidRDefault="00202152" w:rsidP="009E2263">
      <w:pPr>
        <w:pStyle w:val="ListParagraph"/>
        <w:ind w:left="360"/>
        <w:jc w:val="both"/>
        <w:rPr>
          <w:rFonts w:ascii="Times New Roman" w:hAnsi="Times New Roman" w:cs="Times New Roman"/>
          <w:sz w:val="24"/>
          <w:szCs w:val="24"/>
        </w:rPr>
      </w:pPr>
    </w:p>
    <w:p w:rsidR="00AE55B8" w:rsidRDefault="00AE55B8" w:rsidP="009E2263">
      <w:pPr>
        <w:pStyle w:val="ListParagraph"/>
        <w:ind w:left="360"/>
        <w:jc w:val="both"/>
        <w:rPr>
          <w:rFonts w:ascii="Times New Roman" w:hAnsi="Times New Roman" w:cs="Times New Roman"/>
          <w:sz w:val="24"/>
          <w:szCs w:val="24"/>
        </w:rPr>
      </w:pPr>
    </w:p>
    <w:p w:rsidR="00AE55B8" w:rsidRDefault="00AE55B8" w:rsidP="009E2263">
      <w:pPr>
        <w:pStyle w:val="ListParagraph"/>
        <w:ind w:left="360"/>
        <w:jc w:val="both"/>
        <w:rPr>
          <w:rFonts w:ascii="Times New Roman" w:hAnsi="Times New Roman" w:cs="Times New Roman"/>
          <w:sz w:val="24"/>
          <w:szCs w:val="24"/>
        </w:rPr>
      </w:pPr>
    </w:p>
    <w:p w:rsidR="00AE55B8" w:rsidRDefault="00AE55B8" w:rsidP="009E2263">
      <w:pPr>
        <w:pStyle w:val="ListParagraph"/>
        <w:ind w:left="360"/>
        <w:jc w:val="both"/>
        <w:rPr>
          <w:rFonts w:ascii="Times New Roman" w:hAnsi="Times New Roman" w:cs="Times New Roman"/>
          <w:sz w:val="24"/>
          <w:szCs w:val="24"/>
        </w:rPr>
      </w:pPr>
    </w:p>
    <w:p w:rsidR="009E2263" w:rsidRPr="009474E4" w:rsidRDefault="009474E4" w:rsidP="009E2263">
      <w:pPr>
        <w:pStyle w:val="ListParagraph"/>
        <w:numPr>
          <w:ilvl w:val="1"/>
          <w:numId w:val="36"/>
        </w:numPr>
        <w:jc w:val="both"/>
        <w:outlineLvl w:val="0"/>
        <w:rPr>
          <w:rFonts w:ascii="Times New Roman" w:eastAsia="Times New Roman" w:hAnsi="Times New Roman" w:cs="Times New Roman"/>
          <w:b/>
          <w:bCs/>
          <w:iCs/>
          <w:color w:val="000000" w:themeColor="text1"/>
          <w:sz w:val="26"/>
          <w:szCs w:val="28"/>
        </w:rPr>
      </w:pPr>
      <w:r>
        <w:rPr>
          <w:rFonts w:ascii="Times New Roman" w:hAnsi="Times New Roman" w:cs="Times New Roman"/>
          <w:color w:val="000000" w:themeColor="text1"/>
          <w:sz w:val="24"/>
          <w:szCs w:val="24"/>
        </w:rPr>
        <w:lastRenderedPageBreak/>
        <w:t xml:space="preserve"> </w:t>
      </w:r>
      <w:bookmarkStart w:id="97" w:name="_Toc528746979"/>
      <w:r w:rsidR="009E2263" w:rsidRPr="009474E4">
        <w:rPr>
          <w:rFonts w:ascii="Times New Roman" w:hAnsi="Times New Roman" w:cs="Times New Roman"/>
          <w:color w:val="000000" w:themeColor="text1"/>
          <w:sz w:val="24"/>
          <w:szCs w:val="24"/>
        </w:rPr>
        <w:t>DISCLOSURE OF CONTRACT INFORMATION</w:t>
      </w:r>
      <w:bookmarkEnd w:id="96"/>
      <w:bookmarkEnd w:id="97"/>
    </w:p>
    <w:p w:rsidR="009474E4" w:rsidRPr="009474E4" w:rsidRDefault="009474E4" w:rsidP="009474E4">
      <w:pPr>
        <w:pStyle w:val="ListParagraph"/>
        <w:ind w:left="792"/>
        <w:jc w:val="both"/>
        <w:outlineLvl w:val="0"/>
        <w:rPr>
          <w:rFonts w:ascii="Times New Roman" w:eastAsia="Times New Roman" w:hAnsi="Times New Roman" w:cs="Times New Roman"/>
          <w:b/>
          <w:bCs/>
          <w:iCs/>
          <w:color w:val="000000" w:themeColor="text1"/>
          <w:sz w:val="26"/>
          <w:szCs w:val="28"/>
        </w:rPr>
      </w:pPr>
    </w:p>
    <w:p w:rsidR="009E2263" w:rsidRPr="009474E4" w:rsidRDefault="009E2263" w:rsidP="009E2263">
      <w:pPr>
        <w:pStyle w:val="ListParagraph"/>
        <w:numPr>
          <w:ilvl w:val="2"/>
          <w:numId w:val="36"/>
        </w:numPr>
        <w:jc w:val="both"/>
        <w:outlineLvl w:val="0"/>
        <w:rPr>
          <w:rFonts w:ascii="Times New Roman" w:eastAsia="Times New Roman" w:hAnsi="Times New Roman" w:cs="Times New Roman"/>
          <w:b/>
          <w:bCs/>
          <w:color w:val="000000" w:themeColor="text1"/>
          <w:sz w:val="24"/>
          <w:szCs w:val="26"/>
        </w:rPr>
      </w:pPr>
      <w:bookmarkStart w:id="98" w:name="_Toc519441043"/>
      <w:bookmarkStart w:id="99" w:name="_Toc528746980"/>
      <w:r w:rsidRPr="009474E4">
        <w:rPr>
          <w:rFonts w:ascii="Times New Roman" w:hAnsi="Times New Roman" w:cs="Times New Roman"/>
          <w:color w:val="000000" w:themeColor="text1"/>
          <w:sz w:val="24"/>
          <w:szCs w:val="24"/>
        </w:rPr>
        <w:t>OVERVIEW OF THE CONTRACT</w:t>
      </w:r>
      <w:bookmarkEnd w:id="98"/>
      <w:bookmarkEnd w:id="99"/>
    </w:p>
    <w:p w:rsidR="009E2263" w:rsidRPr="00664958" w:rsidRDefault="009E2263" w:rsidP="009E2263">
      <w:pPr>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 xml:space="preserve">According to the </w:t>
      </w:r>
      <w:r>
        <w:rPr>
          <w:rFonts w:ascii="Times New Roman" w:hAnsi="Times New Roman" w:cs="Times New Roman"/>
          <w:color w:val="000000" w:themeColor="text1"/>
          <w:sz w:val="24"/>
          <w:szCs w:val="24"/>
        </w:rPr>
        <w:t>two</w:t>
      </w:r>
      <w:r w:rsidRPr="00664958">
        <w:rPr>
          <w:rFonts w:ascii="Times New Roman" w:hAnsi="Times New Roman" w:cs="Times New Roman"/>
          <w:color w:val="000000" w:themeColor="text1"/>
          <w:sz w:val="24"/>
          <w:szCs w:val="24"/>
        </w:rPr>
        <w:t xml:space="preserve"> page</w:t>
      </w:r>
      <w:r>
        <w:rPr>
          <w:rFonts w:ascii="Times New Roman" w:hAnsi="Times New Roman" w:cs="Times New Roman"/>
          <w:color w:val="000000" w:themeColor="text1"/>
          <w:sz w:val="24"/>
          <w:szCs w:val="24"/>
        </w:rPr>
        <w:t>s of</w:t>
      </w:r>
      <w:r w:rsidRPr="00664958">
        <w:rPr>
          <w:rFonts w:ascii="Times New Roman" w:hAnsi="Times New Roman" w:cs="Times New Roman"/>
          <w:color w:val="000000" w:themeColor="text1"/>
          <w:sz w:val="24"/>
          <w:szCs w:val="24"/>
        </w:rPr>
        <w:t xml:space="preserve"> document</w:t>
      </w:r>
      <w:r>
        <w:rPr>
          <w:rFonts w:ascii="Times New Roman" w:hAnsi="Times New Roman" w:cs="Times New Roman"/>
          <w:color w:val="000000" w:themeColor="text1"/>
          <w:sz w:val="24"/>
          <w:szCs w:val="24"/>
        </w:rPr>
        <w:t>s</w:t>
      </w:r>
      <w:r w:rsidRPr="00664958">
        <w:rPr>
          <w:rFonts w:ascii="Times New Roman" w:hAnsi="Times New Roman" w:cs="Times New Roman"/>
          <w:color w:val="000000" w:themeColor="text1"/>
          <w:sz w:val="24"/>
          <w:szCs w:val="24"/>
        </w:rPr>
        <w:t xml:space="preserve"> presented by the PE, The Contract for </w:t>
      </w:r>
      <w:r w:rsidRPr="00713A12">
        <w:rPr>
          <w:rFonts w:ascii="Times New Roman" w:hAnsi="Times New Roman" w:cs="Times New Roman"/>
          <w:sz w:val="24"/>
          <w:szCs w:val="24"/>
        </w:rPr>
        <w:t>the supervision and contract administration service of the administration building includes many other buildings of the university, which</w:t>
      </w:r>
      <w:r w:rsidRPr="00664958">
        <w:rPr>
          <w:rFonts w:ascii="Times New Roman" w:hAnsi="Times New Roman" w:cs="Times New Roman"/>
          <w:color w:val="000000" w:themeColor="text1"/>
          <w:sz w:val="24"/>
          <w:szCs w:val="24"/>
        </w:rPr>
        <w:t xml:space="preserve"> are out of the scope of this report. The contract which was signed on </w:t>
      </w:r>
      <w:r>
        <w:rPr>
          <w:rFonts w:ascii="Times New Roman" w:hAnsi="Times New Roman" w:cs="Times New Roman"/>
          <w:color w:val="000000" w:themeColor="text1"/>
          <w:sz w:val="24"/>
          <w:szCs w:val="24"/>
        </w:rPr>
        <w:t>September 1/2017</w:t>
      </w:r>
      <w:r w:rsidRPr="00664958">
        <w:rPr>
          <w:rFonts w:ascii="Times New Roman" w:hAnsi="Times New Roman" w:cs="Times New Roman"/>
          <w:color w:val="000000" w:themeColor="text1"/>
          <w:sz w:val="24"/>
          <w:szCs w:val="24"/>
        </w:rPr>
        <w:t xml:space="preserve"> is a supplementary agreement of the previously existing main agreement which was originally signed between GTZ-IS representing the Ministry of Education and the MH-engineering PLC-consulting Engineers and &amp; architects for the supervision of the building works of the 13 universities</w:t>
      </w:r>
      <w:r>
        <w:rPr>
          <w:rFonts w:ascii="Times New Roman" w:hAnsi="Times New Roman" w:cs="Times New Roman"/>
          <w:color w:val="000000" w:themeColor="text1"/>
          <w:sz w:val="24"/>
          <w:szCs w:val="24"/>
        </w:rPr>
        <w:t xml:space="preserve"> and many other supplementary</w:t>
      </w:r>
      <w:r w:rsidRPr="00664958">
        <w:rPr>
          <w:rFonts w:ascii="Times New Roman" w:hAnsi="Times New Roman" w:cs="Times New Roman"/>
          <w:color w:val="000000" w:themeColor="text1"/>
          <w:sz w:val="24"/>
          <w:szCs w:val="24"/>
        </w:rPr>
        <w:t xml:space="preserve"> agreemen</w:t>
      </w:r>
      <w:r>
        <w:rPr>
          <w:rFonts w:ascii="Times New Roman" w:hAnsi="Times New Roman" w:cs="Times New Roman"/>
          <w:color w:val="000000" w:themeColor="text1"/>
          <w:sz w:val="24"/>
          <w:szCs w:val="24"/>
        </w:rPr>
        <w:t>ts</w:t>
      </w:r>
      <w:r w:rsidRPr="00664958">
        <w:rPr>
          <w:rFonts w:ascii="Times New Roman" w:hAnsi="Times New Roman" w:cs="Times New Roman"/>
          <w:color w:val="000000" w:themeColor="text1"/>
          <w:sz w:val="24"/>
          <w:szCs w:val="24"/>
        </w:rPr>
        <w:t>.</w:t>
      </w:r>
    </w:p>
    <w:p w:rsidR="009E2263" w:rsidRPr="00713A12" w:rsidRDefault="009E2263" w:rsidP="009E2263">
      <w:pPr>
        <w:jc w:val="both"/>
        <w:rPr>
          <w:rFonts w:ascii="Times New Roman" w:hAnsi="Times New Roman" w:cs="Times New Roman"/>
          <w:sz w:val="24"/>
          <w:szCs w:val="24"/>
        </w:rPr>
      </w:pPr>
      <w:r w:rsidRPr="00713A12">
        <w:rPr>
          <w:rFonts w:ascii="Times New Roman" w:hAnsi="Times New Roman" w:cs="Times New Roman"/>
          <w:sz w:val="24"/>
          <w:szCs w:val="24"/>
        </w:rPr>
        <w:t>The contract supervision and contract administration service fee including the other projects (which are out of the scope of this study) is ETB 94,300.00/ month, including 15% VAT. The document show that the duration of the contract is between September 1, 2017 and June 30/2018.</w:t>
      </w:r>
    </w:p>
    <w:p w:rsidR="009E2263" w:rsidRDefault="009E2263" w:rsidP="009E2263">
      <w:pPr>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 xml:space="preserve">Furthermore, there are no documents presented which shows other information such as </w:t>
      </w:r>
      <w:r>
        <w:rPr>
          <w:rFonts w:ascii="Times New Roman" w:hAnsi="Times New Roman" w:cs="Times New Roman"/>
          <w:color w:val="000000" w:themeColor="text1"/>
          <w:sz w:val="24"/>
          <w:szCs w:val="24"/>
        </w:rPr>
        <w:t>scope and conditions of the agreement,</w:t>
      </w:r>
      <w:r w:rsidRPr="00664958">
        <w:rPr>
          <w:rFonts w:ascii="Times New Roman" w:hAnsi="Times New Roman" w:cs="Times New Roman"/>
          <w:color w:val="000000" w:themeColor="text1"/>
          <w:sz w:val="24"/>
          <w:szCs w:val="24"/>
        </w:rPr>
        <w:t xml:space="preserve"> </w:t>
      </w:r>
      <w:r w:rsidR="00F8673B">
        <w:rPr>
          <w:rFonts w:ascii="Times New Roman" w:hAnsi="Times New Roman" w:cs="Times New Roman"/>
          <w:color w:val="000000" w:themeColor="text1"/>
          <w:sz w:val="24"/>
          <w:szCs w:val="24"/>
        </w:rPr>
        <w:t>payments affected</w:t>
      </w:r>
      <w:r w:rsidRPr="00664958">
        <w:rPr>
          <w:rFonts w:ascii="Times New Roman" w:hAnsi="Times New Roman" w:cs="Times New Roman"/>
          <w:color w:val="000000" w:themeColor="text1"/>
          <w:sz w:val="24"/>
          <w:szCs w:val="24"/>
        </w:rPr>
        <w:t xml:space="preserve"> and so on.</w:t>
      </w:r>
    </w:p>
    <w:p w:rsidR="00F8673B" w:rsidRDefault="00F8673B" w:rsidP="009E2263">
      <w:pPr>
        <w:jc w:val="both"/>
        <w:rPr>
          <w:rFonts w:ascii="Times New Roman" w:hAnsi="Times New Roman" w:cs="Times New Roman"/>
          <w:color w:val="000000" w:themeColor="text1"/>
          <w:sz w:val="24"/>
          <w:szCs w:val="24"/>
        </w:rPr>
      </w:pPr>
    </w:p>
    <w:p w:rsidR="009E2263" w:rsidRPr="00CB2908" w:rsidRDefault="009E2263" w:rsidP="009E2263">
      <w:pPr>
        <w:pStyle w:val="ListParagraph"/>
        <w:numPr>
          <w:ilvl w:val="2"/>
          <w:numId w:val="36"/>
        </w:numPr>
        <w:jc w:val="both"/>
        <w:outlineLvl w:val="0"/>
        <w:rPr>
          <w:rFonts w:ascii="Times New Roman" w:hAnsi="Times New Roman" w:cs="Times New Roman"/>
          <w:sz w:val="24"/>
          <w:szCs w:val="24"/>
        </w:rPr>
      </w:pPr>
      <w:bookmarkStart w:id="100" w:name="_Toc519441044"/>
      <w:bookmarkStart w:id="101" w:name="_Toc528746981"/>
      <w:r w:rsidRPr="00F8673B">
        <w:rPr>
          <w:rFonts w:ascii="Times New Roman" w:hAnsi="Times New Roman" w:cs="Times New Roman"/>
          <w:color w:val="000000" w:themeColor="text1"/>
          <w:sz w:val="24"/>
          <w:szCs w:val="24"/>
        </w:rPr>
        <w:t>VERIFICATION OF THE DISCLOSED CONTRACT INFORMATION</w:t>
      </w:r>
      <w:bookmarkEnd w:id="100"/>
      <w:bookmarkEnd w:id="101"/>
    </w:p>
    <w:p w:rsidR="00CB2908" w:rsidRPr="00F8673B" w:rsidRDefault="00CB2908" w:rsidP="00CB2908">
      <w:pPr>
        <w:pStyle w:val="ListParagraph"/>
        <w:ind w:left="1224"/>
        <w:jc w:val="both"/>
        <w:outlineLvl w:val="0"/>
        <w:rPr>
          <w:rFonts w:ascii="Times New Roman" w:hAnsi="Times New Roman" w:cs="Times New Roman"/>
          <w:sz w:val="24"/>
          <w:szCs w:val="24"/>
        </w:rPr>
      </w:pPr>
    </w:p>
    <w:p w:rsidR="009E2263" w:rsidRPr="004B6071" w:rsidRDefault="009E2263" w:rsidP="009474E4">
      <w:pPr>
        <w:pStyle w:val="ListParagraph"/>
        <w:numPr>
          <w:ilvl w:val="3"/>
          <w:numId w:val="36"/>
        </w:numPr>
        <w:jc w:val="both"/>
        <w:outlineLvl w:val="0"/>
        <w:rPr>
          <w:rFonts w:ascii="Times New Roman" w:hAnsi="Times New Roman" w:cs="Times New Roman"/>
          <w:color w:val="000000" w:themeColor="text1"/>
          <w:sz w:val="24"/>
          <w:szCs w:val="24"/>
        </w:rPr>
      </w:pPr>
      <w:bookmarkStart w:id="102" w:name="_Toc519441045"/>
      <w:bookmarkStart w:id="103" w:name="_Toc528746982"/>
      <w:r w:rsidRPr="004B6071">
        <w:rPr>
          <w:rFonts w:ascii="Times New Roman" w:hAnsi="Times New Roman" w:cs="Times New Roman"/>
          <w:color w:val="000000" w:themeColor="text1"/>
          <w:sz w:val="24"/>
          <w:szCs w:val="24"/>
        </w:rPr>
        <w:t>COMPLETENESS OF THE DISCLOSED PROCUREMENT INFORMATION</w:t>
      </w:r>
      <w:bookmarkEnd w:id="102"/>
      <w:bookmarkEnd w:id="103"/>
    </w:p>
    <w:p w:rsidR="009E2263" w:rsidRPr="004B6071" w:rsidRDefault="009E2263" w:rsidP="009E2263">
      <w:pPr>
        <w:pStyle w:val="NoSpacing"/>
        <w:ind w:left="1728"/>
        <w:outlineLvl w:val="0"/>
        <w:rPr>
          <w:rFonts w:ascii="Times New Roman" w:hAnsi="Times New Roman" w:cs="Times New Roman"/>
          <w:color w:val="FF0000"/>
          <w:sz w:val="24"/>
          <w:szCs w:val="24"/>
        </w:rPr>
      </w:pPr>
    </w:p>
    <w:p w:rsidR="009E2263" w:rsidRDefault="009E2263" w:rsidP="009E2263">
      <w:pPr>
        <w:jc w:val="both"/>
        <w:rPr>
          <w:rStyle w:val="fontstyle01"/>
          <w:rFonts w:hint="eastAsia"/>
        </w:rPr>
      </w:pPr>
      <w:r w:rsidRPr="001A6F30">
        <w:rPr>
          <w:rStyle w:val="fontstyle01"/>
          <w:rFonts w:hint="eastAsia"/>
          <w:sz w:val="24"/>
        </w:rPr>
        <w:t>I</w:t>
      </w:r>
      <w:r w:rsidRPr="001A6F30">
        <w:rPr>
          <w:rStyle w:val="fontstyle01"/>
          <w:sz w:val="24"/>
        </w:rPr>
        <w:t xml:space="preserve">n </w:t>
      </w:r>
      <w:r>
        <w:rPr>
          <w:rStyle w:val="fontstyle01"/>
          <w:sz w:val="24"/>
        </w:rPr>
        <w:t>the absence of major</w:t>
      </w:r>
      <w:r w:rsidRPr="001A6F30">
        <w:rPr>
          <w:rStyle w:val="fontstyle01"/>
          <w:sz w:val="24"/>
        </w:rPr>
        <w:t xml:space="preserve"> documents, whic</w:t>
      </w:r>
      <w:r w:rsidRPr="001A6F30">
        <w:rPr>
          <w:rStyle w:val="fontstyle01"/>
          <w:rFonts w:hint="eastAsia"/>
          <w:sz w:val="24"/>
        </w:rPr>
        <w:t>h</w:t>
      </w:r>
      <w:r w:rsidRPr="001A6F30">
        <w:rPr>
          <w:rStyle w:val="fontstyle01"/>
          <w:sz w:val="24"/>
        </w:rPr>
        <w:t xml:space="preserve"> might have shown</w:t>
      </w:r>
      <w:r>
        <w:rPr>
          <w:rStyle w:val="fontstyle01"/>
          <w:sz w:val="24"/>
        </w:rPr>
        <w:t>,</w:t>
      </w:r>
      <w:r w:rsidRPr="00664958">
        <w:rPr>
          <w:rFonts w:ascii="Times New Roman" w:hAnsi="Times New Roman" w:cs="Times New Roman"/>
          <w:color w:val="000000" w:themeColor="text1"/>
          <w:sz w:val="24"/>
          <w:szCs w:val="24"/>
        </w:rPr>
        <w:t xml:space="preserve"> when </w:t>
      </w:r>
      <w:r>
        <w:rPr>
          <w:rFonts w:ascii="Times New Roman" w:hAnsi="Times New Roman" w:cs="Times New Roman"/>
          <w:color w:val="000000" w:themeColor="text1"/>
          <w:sz w:val="24"/>
          <w:szCs w:val="24"/>
        </w:rPr>
        <w:t xml:space="preserve">and if </w:t>
      </w:r>
      <w:r w:rsidRPr="00664958">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re is any change of scope, </w:t>
      </w:r>
      <w:r w:rsidR="00F8673B">
        <w:rPr>
          <w:rFonts w:ascii="Times New Roman" w:hAnsi="Times New Roman" w:cs="Times New Roman"/>
          <w:color w:val="000000" w:themeColor="text1"/>
          <w:sz w:val="24"/>
          <w:szCs w:val="24"/>
        </w:rPr>
        <w:t>price,</w:t>
      </w:r>
      <w:r>
        <w:rPr>
          <w:rFonts w:ascii="Times New Roman" w:hAnsi="Times New Roman" w:cs="Times New Roman"/>
          <w:color w:val="000000" w:themeColor="text1"/>
          <w:sz w:val="24"/>
          <w:szCs w:val="24"/>
        </w:rPr>
        <w:t xml:space="preserve"> and duration of agreement</w:t>
      </w:r>
      <w:r w:rsidRPr="00664958">
        <w:rPr>
          <w:rFonts w:ascii="Times New Roman" w:hAnsi="Times New Roman" w:cs="Times New Roman"/>
          <w:color w:val="000000" w:themeColor="text1"/>
          <w:sz w:val="24"/>
          <w:szCs w:val="24"/>
        </w:rPr>
        <w:t>, the payments effected</w:t>
      </w:r>
      <w:r>
        <w:rPr>
          <w:rFonts w:ascii="Times New Roman" w:hAnsi="Times New Roman" w:cs="Times New Roman"/>
          <w:color w:val="000000" w:themeColor="text1"/>
          <w:sz w:val="24"/>
          <w:szCs w:val="24"/>
        </w:rPr>
        <w:t xml:space="preserve"> so far</w:t>
      </w:r>
      <w:r w:rsidRPr="00664958">
        <w:rPr>
          <w:rFonts w:ascii="Times New Roman" w:hAnsi="Times New Roman" w:cs="Times New Roman"/>
          <w:color w:val="000000" w:themeColor="text1"/>
          <w:sz w:val="24"/>
          <w:szCs w:val="24"/>
        </w:rPr>
        <w:t xml:space="preserve"> and so on.</w:t>
      </w:r>
      <w:r>
        <w:rPr>
          <w:rFonts w:ascii="Times New Roman" w:hAnsi="Times New Roman" w:cs="Times New Roman"/>
          <w:color w:val="000000" w:themeColor="text1"/>
          <w:sz w:val="24"/>
          <w:szCs w:val="24"/>
        </w:rPr>
        <w:t xml:space="preserve"> </w:t>
      </w:r>
      <w:r w:rsidRPr="001A6F30">
        <w:rPr>
          <w:rStyle w:val="fontstyle01"/>
          <w:sz w:val="24"/>
        </w:rPr>
        <w:t>It is very hard to conclude that the disclosure of the procurement information is complete</w:t>
      </w:r>
      <w:r>
        <w:rPr>
          <w:rStyle w:val="fontstyle01"/>
        </w:rPr>
        <w:t>.</w:t>
      </w:r>
    </w:p>
    <w:p w:rsidR="009E2263" w:rsidRDefault="009E2263" w:rsidP="009E2263">
      <w:pPr>
        <w:jc w:val="both"/>
        <w:rPr>
          <w:rStyle w:val="fontstyle01"/>
          <w:rFonts w:hint="eastAsia"/>
        </w:rPr>
      </w:pPr>
    </w:p>
    <w:p w:rsidR="009E2263" w:rsidRPr="00F8673B" w:rsidRDefault="009E2263" w:rsidP="009E2263">
      <w:pPr>
        <w:pStyle w:val="ListParagraph"/>
        <w:numPr>
          <w:ilvl w:val="3"/>
          <w:numId w:val="36"/>
        </w:numPr>
        <w:jc w:val="both"/>
        <w:outlineLvl w:val="0"/>
        <w:rPr>
          <w:rStyle w:val="fontstyle01"/>
          <w:rFonts w:hint="eastAsia"/>
          <w:sz w:val="24"/>
        </w:rPr>
      </w:pPr>
      <w:bookmarkStart w:id="104" w:name="_Toc519441046"/>
      <w:bookmarkStart w:id="105" w:name="_Toc528746983"/>
      <w:r w:rsidRPr="00F8673B">
        <w:rPr>
          <w:rFonts w:ascii="Times New Roman" w:hAnsi="Times New Roman" w:cs="Times New Roman"/>
          <w:color w:val="000000" w:themeColor="text1"/>
          <w:sz w:val="24"/>
          <w:szCs w:val="24"/>
        </w:rPr>
        <w:t>ACCURACY</w:t>
      </w:r>
      <w:r w:rsidRPr="00F8673B">
        <w:rPr>
          <w:rFonts w:ascii="Times New Roman" w:hAnsi="Times New Roman" w:cs="Times New Roman"/>
          <w:sz w:val="24"/>
          <w:szCs w:val="24"/>
        </w:rPr>
        <w:t xml:space="preserve"> OF THE DISCLOSED CONTRACT INFORMATION</w:t>
      </w:r>
      <w:bookmarkEnd w:id="104"/>
      <w:bookmarkEnd w:id="105"/>
    </w:p>
    <w:p w:rsidR="009E2263" w:rsidRDefault="009E2263" w:rsidP="009E2263">
      <w:pPr>
        <w:jc w:val="both"/>
        <w:rPr>
          <w:rStyle w:val="fontstyle01"/>
          <w:rFonts w:hint="eastAsia"/>
          <w:sz w:val="24"/>
        </w:rPr>
      </w:pPr>
      <w:r w:rsidRPr="006D4C6F">
        <w:rPr>
          <w:rStyle w:val="fontstyle01"/>
          <w:sz w:val="24"/>
        </w:rPr>
        <w:t>The accuracy of the disclosed information is dependent on the availability of original documents so that one can compare or check the accuracy of the information. In the absence of major documents, it is very hard to conclude that the disclosed information is accurate</w:t>
      </w:r>
      <w:r>
        <w:rPr>
          <w:rStyle w:val="fontstyle01"/>
          <w:sz w:val="24"/>
        </w:rPr>
        <w:t>.</w:t>
      </w:r>
    </w:p>
    <w:p w:rsidR="009E2263" w:rsidRDefault="009E2263" w:rsidP="009E2263">
      <w:pPr>
        <w:jc w:val="both"/>
        <w:rPr>
          <w:rFonts w:ascii="Times New Roman" w:hAnsi="Times New Roman" w:cs="Times New Roman"/>
          <w:sz w:val="24"/>
          <w:szCs w:val="24"/>
        </w:rPr>
      </w:pPr>
      <w:r w:rsidRPr="006A05F6">
        <w:rPr>
          <w:rFonts w:ascii="Times New Roman" w:hAnsi="Times New Roman" w:cs="Times New Roman"/>
          <w:sz w:val="24"/>
          <w:szCs w:val="24"/>
        </w:rPr>
        <w:t xml:space="preserve">To make sure that the disclosed procurement information is accurate, the AP had tried to collect documents from both the PE and The consulting firm MH Engineering PLC by indicting the required documents. Even though it was clearly stated that the verification and analysis process would continue on the available documents only, it was not possible to collect some of the documents that were mentioned </w:t>
      </w:r>
      <w:r>
        <w:rPr>
          <w:rFonts w:ascii="Times New Roman" w:hAnsi="Times New Roman" w:cs="Times New Roman"/>
          <w:sz w:val="24"/>
          <w:szCs w:val="24"/>
        </w:rPr>
        <w:t xml:space="preserve">in the Introduction. </w:t>
      </w:r>
      <w:r w:rsidRPr="006A05F6">
        <w:rPr>
          <w:rFonts w:ascii="Times New Roman" w:hAnsi="Times New Roman" w:cs="Times New Roman"/>
          <w:sz w:val="24"/>
          <w:szCs w:val="24"/>
        </w:rPr>
        <w:t>Thus this condition, were the whole documents might not be presented, would cast doubt on the accuracy of the disclosed procurement information.</w:t>
      </w:r>
    </w:p>
    <w:p w:rsidR="009E2263" w:rsidRDefault="009E2263" w:rsidP="009E2263">
      <w:pPr>
        <w:rPr>
          <w:rStyle w:val="fontstyle01"/>
          <w:rFonts w:hint="eastAsia"/>
          <w:sz w:val="24"/>
        </w:rPr>
      </w:pPr>
    </w:p>
    <w:p w:rsidR="009E2263" w:rsidRPr="009474E4" w:rsidRDefault="009E2263" w:rsidP="009E2263">
      <w:pPr>
        <w:pStyle w:val="ListParagraph"/>
        <w:numPr>
          <w:ilvl w:val="2"/>
          <w:numId w:val="36"/>
        </w:numPr>
        <w:jc w:val="both"/>
        <w:outlineLvl w:val="0"/>
        <w:rPr>
          <w:rFonts w:ascii="Times New Roman" w:hAnsi="Times New Roman" w:cs="Times New Roman"/>
          <w:sz w:val="24"/>
          <w:szCs w:val="24"/>
        </w:rPr>
      </w:pPr>
      <w:bookmarkStart w:id="106" w:name="_Toc519441047"/>
      <w:bookmarkStart w:id="107" w:name="_Toc528746984"/>
      <w:r w:rsidRPr="009474E4">
        <w:rPr>
          <w:rFonts w:ascii="Times New Roman" w:hAnsi="Times New Roman" w:cs="Times New Roman"/>
          <w:sz w:val="24"/>
          <w:szCs w:val="24"/>
        </w:rPr>
        <w:t>ANALYSIS OF THE DISCLOSED CONTRACT INFORMATION</w:t>
      </w:r>
      <w:bookmarkEnd w:id="106"/>
      <w:bookmarkEnd w:id="107"/>
    </w:p>
    <w:p w:rsidR="009474E4" w:rsidRPr="009474E4" w:rsidRDefault="009474E4" w:rsidP="009474E4">
      <w:pPr>
        <w:pStyle w:val="ListParagraph"/>
        <w:ind w:left="1224"/>
        <w:jc w:val="both"/>
        <w:outlineLvl w:val="0"/>
        <w:rPr>
          <w:rFonts w:ascii="Times New Roman" w:hAnsi="Times New Roman" w:cs="Times New Roman"/>
          <w:color w:val="FF0000"/>
          <w:sz w:val="24"/>
          <w:szCs w:val="24"/>
        </w:rPr>
      </w:pPr>
    </w:p>
    <w:p w:rsidR="009E2263" w:rsidRDefault="009E2263" w:rsidP="009474E4">
      <w:pPr>
        <w:pStyle w:val="ListParagraph"/>
        <w:numPr>
          <w:ilvl w:val="3"/>
          <w:numId w:val="36"/>
        </w:numPr>
        <w:jc w:val="both"/>
        <w:outlineLvl w:val="0"/>
        <w:rPr>
          <w:rFonts w:ascii="Times New Roman" w:hAnsi="Times New Roman" w:cs="Times New Roman"/>
          <w:sz w:val="24"/>
          <w:szCs w:val="24"/>
        </w:rPr>
      </w:pPr>
      <w:bookmarkStart w:id="108" w:name="_Toc519441048"/>
      <w:bookmarkStart w:id="109" w:name="_Toc528746985"/>
      <w:r>
        <w:rPr>
          <w:rFonts w:ascii="Times New Roman" w:hAnsi="Times New Roman" w:cs="Times New Roman"/>
          <w:sz w:val="24"/>
          <w:szCs w:val="24"/>
        </w:rPr>
        <w:t>ISSUES RELATED TO THE CONTRACT PRICE</w:t>
      </w:r>
      <w:bookmarkEnd w:id="108"/>
      <w:bookmarkEnd w:id="109"/>
    </w:p>
    <w:p w:rsidR="009E2263" w:rsidRDefault="009E2263" w:rsidP="009E2263">
      <w:pPr>
        <w:pStyle w:val="NoSpacing"/>
        <w:ind w:left="1728"/>
        <w:outlineLvl w:val="0"/>
        <w:rPr>
          <w:rFonts w:ascii="Times New Roman" w:hAnsi="Times New Roman" w:cs="Times New Roman"/>
          <w:sz w:val="24"/>
          <w:szCs w:val="24"/>
        </w:rPr>
      </w:pPr>
    </w:p>
    <w:p w:rsidR="009E2263" w:rsidRDefault="009E2263" w:rsidP="009E2263">
      <w:pPr>
        <w:jc w:val="both"/>
        <w:rPr>
          <w:rFonts w:ascii="Times New Roman" w:hAnsi="Times New Roman" w:cs="Times New Roman"/>
          <w:sz w:val="24"/>
          <w:szCs w:val="24"/>
        </w:rPr>
      </w:pPr>
      <w:r w:rsidRPr="00D223C9">
        <w:rPr>
          <w:rStyle w:val="fontstyle01"/>
          <w:sz w:val="24"/>
        </w:rPr>
        <w:t>A</w:t>
      </w:r>
      <w:r>
        <w:rPr>
          <w:rStyle w:val="fontstyle01"/>
          <w:sz w:val="24"/>
        </w:rPr>
        <w:t>s</w:t>
      </w:r>
      <w:r w:rsidRPr="00D223C9">
        <w:rPr>
          <w:rStyle w:val="fontstyle01"/>
          <w:sz w:val="24"/>
        </w:rPr>
        <w:t xml:space="preserve"> there are no documents presented by the PE, which show the payment effected, if there had been a change of price compared to the contract price, and as the contract includes other projects</w:t>
      </w:r>
      <w:r>
        <w:rPr>
          <w:rFonts w:ascii="Times New Roman" w:hAnsi="Times New Roman" w:cs="Times New Roman"/>
          <w:sz w:val="24"/>
          <w:szCs w:val="24"/>
        </w:rPr>
        <w:t xml:space="preserve"> which are out of the scope of this report one cannot give analysis about issues related to the price.</w:t>
      </w:r>
    </w:p>
    <w:p w:rsidR="009E2263" w:rsidRDefault="009E2263" w:rsidP="009474E4">
      <w:pPr>
        <w:pStyle w:val="ListParagraph"/>
        <w:numPr>
          <w:ilvl w:val="3"/>
          <w:numId w:val="36"/>
        </w:numPr>
        <w:jc w:val="both"/>
        <w:outlineLvl w:val="0"/>
        <w:rPr>
          <w:rFonts w:ascii="Times New Roman" w:hAnsi="Times New Roman" w:cs="Times New Roman"/>
          <w:sz w:val="24"/>
          <w:szCs w:val="24"/>
        </w:rPr>
      </w:pPr>
      <w:bookmarkStart w:id="110" w:name="_Toc519441049"/>
      <w:bookmarkStart w:id="111" w:name="_Toc528746986"/>
      <w:r>
        <w:rPr>
          <w:rFonts w:ascii="Times New Roman" w:hAnsi="Times New Roman" w:cs="Times New Roman"/>
          <w:sz w:val="24"/>
          <w:szCs w:val="24"/>
        </w:rPr>
        <w:t>ISSUES RELATED TO THE CONTRACT DURATION</w:t>
      </w:r>
      <w:bookmarkEnd w:id="110"/>
      <w:bookmarkEnd w:id="111"/>
    </w:p>
    <w:p w:rsidR="009E2263" w:rsidRDefault="009E2263" w:rsidP="009E2263">
      <w:pPr>
        <w:pStyle w:val="NoSpacing"/>
        <w:ind w:left="1728"/>
        <w:jc w:val="both"/>
        <w:outlineLvl w:val="0"/>
        <w:rPr>
          <w:rFonts w:ascii="Times New Roman" w:hAnsi="Times New Roman" w:cs="Times New Roman"/>
          <w:sz w:val="24"/>
          <w:szCs w:val="24"/>
        </w:rPr>
      </w:pPr>
    </w:p>
    <w:p w:rsidR="009E2263" w:rsidRPr="00AD70F8" w:rsidRDefault="009E2263" w:rsidP="00F8673B">
      <w:pPr>
        <w:jc w:val="both"/>
        <w:rPr>
          <w:rFonts w:ascii="Times New Roman" w:hAnsi="Times New Roman" w:cs="Times New Roman"/>
          <w:color w:val="FF0000"/>
          <w:sz w:val="24"/>
          <w:szCs w:val="24"/>
        </w:rPr>
      </w:pPr>
      <w:r w:rsidRPr="00D223C9">
        <w:rPr>
          <w:rStyle w:val="fontstyle01"/>
          <w:sz w:val="24"/>
        </w:rPr>
        <w:t>A</w:t>
      </w:r>
      <w:r>
        <w:rPr>
          <w:rStyle w:val="fontstyle01"/>
          <w:sz w:val="24"/>
        </w:rPr>
        <w:t>s</w:t>
      </w:r>
      <w:r w:rsidRPr="00D223C9">
        <w:rPr>
          <w:rStyle w:val="fontstyle01"/>
          <w:sz w:val="24"/>
        </w:rPr>
        <w:t xml:space="preserve"> there are</w:t>
      </w:r>
      <w:r w:rsidRPr="00D223C9">
        <w:rPr>
          <w:rStyle w:val="fontstyle01"/>
          <w:rFonts w:hint="eastAsia"/>
          <w:sz w:val="24"/>
        </w:rPr>
        <w:t>,</w:t>
      </w:r>
      <w:r w:rsidRPr="00D223C9">
        <w:rPr>
          <w:rStyle w:val="fontstyle01"/>
          <w:sz w:val="24"/>
        </w:rPr>
        <w:t xml:space="preserve"> no documents presented by the PE, which show the payment effected, if there had been a change of </w:t>
      </w:r>
      <w:r w:rsidR="00F8673B">
        <w:rPr>
          <w:rStyle w:val="fontstyle01"/>
          <w:sz w:val="24"/>
        </w:rPr>
        <w:t>duration</w:t>
      </w:r>
      <w:r w:rsidRPr="00D223C9">
        <w:rPr>
          <w:rStyle w:val="fontstyle01"/>
          <w:sz w:val="24"/>
        </w:rPr>
        <w:t xml:space="preserve"> compared to the contract </w:t>
      </w:r>
      <w:r w:rsidR="00F8673B">
        <w:rPr>
          <w:rStyle w:val="fontstyle01"/>
          <w:sz w:val="24"/>
        </w:rPr>
        <w:t>duration</w:t>
      </w:r>
      <w:r w:rsidRPr="00D223C9">
        <w:rPr>
          <w:rStyle w:val="fontstyle01"/>
          <w:sz w:val="24"/>
        </w:rPr>
        <w:t>, and as the contract includes other projects</w:t>
      </w:r>
      <w:r>
        <w:rPr>
          <w:rFonts w:ascii="Times New Roman" w:hAnsi="Times New Roman" w:cs="Times New Roman"/>
          <w:sz w:val="24"/>
          <w:szCs w:val="24"/>
        </w:rPr>
        <w:t>, which are out of the scope of this report, one cannot give analysis about issues related to the duration.</w:t>
      </w:r>
    </w:p>
    <w:p w:rsidR="009E2263" w:rsidRDefault="009E2263" w:rsidP="009474E4">
      <w:pPr>
        <w:pStyle w:val="ListParagraph"/>
        <w:numPr>
          <w:ilvl w:val="3"/>
          <w:numId w:val="36"/>
        </w:numPr>
        <w:jc w:val="both"/>
        <w:outlineLvl w:val="0"/>
        <w:rPr>
          <w:rFonts w:ascii="Times New Roman" w:hAnsi="Times New Roman" w:cs="Times New Roman"/>
          <w:sz w:val="24"/>
          <w:szCs w:val="24"/>
        </w:rPr>
      </w:pPr>
      <w:bookmarkStart w:id="112" w:name="_Toc519441050"/>
      <w:bookmarkStart w:id="113" w:name="_Toc528746987"/>
      <w:r>
        <w:rPr>
          <w:rFonts w:ascii="Times New Roman" w:hAnsi="Times New Roman" w:cs="Times New Roman"/>
          <w:sz w:val="24"/>
          <w:szCs w:val="24"/>
        </w:rPr>
        <w:t>ISSUES RELATED TO THE CONTRACT SCOPE</w:t>
      </w:r>
      <w:bookmarkEnd w:id="112"/>
      <w:bookmarkEnd w:id="113"/>
    </w:p>
    <w:p w:rsidR="009E2263" w:rsidRDefault="009E2263" w:rsidP="009E2263">
      <w:pPr>
        <w:pStyle w:val="NoSpacing"/>
        <w:ind w:left="1728"/>
        <w:jc w:val="both"/>
        <w:outlineLvl w:val="0"/>
        <w:rPr>
          <w:rFonts w:ascii="Times New Roman" w:hAnsi="Times New Roman" w:cs="Times New Roman"/>
          <w:sz w:val="24"/>
          <w:szCs w:val="24"/>
        </w:rPr>
      </w:pPr>
    </w:p>
    <w:p w:rsidR="0048087A" w:rsidRDefault="009E2263" w:rsidP="00F8673B">
      <w:pPr>
        <w:jc w:val="both"/>
        <w:rPr>
          <w:rFonts w:ascii="Times New Roman" w:hAnsi="Times New Roman" w:cs="Times New Roman"/>
          <w:color w:val="FF0000"/>
          <w:sz w:val="24"/>
          <w:szCs w:val="24"/>
        </w:rPr>
      </w:pPr>
      <w:r w:rsidRPr="00D223C9">
        <w:rPr>
          <w:rStyle w:val="fontstyle01"/>
          <w:sz w:val="24"/>
        </w:rPr>
        <w:t>A</w:t>
      </w:r>
      <w:r>
        <w:rPr>
          <w:rStyle w:val="fontstyle01"/>
          <w:sz w:val="24"/>
        </w:rPr>
        <w:t>s</w:t>
      </w:r>
      <w:r w:rsidRPr="00D223C9">
        <w:rPr>
          <w:rStyle w:val="fontstyle01"/>
          <w:sz w:val="24"/>
        </w:rPr>
        <w:t xml:space="preserve"> there are no documents presented by the PE, which show the payment effected, if there had been a change of </w:t>
      </w:r>
      <w:r w:rsidR="00F8673B">
        <w:rPr>
          <w:rStyle w:val="fontstyle01"/>
          <w:sz w:val="24"/>
        </w:rPr>
        <w:t>scope</w:t>
      </w:r>
      <w:r w:rsidRPr="00D223C9">
        <w:rPr>
          <w:rStyle w:val="fontstyle01"/>
          <w:sz w:val="24"/>
        </w:rPr>
        <w:t xml:space="preserve"> compared to the contract </w:t>
      </w:r>
      <w:r w:rsidR="00F8673B">
        <w:rPr>
          <w:rStyle w:val="fontstyle01"/>
          <w:sz w:val="24"/>
        </w:rPr>
        <w:t>scope</w:t>
      </w:r>
      <w:r w:rsidRPr="00D223C9">
        <w:rPr>
          <w:rStyle w:val="fontstyle01"/>
          <w:sz w:val="24"/>
        </w:rPr>
        <w:t>, and as the contract includes other projects</w:t>
      </w:r>
      <w:r>
        <w:rPr>
          <w:rFonts w:ascii="Times New Roman" w:hAnsi="Times New Roman" w:cs="Times New Roman"/>
          <w:sz w:val="24"/>
          <w:szCs w:val="24"/>
        </w:rPr>
        <w:t xml:space="preserve"> which are out of the scope of this report one cannot give analysis about issues related to the scope</w:t>
      </w:r>
    </w:p>
    <w:p w:rsidR="009E2263" w:rsidRPr="003F19AE" w:rsidRDefault="009E2263" w:rsidP="0048087A">
      <w:pPr>
        <w:pStyle w:val="ListParagraph"/>
        <w:ind w:left="360"/>
        <w:jc w:val="both"/>
        <w:rPr>
          <w:rFonts w:ascii="Times New Roman" w:hAnsi="Times New Roman" w:cs="Times New Roman"/>
          <w:color w:val="FF0000"/>
          <w:sz w:val="24"/>
          <w:szCs w:val="24"/>
        </w:rPr>
      </w:pPr>
    </w:p>
    <w:p w:rsidR="00F03141" w:rsidRPr="003F19AE" w:rsidRDefault="00F03141" w:rsidP="00642BAF">
      <w:pPr>
        <w:pStyle w:val="ListParagraph"/>
        <w:numPr>
          <w:ilvl w:val="0"/>
          <w:numId w:val="36"/>
        </w:numPr>
        <w:outlineLvl w:val="0"/>
        <w:rPr>
          <w:rFonts w:ascii="Times New Roman" w:hAnsi="Times New Roman" w:cs="Times New Roman"/>
          <w:sz w:val="24"/>
          <w:szCs w:val="24"/>
        </w:rPr>
      </w:pPr>
      <w:bookmarkStart w:id="114" w:name="_Toc528746988"/>
      <w:r w:rsidRPr="003F19AE">
        <w:rPr>
          <w:rFonts w:ascii="Times New Roman" w:hAnsi="Times New Roman" w:cs="Times New Roman"/>
          <w:sz w:val="24"/>
          <w:szCs w:val="24"/>
        </w:rPr>
        <w:t xml:space="preserve">DISCLOSURE OF PROCUREMENT AND CONTRACT INFORMATION </w:t>
      </w:r>
      <w:r w:rsidR="00E85932" w:rsidRPr="003F19AE">
        <w:rPr>
          <w:rFonts w:ascii="Times New Roman" w:hAnsi="Times New Roman" w:cs="Times New Roman"/>
          <w:sz w:val="24"/>
          <w:szCs w:val="24"/>
        </w:rPr>
        <w:t>FOR WORKS (CONSTRUCTION) CONTRACT.</w:t>
      </w:r>
      <w:bookmarkEnd w:id="114"/>
    </w:p>
    <w:p w:rsidR="00E85932" w:rsidRPr="003F19AE" w:rsidRDefault="00E85932" w:rsidP="00E85932">
      <w:pPr>
        <w:pStyle w:val="ListParagraph"/>
        <w:ind w:left="360"/>
        <w:rPr>
          <w:rFonts w:ascii="Times New Roman" w:hAnsi="Times New Roman" w:cs="Times New Roman"/>
          <w:sz w:val="24"/>
          <w:szCs w:val="24"/>
        </w:rPr>
      </w:pPr>
    </w:p>
    <w:p w:rsidR="00F03141" w:rsidRPr="003F19AE" w:rsidRDefault="00F03141" w:rsidP="00642BAF">
      <w:pPr>
        <w:pStyle w:val="ListParagraph"/>
        <w:numPr>
          <w:ilvl w:val="1"/>
          <w:numId w:val="36"/>
        </w:numPr>
        <w:outlineLvl w:val="0"/>
        <w:rPr>
          <w:rFonts w:ascii="Times New Roman" w:hAnsi="Times New Roman" w:cs="Times New Roman"/>
          <w:sz w:val="24"/>
          <w:szCs w:val="24"/>
        </w:rPr>
      </w:pPr>
      <w:bookmarkStart w:id="115" w:name="_Toc528746989"/>
      <w:r w:rsidRPr="003F19AE">
        <w:rPr>
          <w:rFonts w:ascii="Times New Roman" w:hAnsi="Times New Roman" w:cs="Times New Roman"/>
          <w:sz w:val="24"/>
          <w:szCs w:val="24"/>
        </w:rPr>
        <w:t>DISCLOSURE OF PROCUREMENT INFORMATION</w:t>
      </w:r>
      <w:bookmarkEnd w:id="115"/>
    </w:p>
    <w:p w:rsidR="00DF5958" w:rsidRPr="003F19AE" w:rsidRDefault="00DF5958" w:rsidP="00DF5958">
      <w:pPr>
        <w:pStyle w:val="ListParagraph"/>
        <w:ind w:left="792"/>
        <w:rPr>
          <w:rFonts w:ascii="Times New Roman" w:hAnsi="Times New Roman" w:cs="Times New Roman"/>
          <w:sz w:val="24"/>
          <w:szCs w:val="24"/>
        </w:rPr>
      </w:pPr>
    </w:p>
    <w:p w:rsidR="00DF5958" w:rsidRPr="003F19AE" w:rsidRDefault="00F03141" w:rsidP="00642BAF">
      <w:pPr>
        <w:pStyle w:val="ListParagraph"/>
        <w:numPr>
          <w:ilvl w:val="2"/>
          <w:numId w:val="36"/>
        </w:numPr>
        <w:outlineLvl w:val="0"/>
        <w:rPr>
          <w:rFonts w:ascii="Times New Roman" w:hAnsi="Times New Roman" w:cs="Times New Roman"/>
          <w:sz w:val="24"/>
          <w:szCs w:val="24"/>
        </w:rPr>
      </w:pPr>
      <w:bookmarkStart w:id="116" w:name="_Toc528746990"/>
      <w:r w:rsidRPr="003F19AE">
        <w:rPr>
          <w:rFonts w:ascii="Times New Roman" w:hAnsi="Times New Roman" w:cs="Times New Roman"/>
          <w:sz w:val="24"/>
          <w:szCs w:val="24"/>
        </w:rPr>
        <w:t>OVERVIEW OF THE PROCUREMENT PROCESS</w:t>
      </w:r>
      <w:bookmarkEnd w:id="116"/>
      <w:r w:rsidRPr="003F19AE">
        <w:rPr>
          <w:rFonts w:ascii="Times New Roman" w:hAnsi="Times New Roman" w:cs="Times New Roman"/>
          <w:sz w:val="24"/>
          <w:szCs w:val="24"/>
        </w:rPr>
        <w:t xml:space="preserve"> </w:t>
      </w:r>
    </w:p>
    <w:p w:rsidR="00791585" w:rsidRPr="003F19AE" w:rsidRDefault="00791585" w:rsidP="00791585">
      <w:pPr>
        <w:pStyle w:val="ListParagraph"/>
        <w:ind w:left="1224"/>
        <w:rPr>
          <w:rFonts w:ascii="Times New Roman" w:hAnsi="Times New Roman" w:cs="Times New Roman"/>
          <w:sz w:val="24"/>
          <w:szCs w:val="24"/>
        </w:rPr>
      </w:pPr>
    </w:p>
    <w:p w:rsidR="00DF5958" w:rsidRPr="003F19AE" w:rsidRDefault="00DF5958" w:rsidP="00A865B2">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The procurement process of this project was conducted according to the open national tendering procedure contained in the public procurement procedure of the federal Government of Ethiopia.</w:t>
      </w:r>
    </w:p>
    <w:p w:rsidR="00DF5958" w:rsidRPr="003F19AE" w:rsidRDefault="00DF5958" w:rsidP="00DF5958">
      <w:pPr>
        <w:pStyle w:val="ListParagraph"/>
        <w:ind w:left="360"/>
        <w:jc w:val="both"/>
        <w:rPr>
          <w:rFonts w:ascii="Times New Roman" w:hAnsi="Times New Roman" w:cs="Times New Roman"/>
          <w:sz w:val="24"/>
          <w:szCs w:val="24"/>
        </w:rPr>
      </w:pPr>
    </w:p>
    <w:p w:rsidR="00DF5958" w:rsidRPr="003F19AE" w:rsidRDefault="00DF5958" w:rsidP="00DF5958">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announcement to invite bidders for the construction of </w:t>
      </w:r>
      <w:proofErr w:type="spellStart"/>
      <w:r w:rsidRPr="003F19AE">
        <w:rPr>
          <w:rFonts w:ascii="Times New Roman" w:hAnsi="Times New Roman" w:cs="Times New Roman"/>
          <w:sz w:val="24"/>
          <w:szCs w:val="24"/>
        </w:rPr>
        <w:t>Wollo</w:t>
      </w:r>
      <w:proofErr w:type="spellEnd"/>
      <w:r w:rsidRPr="003F19AE">
        <w:rPr>
          <w:rFonts w:ascii="Times New Roman" w:hAnsi="Times New Roman" w:cs="Times New Roman"/>
          <w:sz w:val="24"/>
          <w:szCs w:val="24"/>
        </w:rPr>
        <w:t xml:space="preserve"> University </w:t>
      </w:r>
      <w:r w:rsidRPr="00202152">
        <w:rPr>
          <w:rFonts w:ascii="Times New Roman" w:hAnsi="Times New Roman" w:cs="Times New Roman"/>
          <w:b/>
          <w:bCs/>
          <w:sz w:val="24"/>
          <w:szCs w:val="24"/>
        </w:rPr>
        <w:t>G+3 Class Room building</w:t>
      </w:r>
      <w:r w:rsidRPr="003F19AE">
        <w:rPr>
          <w:rFonts w:ascii="Times New Roman" w:hAnsi="Times New Roman" w:cs="Times New Roman"/>
          <w:sz w:val="24"/>
          <w:szCs w:val="24"/>
        </w:rPr>
        <w:t xml:space="preserve"> was advertised (issued) on Addis </w:t>
      </w:r>
      <w:proofErr w:type="spellStart"/>
      <w:r w:rsidRPr="003F19AE">
        <w:rPr>
          <w:rFonts w:ascii="Times New Roman" w:hAnsi="Times New Roman" w:cs="Times New Roman"/>
          <w:sz w:val="24"/>
          <w:szCs w:val="24"/>
        </w:rPr>
        <w:t>Zemen</w:t>
      </w:r>
      <w:proofErr w:type="spellEnd"/>
      <w:r w:rsidRPr="003F19AE">
        <w:rPr>
          <w:rFonts w:ascii="Times New Roman" w:hAnsi="Times New Roman" w:cs="Times New Roman"/>
          <w:sz w:val="24"/>
          <w:szCs w:val="24"/>
        </w:rPr>
        <w:t xml:space="preserve"> 73rd year N</w:t>
      </w:r>
      <w:r w:rsidR="00B860C2">
        <w:rPr>
          <w:rFonts w:ascii="Times New Roman" w:hAnsi="Times New Roman" w:cs="Times New Roman"/>
          <w:sz w:val="24"/>
          <w:szCs w:val="24"/>
        </w:rPr>
        <w:t xml:space="preserve">o 346 newspaper on 16/12/06 E.C. </w:t>
      </w:r>
      <w:r w:rsidRPr="003F19AE">
        <w:rPr>
          <w:rFonts w:ascii="Times New Roman" w:hAnsi="Times New Roman" w:cs="Times New Roman"/>
          <w:sz w:val="24"/>
          <w:szCs w:val="24"/>
        </w:rPr>
        <w:t>the opening day was 05/01/2007 E.C.</w:t>
      </w:r>
      <w:r w:rsidR="00813BFB" w:rsidRPr="003F19AE">
        <w:rPr>
          <w:rFonts w:ascii="Times New Roman" w:hAnsi="Times New Roman" w:cs="Times New Roman"/>
          <w:sz w:val="24"/>
          <w:szCs w:val="24"/>
        </w:rPr>
        <w:t xml:space="preserve"> with other projects that the PE planned to execute.</w:t>
      </w:r>
      <w:r w:rsidRPr="003F19AE">
        <w:rPr>
          <w:rFonts w:ascii="Times New Roman" w:hAnsi="Times New Roman" w:cs="Times New Roman"/>
          <w:sz w:val="24"/>
          <w:szCs w:val="24"/>
        </w:rPr>
        <w:t xml:space="preserve"> The evaluation process included technical and financial evaluation stages.</w:t>
      </w:r>
    </w:p>
    <w:p w:rsidR="00DF5958" w:rsidRPr="003F19AE" w:rsidRDefault="00DF5958" w:rsidP="00DF5958">
      <w:pPr>
        <w:pStyle w:val="ListParagraph"/>
        <w:ind w:left="360"/>
        <w:jc w:val="both"/>
        <w:rPr>
          <w:rFonts w:ascii="Times New Roman" w:hAnsi="Times New Roman" w:cs="Times New Roman"/>
          <w:sz w:val="24"/>
          <w:szCs w:val="24"/>
        </w:rPr>
      </w:pPr>
    </w:p>
    <w:p w:rsidR="00DF5958" w:rsidRPr="003F19AE" w:rsidRDefault="00DF5958" w:rsidP="00DF5958">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According to the minute of tender opening document the bid was opened on the same opening day specified on the newspaper, during the opening process, documents of </w:t>
      </w:r>
      <w:r w:rsidR="00B860C2" w:rsidRPr="003F19AE">
        <w:rPr>
          <w:rFonts w:ascii="Times New Roman" w:hAnsi="Times New Roman" w:cs="Times New Roman"/>
          <w:sz w:val="24"/>
          <w:szCs w:val="24"/>
        </w:rPr>
        <w:t>nine</w:t>
      </w:r>
      <w:r w:rsidRPr="003F19AE">
        <w:rPr>
          <w:rFonts w:ascii="Times New Roman" w:hAnsi="Times New Roman" w:cs="Times New Roman"/>
          <w:sz w:val="24"/>
          <w:szCs w:val="24"/>
        </w:rPr>
        <w:t xml:space="preserve"> bidders had been opened. </w:t>
      </w:r>
      <w:r w:rsidRPr="003F19AE">
        <w:rPr>
          <w:rFonts w:ascii="Times New Roman" w:hAnsi="Times New Roman" w:cs="Times New Roman"/>
          <w:sz w:val="24"/>
          <w:szCs w:val="24"/>
        </w:rPr>
        <w:lastRenderedPageBreak/>
        <w:t>There was no mention of bidders rejected on the opening day. There is no document present showing the attendants who chose to watch the opening ceremony.</w:t>
      </w:r>
    </w:p>
    <w:p w:rsidR="00DF5958" w:rsidRPr="003F19AE" w:rsidRDefault="00DF5958" w:rsidP="00DF5958">
      <w:pPr>
        <w:pStyle w:val="ListParagraph"/>
        <w:ind w:left="360"/>
        <w:jc w:val="both"/>
        <w:rPr>
          <w:rFonts w:ascii="Times New Roman" w:hAnsi="Times New Roman" w:cs="Times New Roman"/>
          <w:sz w:val="24"/>
          <w:szCs w:val="24"/>
        </w:rPr>
      </w:pPr>
    </w:p>
    <w:p w:rsidR="00DF5958" w:rsidRDefault="00DF5958" w:rsidP="00D30E7F">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technical evaluation was conducted and completed on </w:t>
      </w:r>
      <w:r w:rsidR="00D30E7F" w:rsidRPr="003F19AE">
        <w:rPr>
          <w:rFonts w:ascii="Times New Roman" w:hAnsi="Times New Roman" w:cs="Times New Roman"/>
          <w:sz w:val="24"/>
          <w:szCs w:val="24"/>
        </w:rPr>
        <w:t>08/01/20014</w:t>
      </w:r>
      <w:r w:rsidR="00D30E7F" w:rsidRPr="003F19AE">
        <w:rPr>
          <w:rFonts w:ascii="Times New Roman" w:hAnsi="Times New Roman" w:cs="Times New Roman"/>
          <w:sz w:val="28"/>
          <w:szCs w:val="28"/>
        </w:rPr>
        <w:t xml:space="preserve"> (</w:t>
      </w:r>
      <w:r w:rsidR="000351BB" w:rsidRPr="003F19AE">
        <w:rPr>
          <w:rFonts w:ascii="Times New Roman" w:hAnsi="Times New Roman" w:cs="Times New Roman"/>
          <w:sz w:val="24"/>
          <w:szCs w:val="24"/>
        </w:rPr>
        <w:t>30/04/2007</w:t>
      </w:r>
      <w:r w:rsidRPr="003F19AE">
        <w:rPr>
          <w:rFonts w:ascii="Times New Roman" w:hAnsi="Times New Roman" w:cs="Times New Roman"/>
          <w:sz w:val="24"/>
          <w:szCs w:val="24"/>
        </w:rPr>
        <w:t xml:space="preserve"> E.C</w:t>
      </w:r>
      <w:r w:rsidR="00D30E7F" w:rsidRPr="003F19AE">
        <w:rPr>
          <w:rFonts w:ascii="Times New Roman" w:hAnsi="Times New Roman" w:cs="Times New Roman"/>
          <w:sz w:val="24"/>
          <w:szCs w:val="24"/>
        </w:rPr>
        <w:t>.)</w:t>
      </w:r>
      <w:r w:rsidR="00B860C2">
        <w:rPr>
          <w:rFonts w:ascii="Times New Roman" w:hAnsi="Times New Roman" w:cs="Times New Roman"/>
          <w:sz w:val="24"/>
          <w:szCs w:val="24"/>
        </w:rPr>
        <w:t xml:space="preserve"> </w:t>
      </w:r>
      <w:r w:rsidR="000351BB" w:rsidRPr="003F19AE">
        <w:rPr>
          <w:rFonts w:ascii="Times New Roman" w:hAnsi="Times New Roman" w:cs="Times New Roman"/>
          <w:sz w:val="24"/>
          <w:szCs w:val="24"/>
        </w:rPr>
        <w:t>As mentioned on the evaluation and qualification criteria section</w:t>
      </w:r>
      <w:r w:rsidR="001B6F93" w:rsidRPr="003F19AE">
        <w:rPr>
          <w:rFonts w:ascii="Times New Roman" w:hAnsi="Times New Roman" w:cs="Times New Roman"/>
          <w:sz w:val="24"/>
          <w:szCs w:val="24"/>
        </w:rPr>
        <w:t xml:space="preserve"> (section 3)</w:t>
      </w:r>
      <w:r w:rsidR="000351BB" w:rsidRPr="003F19AE">
        <w:rPr>
          <w:rFonts w:ascii="Times New Roman" w:hAnsi="Times New Roman" w:cs="Times New Roman"/>
          <w:sz w:val="24"/>
          <w:szCs w:val="24"/>
        </w:rPr>
        <w:t xml:space="preserve"> of the bid </w:t>
      </w:r>
      <w:r w:rsidR="001B6F93" w:rsidRPr="003F19AE">
        <w:rPr>
          <w:rFonts w:ascii="Times New Roman" w:hAnsi="Times New Roman" w:cs="Times New Roman"/>
          <w:sz w:val="24"/>
          <w:szCs w:val="24"/>
        </w:rPr>
        <w:t xml:space="preserve">document the PE used a two stage procedure to evaluate the bidders. It states, “Bidders that score 70% and above are to be considered responsive and their financial proposal will be </w:t>
      </w:r>
      <w:proofErr w:type="gramStart"/>
      <w:r w:rsidR="001B6F93" w:rsidRPr="003F19AE">
        <w:rPr>
          <w:rFonts w:ascii="Times New Roman" w:hAnsi="Times New Roman" w:cs="Times New Roman"/>
          <w:sz w:val="24"/>
          <w:szCs w:val="24"/>
        </w:rPr>
        <w:t>opened</w:t>
      </w:r>
      <w:r w:rsidRPr="003F19AE">
        <w:rPr>
          <w:rFonts w:ascii="Times New Roman" w:hAnsi="Times New Roman" w:cs="Times New Roman"/>
          <w:sz w:val="24"/>
          <w:szCs w:val="24"/>
        </w:rPr>
        <w:t xml:space="preserve"> </w:t>
      </w:r>
      <w:r w:rsidR="0056729F">
        <w:rPr>
          <w:rFonts w:ascii="Times New Roman" w:hAnsi="Times New Roman" w:cs="Times New Roman"/>
          <w:sz w:val="24"/>
          <w:szCs w:val="24"/>
        </w:rPr>
        <w:t>.”</w:t>
      </w:r>
      <w:proofErr w:type="gramEnd"/>
    </w:p>
    <w:p w:rsidR="006653DE" w:rsidRDefault="006653DE" w:rsidP="00D30E7F">
      <w:pPr>
        <w:pStyle w:val="ListParagraph"/>
        <w:ind w:left="360"/>
        <w:jc w:val="both"/>
        <w:rPr>
          <w:rFonts w:ascii="Times New Roman" w:hAnsi="Times New Roman" w:cs="Times New Roman"/>
          <w:sz w:val="24"/>
          <w:szCs w:val="24"/>
        </w:rPr>
      </w:pPr>
    </w:p>
    <w:p w:rsidR="006653DE" w:rsidRDefault="006653DE" w:rsidP="006653DE">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Evaluation criteria according to the evaluation document attached to technical bid evaluation minutes.</w:t>
      </w:r>
    </w:p>
    <w:tbl>
      <w:tblPr>
        <w:tblW w:w="6200" w:type="dxa"/>
        <w:jc w:val="center"/>
        <w:tblInd w:w="93" w:type="dxa"/>
        <w:tblLook w:val="04A0" w:firstRow="1" w:lastRow="0" w:firstColumn="1" w:lastColumn="0" w:noHBand="0" w:noVBand="1"/>
      </w:tblPr>
      <w:tblGrid>
        <w:gridCol w:w="585"/>
        <w:gridCol w:w="4623"/>
        <w:gridCol w:w="992"/>
      </w:tblGrid>
      <w:tr w:rsidR="0056729F" w:rsidRPr="008A444A" w:rsidTr="0056729F">
        <w:trPr>
          <w:trHeight w:val="300"/>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29F" w:rsidRPr="008A444A" w:rsidRDefault="0056729F" w:rsidP="0056729F">
            <w:pPr>
              <w:spacing w:after="0" w:line="240" w:lineRule="auto"/>
              <w:jc w:val="center"/>
              <w:rPr>
                <w:rFonts w:ascii="Times New Roman" w:eastAsia="Times New Roman" w:hAnsi="Times New Roman" w:cs="Times New Roman"/>
                <w:b/>
                <w:bCs/>
                <w:color w:val="000000"/>
                <w:sz w:val="24"/>
              </w:rPr>
            </w:pPr>
            <w:r w:rsidRPr="008A444A">
              <w:rPr>
                <w:rFonts w:ascii="Times New Roman" w:eastAsia="Times New Roman" w:hAnsi="Times New Roman" w:cs="Times New Roman"/>
                <w:b/>
                <w:bCs/>
                <w:color w:val="000000"/>
                <w:sz w:val="24"/>
              </w:rPr>
              <w:t>No</w:t>
            </w:r>
          </w:p>
        </w:tc>
        <w:tc>
          <w:tcPr>
            <w:tcW w:w="4623" w:type="dxa"/>
            <w:tcBorders>
              <w:top w:val="single" w:sz="4" w:space="0" w:color="auto"/>
              <w:left w:val="nil"/>
              <w:bottom w:val="single" w:sz="4" w:space="0" w:color="auto"/>
              <w:right w:val="single" w:sz="4" w:space="0" w:color="auto"/>
            </w:tcBorders>
            <w:shd w:val="clear" w:color="auto" w:fill="auto"/>
            <w:vAlign w:val="center"/>
            <w:hideMark/>
          </w:tcPr>
          <w:p w:rsidR="0056729F" w:rsidRPr="008A444A" w:rsidRDefault="0056729F" w:rsidP="0056729F">
            <w:pPr>
              <w:spacing w:after="0" w:line="240" w:lineRule="auto"/>
              <w:jc w:val="center"/>
              <w:rPr>
                <w:rFonts w:ascii="Times New Roman" w:eastAsia="Times New Roman" w:hAnsi="Times New Roman" w:cs="Times New Roman"/>
                <w:b/>
                <w:bCs/>
                <w:color w:val="000000"/>
                <w:sz w:val="24"/>
              </w:rPr>
            </w:pPr>
            <w:r w:rsidRPr="008A444A">
              <w:rPr>
                <w:rFonts w:ascii="Times New Roman" w:eastAsia="Times New Roman" w:hAnsi="Times New Roman" w:cs="Times New Roman"/>
                <w:b/>
                <w:bCs/>
                <w:color w:val="000000"/>
                <w:sz w:val="24"/>
              </w:rPr>
              <w:t>criteria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729F" w:rsidRPr="008A444A" w:rsidRDefault="0056729F" w:rsidP="0056729F">
            <w:pPr>
              <w:spacing w:after="0" w:line="240" w:lineRule="auto"/>
              <w:jc w:val="center"/>
              <w:rPr>
                <w:rFonts w:ascii="Times New Roman" w:eastAsia="Times New Roman" w:hAnsi="Times New Roman" w:cs="Times New Roman"/>
                <w:b/>
                <w:bCs/>
                <w:color w:val="000000"/>
                <w:sz w:val="24"/>
              </w:rPr>
            </w:pPr>
            <w:r w:rsidRPr="008A444A">
              <w:rPr>
                <w:rFonts w:ascii="Times New Roman" w:eastAsia="Times New Roman" w:hAnsi="Times New Roman" w:cs="Times New Roman"/>
                <w:b/>
                <w:bCs/>
                <w:color w:val="000000"/>
                <w:sz w:val="24"/>
              </w:rPr>
              <w:t>Max Point</w:t>
            </w:r>
          </w:p>
        </w:tc>
      </w:tr>
      <w:tr w:rsidR="0056729F" w:rsidRPr="008A444A" w:rsidTr="0056729F">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1</w:t>
            </w:r>
          </w:p>
        </w:tc>
        <w:tc>
          <w:tcPr>
            <w:tcW w:w="4623"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General Experience record</w:t>
            </w:r>
          </w:p>
        </w:tc>
        <w:tc>
          <w:tcPr>
            <w:tcW w:w="992"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40</w:t>
            </w:r>
          </w:p>
        </w:tc>
      </w:tr>
      <w:tr w:rsidR="0056729F" w:rsidRPr="008A444A" w:rsidTr="0056729F">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hideMark/>
          </w:tcPr>
          <w:p w:rsidR="0056729F" w:rsidRPr="008A444A" w:rsidRDefault="0056729F" w:rsidP="0056729F">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2</w:t>
            </w:r>
          </w:p>
        </w:tc>
        <w:tc>
          <w:tcPr>
            <w:tcW w:w="4623"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 xml:space="preserve">proposed construction </w:t>
            </w:r>
            <w:r w:rsidRPr="00F4502A">
              <w:rPr>
                <w:rFonts w:ascii="Times New Roman" w:eastAsia="Times New Roman" w:hAnsi="Times New Roman" w:cs="Times New Roman"/>
                <w:color w:val="000000"/>
                <w:sz w:val="24"/>
              </w:rPr>
              <w:t>methodology</w:t>
            </w:r>
            <w:r w:rsidRPr="008A444A">
              <w:rPr>
                <w:rFonts w:ascii="Times New Roman" w:eastAsia="Times New Roman" w:hAnsi="Times New Roman" w:cs="Times New Roman"/>
                <w:color w:val="000000"/>
                <w:sz w:val="24"/>
              </w:rPr>
              <w:t xml:space="preserve"> and schedule</w:t>
            </w:r>
          </w:p>
        </w:tc>
        <w:tc>
          <w:tcPr>
            <w:tcW w:w="992"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r>
      <w:tr w:rsidR="0056729F" w:rsidRPr="008A444A" w:rsidTr="0056729F">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3</w:t>
            </w:r>
          </w:p>
        </w:tc>
        <w:tc>
          <w:tcPr>
            <w:tcW w:w="4623"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proposed man power</w:t>
            </w:r>
          </w:p>
        </w:tc>
        <w:tc>
          <w:tcPr>
            <w:tcW w:w="992"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p>
        </w:tc>
      </w:tr>
      <w:tr w:rsidR="0056729F" w:rsidRPr="008A444A" w:rsidTr="0056729F">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4</w:t>
            </w:r>
          </w:p>
        </w:tc>
        <w:tc>
          <w:tcPr>
            <w:tcW w:w="4623"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proposed construction plant and equipment</w:t>
            </w:r>
          </w:p>
        </w:tc>
        <w:tc>
          <w:tcPr>
            <w:tcW w:w="992"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center"/>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15</w:t>
            </w:r>
          </w:p>
        </w:tc>
      </w:tr>
      <w:tr w:rsidR="0056729F" w:rsidRPr="008A444A" w:rsidTr="0056729F">
        <w:trPr>
          <w:trHeight w:val="279"/>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5</w:t>
            </w:r>
          </w:p>
        </w:tc>
        <w:tc>
          <w:tcPr>
            <w:tcW w:w="4623"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Working Capital</w:t>
            </w:r>
          </w:p>
        </w:tc>
        <w:tc>
          <w:tcPr>
            <w:tcW w:w="992"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w:t>
            </w:r>
          </w:p>
        </w:tc>
      </w:tr>
      <w:tr w:rsidR="0056729F" w:rsidRPr="008A444A" w:rsidTr="0056729F">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 </w:t>
            </w:r>
          </w:p>
        </w:tc>
        <w:tc>
          <w:tcPr>
            <w:tcW w:w="4623"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56729F" w:rsidRPr="008A444A" w:rsidRDefault="0056729F" w:rsidP="0056729F">
            <w:pPr>
              <w:spacing w:after="0" w:line="240" w:lineRule="auto"/>
              <w:jc w:val="center"/>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100</w:t>
            </w:r>
          </w:p>
        </w:tc>
      </w:tr>
    </w:tbl>
    <w:p w:rsidR="0056729F" w:rsidRDefault="0056729F" w:rsidP="0056729F">
      <w:pPr>
        <w:pStyle w:val="ListParagraph"/>
        <w:ind w:left="360"/>
        <w:jc w:val="center"/>
        <w:rPr>
          <w:rFonts w:ascii="Times New Roman" w:hAnsi="Times New Roman" w:cs="Times New Roman"/>
          <w:sz w:val="24"/>
          <w:szCs w:val="24"/>
        </w:rPr>
      </w:pPr>
    </w:p>
    <w:p w:rsidR="0056729F" w:rsidRDefault="0056729F" w:rsidP="0056729F">
      <w:pPr>
        <w:pStyle w:val="ListParagraph"/>
        <w:ind w:left="360"/>
        <w:jc w:val="center"/>
        <w:rPr>
          <w:rFonts w:ascii="Times New Roman" w:hAnsi="Times New Roman" w:cs="Times New Roman"/>
          <w:sz w:val="24"/>
          <w:szCs w:val="24"/>
        </w:rPr>
      </w:pPr>
    </w:p>
    <w:p w:rsidR="0056729F" w:rsidRDefault="0056729F" w:rsidP="0056729F">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According to the technical evaluation minute, three bidders were rejected due to incomplete documents, and thus six bidders passed to the technical evaluation stage. Finally, after technical evaluation three bidders were successful to pass to financial evaluation stage.</w:t>
      </w:r>
    </w:p>
    <w:p w:rsidR="0056729F" w:rsidRDefault="0056729F" w:rsidP="0056729F">
      <w:pPr>
        <w:pStyle w:val="ListParagraph"/>
        <w:ind w:left="360"/>
        <w:jc w:val="center"/>
        <w:rPr>
          <w:rFonts w:ascii="Times New Roman" w:hAnsi="Times New Roman" w:cs="Times New Roman"/>
          <w:sz w:val="24"/>
          <w:szCs w:val="24"/>
        </w:rPr>
      </w:pPr>
    </w:p>
    <w:p w:rsidR="0056729F" w:rsidRDefault="0056729F" w:rsidP="0056729F">
      <w:pPr>
        <w:pStyle w:val="ListParagraph"/>
        <w:ind w:left="360"/>
        <w:jc w:val="center"/>
        <w:rPr>
          <w:rFonts w:ascii="Times New Roman" w:hAnsi="Times New Roman" w:cs="Times New Roman"/>
          <w:sz w:val="24"/>
          <w:szCs w:val="24"/>
        </w:rPr>
      </w:pPr>
      <w:r w:rsidRPr="00E91B4E">
        <w:rPr>
          <w:rFonts w:ascii="Times New Roman" w:hAnsi="Times New Roman" w:cs="Times New Roman"/>
          <w:sz w:val="24"/>
          <w:szCs w:val="24"/>
        </w:rPr>
        <w:t>Technical Evaluation results</w:t>
      </w:r>
      <w:r>
        <w:rPr>
          <w:rFonts w:ascii="Times New Roman" w:hAnsi="Times New Roman" w:cs="Times New Roman"/>
          <w:sz w:val="24"/>
          <w:szCs w:val="24"/>
        </w:rPr>
        <w:t xml:space="preserve"> (</w:t>
      </w:r>
      <w:r w:rsidRPr="00E91B4E">
        <w:rPr>
          <w:rFonts w:ascii="Times New Roman" w:hAnsi="Times New Roman" w:cs="Times New Roman"/>
          <w:sz w:val="24"/>
          <w:szCs w:val="24"/>
        </w:rPr>
        <w:t>R responsive, NR none responsive</w:t>
      </w:r>
      <w:r>
        <w:rPr>
          <w:rFonts w:ascii="Times New Roman" w:hAnsi="Times New Roman" w:cs="Times New Roman"/>
          <w:sz w:val="24"/>
          <w:szCs w:val="24"/>
        </w:rPr>
        <w:t>)</w:t>
      </w:r>
    </w:p>
    <w:tbl>
      <w:tblPr>
        <w:tblW w:w="5729" w:type="dxa"/>
        <w:jc w:val="center"/>
        <w:tblInd w:w="1105" w:type="dxa"/>
        <w:tblLook w:val="04A0" w:firstRow="1" w:lastRow="0" w:firstColumn="1" w:lastColumn="0" w:noHBand="0" w:noVBand="1"/>
      </w:tblPr>
      <w:tblGrid>
        <w:gridCol w:w="485"/>
        <w:gridCol w:w="3169"/>
        <w:gridCol w:w="827"/>
        <w:gridCol w:w="566"/>
        <w:gridCol w:w="999"/>
      </w:tblGrid>
      <w:tr w:rsidR="006653DE" w:rsidRPr="006653DE" w:rsidTr="006653DE">
        <w:trPr>
          <w:trHeight w:val="40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No</w:t>
            </w:r>
          </w:p>
        </w:tc>
        <w:tc>
          <w:tcPr>
            <w:tcW w:w="316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Bidders'  Name</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Point Scored (%)</w:t>
            </w:r>
          </w:p>
        </w:tc>
        <w:tc>
          <w:tcPr>
            <w:tcW w:w="566" w:type="dxa"/>
            <w:tcBorders>
              <w:top w:val="single" w:sz="4" w:space="0" w:color="auto"/>
              <w:left w:val="nil"/>
              <w:bottom w:val="single" w:sz="4" w:space="0" w:color="auto"/>
              <w:right w:val="single" w:sz="4" w:space="0" w:color="auto"/>
            </w:tcBorders>
            <w:shd w:val="clear" w:color="auto" w:fill="auto"/>
            <w:hideMark/>
          </w:tcPr>
          <w:p w:rsidR="00484C24" w:rsidRPr="00484C24" w:rsidRDefault="006653DE" w:rsidP="006653DE">
            <w:pPr>
              <w:spacing w:after="0" w:line="240" w:lineRule="auto"/>
              <w:rPr>
                <w:rFonts w:ascii="Times New Roman" w:eastAsia="Times New Roman" w:hAnsi="Times New Roman" w:cs="Times New Roman"/>
                <w:color w:val="000000"/>
                <w:sz w:val="20"/>
                <w:szCs w:val="20"/>
              </w:rPr>
            </w:pPr>
            <w:r w:rsidRPr="006653DE">
              <w:rPr>
                <w:rFonts w:ascii="Times New Roman" w:eastAsia="Times New Roman" w:hAnsi="Times New Roman" w:cs="Times New Roman"/>
                <w:b/>
                <w:bCs/>
                <w:color w:val="000000"/>
                <w:sz w:val="20"/>
                <w:szCs w:val="20"/>
              </w:rPr>
              <w:t>R</w:t>
            </w:r>
            <w:r w:rsidRPr="006653DE">
              <w:rPr>
                <w:rFonts w:ascii="Times New Roman" w:eastAsia="Times New Roman" w:hAnsi="Times New Roman" w:cs="Times New Roman"/>
                <w:color w:val="000000"/>
                <w:sz w:val="20"/>
                <w:szCs w:val="20"/>
              </w:rPr>
              <w:t>/</w:t>
            </w:r>
            <w:r w:rsidR="00484C24" w:rsidRPr="00484C24">
              <w:rPr>
                <w:rFonts w:ascii="Times New Roman" w:eastAsia="Times New Roman" w:hAnsi="Times New Roman" w:cs="Times New Roman"/>
                <w:color w:val="000000"/>
                <w:sz w:val="20"/>
                <w:szCs w:val="20"/>
              </w:rPr>
              <w:t xml:space="preserve"> </w:t>
            </w:r>
            <w:r w:rsidRPr="006653DE">
              <w:rPr>
                <w:rFonts w:ascii="Times New Roman" w:eastAsia="Times New Roman" w:hAnsi="Times New Roman" w:cs="Times New Roman"/>
                <w:color w:val="000000"/>
                <w:sz w:val="20"/>
                <w:szCs w:val="20"/>
              </w:rPr>
              <w:t>NR</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Remark</w:t>
            </w:r>
          </w:p>
        </w:tc>
      </w:tr>
      <w:tr w:rsidR="006653DE" w:rsidRPr="006653DE" w:rsidTr="006653DE">
        <w:trPr>
          <w:trHeight w:val="11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1</w:t>
            </w:r>
          </w:p>
        </w:tc>
        <w:tc>
          <w:tcPr>
            <w:tcW w:w="316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proofErr w:type="spellStart"/>
            <w:r w:rsidRPr="006653DE">
              <w:rPr>
                <w:rFonts w:ascii="Times New Roman" w:eastAsia="Times New Roman" w:hAnsi="Times New Roman" w:cs="Times New Roman"/>
                <w:color w:val="000000"/>
              </w:rPr>
              <w:t>Lu</w:t>
            </w:r>
            <w:r w:rsidRPr="00484C24">
              <w:rPr>
                <w:rFonts w:ascii="Times New Roman" w:eastAsia="Times New Roman" w:hAnsi="Times New Roman" w:cs="Times New Roman"/>
                <w:color w:val="000000"/>
              </w:rPr>
              <w:t>sy</w:t>
            </w:r>
            <w:proofErr w:type="spellEnd"/>
            <w:r w:rsidRPr="00484C24">
              <w:rPr>
                <w:rFonts w:ascii="Times New Roman" w:eastAsia="Times New Roman" w:hAnsi="Times New Roman" w:cs="Times New Roman"/>
                <w:color w:val="000000"/>
              </w:rPr>
              <w:t xml:space="preserve"> Engineering</w:t>
            </w:r>
          </w:p>
        </w:tc>
        <w:tc>
          <w:tcPr>
            <w:tcW w:w="520"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79</w:t>
            </w:r>
          </w:p>
        </w:tc>
        <w:tc>
          <w:tcPr>
            <w:tcW w:w="566"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r>
      <w:tr w:rsidR="006653DE" w:rsidRPr="006653DE" w:rsidTr="006653DE">
        <w:trPr>
          <w:trHeight w:val="11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2</w:t>
            </w:r>
          </w:p>
        </w:tc>
        <w:tc>
          <w:tcPr>
            <w:tcW w:w="316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xml:space="preserve">Solomon </w:t>
            </w:r>
            <w:proofErr w:type="spellStart"/>
            <w:r w:rsidRPr="00484C24">
              <w:rPr>
                <w:rFonts w:ascii="Times New Roman" w:eastAsia="Times New Roman" w:hAnsi="Times New Roman" w:cs="Times New Roman"/>
                <w:color w:val="000000"/>
              </w:rPr>
              <w:t>Abiye</w:t>
            </w:r>
            <w:proofErr w:type="spellEnd"/>
            <w:r w:rsidRPr="00484C24">
              <w:rPr>
                <w:rFonts w:ascii="Times New Roman" w:eastAsia="Times New Roman" w:hAnsi="Times New Roman" w:cs="Times New Roman"/>
                <w:color w:val="000000"/>
              </w:rPr>
              <w:t xml:space="preserve"> Building contractor</w:t>
            </w:r>
          </w:p>
        </w:tc>
        <w:tc>
          <w:tcPr>
            <w:tcW w:w="520"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76</w:t>
            </w:r>
          </w:p>
        </w:tc>
        <w:tc>
          <w:tcPr>
            <w:tcW w:w="566"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r>
      <w:tr w:rsidR="006653DE" w:rsidRPr="006653DE" w:rsidTr="006653DE">
        <w:trPr>
          <w:trHeight w:val="11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3</w:t>
            </w:r>
          </w:p>
        </w:tc>
        <w:tc>
          <w:tcPr>
            <w:tcW w:w="316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A.AM.B Building contractor</w:t>
            </w:r>
          </w:p>
        </w:tc>
        <w:tc>
          <w:tcPr>
            <w:tcW w:w="520"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82</w:t>
            </w:r>
          </w:p>
        </w:tc>
        <w:tc>
          <w:tcPr>
            <w:tcW w:w="566"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r>
      <w:tr w:rsidR="006653DE" w:rsidRPr="006653DE" w:rsidTr="006653DE">
        <w:trPr>
          <w:trHeight w:val="11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4</w:t>
            </w:r>
          </w:p>
        </w:tc>
        <w:tc>
          <w:tcPr>
            <w:tcW w:w="316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man General contractor</w:t>
            </w:r>
          </w:p>
        </w:tc>
        <w:tc>
          <w:tcPr>
            <w:tcW w:w="520"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39</w:t>
            </w:r>
          </w:p>
        </w:tc>
        <w:tc>
          <w:tcPr>
            <w:tcW w:w="566"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r>
      <w:tr w:rsidR="006653DE" w:rsidRPr="006653DE" w:rsidTr="006653DE">
        <w:trPr>
          <w:trHeight w:val="11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5</w:t>
            </w:r>
          </w:p>
        </w:tc>
        <w:tc>
          <w:tcPr>
            <w:tcW w:w="316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proofErr w:type="spellStart"/>
            <w:r w:rsidRPr="00484C24">
              <w:rPr>
                <w:rFonts w:ascii="Times New Roman" w:eastAsia="Times New Roman" w:hAnsi="Times New Roman" w:cs="Times New Roman"/>
                <w:color w:val="000000"/>
              </w:rPr>
              <w:t>Semere</w:t>
            </w:r>
            <w:proofErr w:type="spellEnd"/>
            <w:r w:rsidRPr="00484C24">
              <w:rPr>
                <w:rFonts w:ascii="Times New Roman" w:eastAsia="Times New Roman" w:hAnsi="Times New Roman" w:cs="Times New Roman"/>
                <w:color w:val="000000"/>
              </w:rPr>
              <w:t xml:space="preserve"> </w:t>
            </w:r>
            <w:proofErr w:type="spellStart"/>
            <w:r w:rsidRPr="00484C24">
              <w:rPr>
                <w:rFonts w:ascii="Times New Roman" w:eastAsia="Times New Roman" w:hAnsi="Times New Roman" w:cs="Times New Roman"/>
                <w:color w:val="000000"/>
              </w:rPr>
              <w:t>Dessta</w:t>
            </w:r>
            <w:proofErr w:type="spellEnd"/>
            <w:r w:rsidRPr="00484C24">
              <w:rPr>
                <w:rFonts w:ascii="Times New Roman" w:eastAsia="Times New Roman" w:hAnsi="Times New Roman" w:cs="Times New Roman"/>
                <w:color w:val="000000"/>
              </w:rPr>
              <w:t xml:space="preserve"> Building contractor</w:t>
            </w:r>
          </w:p>
        </w:tc>
        <w:tc>
          <w:tcPr>
            <w:tcW w:w="520"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67.5</w:t>
            </w:r>
          </w:p>
        </w:tc>
        <w:tc>
          <w:tcPr>
            <w:tcW w:w="566"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r>
      <w:tr w:rsidR="006653DE" w:rsidRPr="006653DE" w:rsidTr="006653DE">
        <w:trPr>
          <w:trHeight w:val="11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6</w:t>
            </w:r>
          </w:p>
        </w:tc>
        <w:tc>
          <w:tcPr>
            <w:tcW w:w="316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B. Tech Construction</w:t>
            </w:r>
          </w:p>
        </w:tc>
        <w:tc>
          <w:tcPr>
            <w:tcW w:w="520"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43</w:t>
            </w:r>
          </w:p>
        </w:tc>
        <w:tc>
          <w:tcPr>
            <w:tcW w:w="566"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r>
      <w:tr w:rsidR="006653DE" w:rsidRPr="006653DE" w:rsidTr="006653DE">
        <w:trPr>
          <w:trHeight w:val="22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7</w:t>
            </w:r>
          </w:p>
        </w:tc>
        <w:tc>
          <w:tcPr>
            <w:tcW w:w="3169" w:type="dxa"/>
            <w:tcBorders>
              <w:top w:val="single" w:sz="4" w:space="0" w:color="auto"/>
              <w:left w:val="nil"/>
              <w:bottom w:val="single" w:sz="4" w:space="0" w:color="auto"/>
              <w:right w:val="single" w:sz="4" w:space="0" w:color="000000"/>
            </w:tcBorders>
            <w:shd w:val="clear" w:color="auto" w:fill="auto"/>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proofErr w:type="spellStart"/>
            <w:r w:rsidRPr="00484C24">
              <w:rPr>
                <w:rFonts w:ascii="Times New Roman" w:eastAsia="Times New Roman" w:hAnsi="Times New Roman" w:cs="Times New Roman"/>
                <w:color w:val="000000"/>
              </w:rPr>
              <w:t>Getachew</w:t>
            </w:r>
            <w:proofErr w:type="spellEnd"/>
            <w:r w:rsidRPr="00484C24">
              <w:rPr>
                <w:rFonts w:ascii="Times New Roman" w:eastAsia="Times New Roman" w:hAnsi="Times New Roman" w:cs="Times New Roman"/>
                <w:color w:val="000000"/>
              </w:rPr>
              <w:t xml:space="preserve"> </w:t>
            </w:r>
            <w:proofErr w:type="spellStart"/>
            <w:r w:rsidRPr="00484C24">
              <w:rPr>
                <w:rFonts w:ascii="Times New Roman" w:eastAsia="Times New Roman" w:hAnsi="Times New Roman" w:cs="Times New Roman"/>
                <w:color w:val="000000"/>
              </w:rPr>
              <w:t>Athsibeha</w:t>
            </w:r>
            <w:proofErr w:type="spellEnd"/>
            <w:r w:rsidRPr="00484C24">
              <w:rPr>
                <w:rFonts w:ascii="Times New Roman" w:eastAsia="Times New Roman" w:hAnsi="Times New Roman" w:cs="Times New Roman"/>
                <w:color w:val="000000"/>
              </w:rPr>
              <w:t xml:space="preserve"> Building contractor</w:t>
            </w:r>
          </w:p>
        </w:tc>
        <w:tc>
          <w:tcPr>
            <w:tcW w:w="520"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Rejected</w:t>
            </w:r>
          </w:p>
        </w:tc>
      </w:tr>
      <w:tr w:rsidR="006653DE" w:rsidRPr="006653DE" w:rsidTr="006653DE">
        <w:trPr>
          <w:trHeight w:val="11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8</w:t>
            </w:r>
          </w:p>
        </w:tc>
        <w:tc>
          <w:tcPr>
            <w:tcW w:w="316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proofErr w:type="spellStart"/>
            <w:r w:rsidRPr="00484C24">
              <w:rPr>
                <w:rFonts w:ascii="Times New Roman" w:eastAsia="Times New Roman" w:hAnsi="Times New Roman" w:cs="Times New Roman"/>
                <w:color w:val="000000"/>
              </w:rPr>
              <w:t>Neway</w:t>
            </w:r>
            <w:proofErr w:type="spellEnd"/>
            <w:r w:rsidRPr="00484C24">
              <w:rPr>
                <w:rFonts w:ascii="Times New Roman" w:eastAsia="Times New Roman" w:hAnsi="Times New Roman" w:cs="Times New Roman"/>
                <w:color w:val="000000"/>
              </w:rPr>
              <w:t xml:space="preserve"> </w:t>
            </w:r>
            <w:proofErr w:type="spellStart"/>
            <w:r w:rsidRPr="00484C24">
              <w:rPr>
                <w:rFonts w:ascii="Times New Roman" w:eastAsia="Times New Roman" w:hAnsi="Times New Roman" w:cs="Times New Roman"/>
                <w:color w:val="000000"/>
              </w:rPr>
              <w:t>Adem</w:t>
            </w:r>
            <w:proofErr w:type="spellEnd"/>
            <w:r w:rsidRPr="00484C24">
              <w:rPr>
                <w:rFonts w:ascii="Times New Roman" w:eastAsia="Times New Roman" w:hAnsi="Times New Roman" w:cs="Times New Roman"/>
                <w:color w:val="000000"/>
              </w:rPr>
              <w:t xml:space="preserve"> Building Contractor</w:t>
            </w:r>
          </w:p>
        </w:tc>
        <w:tc>
          <w:tcPr>
            <w:tcW w:w="520"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Rejected</w:t>
            </w:r>
          </w:p>
        </w:tc>
      </w:tr>
      <w:tr w:rsidR="006653DE" w:rsidRPr="006653DE" w:rsidTr="006653DE">
        <w:trPr>
          <w:trHeight w:val="11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jc w:val="center"/>
              <w:rPr>
                <w:rFonts w:ascii="Times New Roman" w:eastAsia="Times New Roman" w:hAnsi="Times New Roman" w:cs="Times New Roman"/>
                <w:color w:val="000000"/>
              </w:rPr>
            </w:pPr>
            <w:r w:rsidRPr="00484C24">
              <w:rPr>
                <w:rFonts w:ascii="Times New Roman" w:eastAsia="Times New Roman" w:hAnsi="Times New Roman" w:cs="Times New Roman"/>
                <w:color w:val="000000"/>
              </w:rPr>
              <w:t>9</w:t>
            </w:r>
          </w:p>
        </w:tc>
        <w:tc>
          <w:tcPr>
            <w:tcW w:w="3169" w:type="dxa"/>
            <w:tcBorders>
              <w:top w:val="single" w:sz="4" w:space="0" w:color="auto"/>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proofErr w:type="spellStart"/>
            <w:r w:rsidRPr="00484C24">
              <w:rPr>
                <w:rFonts w:ascii="Times New Roman" w:eastAsia="Times New Roman" w:hAnsi="Times New Roman" w:cs="Times New Roman"/>
                <w:color w:val="000000"/>
              </w:rPr>
              <w:t>Abenet</w:t>
            </w:r>
            <w:proofErr w:type="spellEnd"/>
            <w:r w:rsidRPr="00484C24">
              <w:rPr>
                <w:rFonts w:ascii="Times New Roman" w:eastAsia="Times New Roman" w:hAnsi="Times New Roman" w:cs="Times New Roman"/>
                <w:color w:val="000000"/>
              </w:rPr>
              <w:t xml:space="preserve"> Building Contractor</w:t>
            </w:r>
          </w:p>
        </w:tc>
        <w:tc>
          <w:tcPr>
            <w:tcW w:w="520"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84C24" w:rsidRPr="00484C24" w:rsidRDefault="00484C24" w:rsidP="00484C24">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Rejected</w:t>
            </w:r>
          </w:p>
        </w:tc>
      </w:tr>
    </w:tbl>
    <w:p w:rsidR="00DF5958" w:rsidRPr="003F19AE" w:rsidRDefault="00DF5958" w:rsidP="00DF5958">
      <w:pPr>
        <w:pStyle w:val="ListParagraph"/>
        <w:ind w:left="360"/>
        <w:jc w:val="both"/>
        <w:rPr>
          <w:rFonts w:ascii="Times New Roman" w:hAnsi="Times New Roman" w:cs="Times New Roman"/>
          <w:sz w:val="24"/>
          <w:szCs w:val="24"/>
        </w:rPr>
      </w:pPr>
    </w:p>
    <w:p w:rsidR="00DF5958" w:rsidRDefault="00DF5958" w:rsidP="00071230">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lastRenderedPageBreak/>
        <w:t xml:space="preserve">The financial evaluation was completed </w:t>
      </w:r>
      <w:r w:rsidR="000351BB" w:rsidRPr="003F19AE">
        <w:rPr>
          <w:rFonts w:ascii="Times New Roman" w:hAnsi="Times New Roman" w:cs="Times New Roman"/>
          <w:sz w:val="24"/>
          <w:szCs w:val="24"/>
        </w:rPr>
        <w:t>on</w:t>
      </w:r>
      <w:r w:rsidR="006653DE">
        <w:rPr>
          <w:rFonts w:ascii="Times New Roman" w:hAnsi="Times New Roman" w:cs="Times New Roman"/>
          <w:sz w:val="24"/>
          <w:szCs w:val="24"/>
        </w:rPr>
        <w:t xml:space="preserve"> </w:t>
      </w:r>
      <w:r w:rsidR="00D30E7F" w:rsidRPr="003F19AE">
        <w:rPr>
          <w:rFonts w:ascii="Times New Roman" w:hAnsi="Times New Roman" w:cs="Times New Roman"/>
          <w:sz w:val="24"/>
          <w:szCs w:val="24"/>
        </w:rPr>
        <w:t>23/01/20015</w:t>
      </w:r>
      <w:r w:rsidR="00D30E7F" w:rsidRPr="003F19AE">
        <w:rPr>
          <w:rFonts w:ascii="Times New Roman" w:hAnsi="Times New Roman" w:cs="Times New Roman"/>
          <w:sz w:val="28"/>
          <w:szCs w:val="28"/>
        </w:rPr>
        <w:t xml:space="preserve"> (</w:t>
      </w:r>
      <w:r w:rsidR="006575B1" w:rsidRPr="003F19AE">
        <w:rPr>
          <w:rFonts w:ascii="Times New Roman" w:hAnsi="Times New Roman" w:cs="Times New Roman"/>
          <w:sz w:val="24"/>
          <w:szCs w:val="24"/>
        </w:rPr>
        <w:t>15/05</w:t>
      </w:r>
      <w:r w:rsidRPr="003F19AE">
        <w:rPr>
          <w:rFonts w:ascii="Times New Roman" w:hAnsi="Times New Roman" w:cs="Times New Roman"/>
          <w:sz w:val="24"/>
          <w:szCs w:val="24"/>
        </w:rPr>
        <w:t>/200</w:t>
      </w:r>
      <w:r w:rsidR="006575B1" w:rsidRPr="003F19AE">
        <w:rPr>
          <w:rFonts w:ascii="Times New Roman" w:hAnsi="Times New Roman" w:cs="Times New Roman"/>
          <w:sz w:val="24"/>
          <w:szCs w:val="24"/>
        </w:rPr>
        <w:t>7</w:t>
      </w:r>
      <w:r w:rsidRPr="003F19AE">
        <w:rPr>
          <w:rFonts w:ascii="Times New Roman" w:hAnsi="Times New Roman" w:cs="Times New Roman"/>
          <w:sz w:val="24"/>
          <w:szCs w:val="24"/>
        </w:rPr>
        <w:t xml:space="preserve"> E.C</w:t>
      </w:r>
      <w:r w:rsidR="00D30E7F" w:rsidRPr="003F19AE">
        <w:rPr>
          <w:rFonts w:ascii="Times New Roman" w:hAnsi="Times New Roman" w:cs="Times New Roman"/>
          <w:sz w:val="24"/>
          <w:szCs w:val="24"/>
        </w:rPr>
        <w:t>)</w:t>
      </w:r>
      <w:r w:rsidRPr="003F19AE">
        <w:rPr>
          <w:rFonts w:ascii="Times New Roman" w:hAnsi="Times New Roman" w:cs="Times New Roman"/>
          <w:sz w:val="24"/>
          <w:szCs w:val="24"/>
        </w:rPr>
        <w:t xml:space="preserve"> by </w:t>
      </w:r>
      <w:r w:rsidR="00B860C2" w:rsidRPr="003F19AE">
        <w:rPr>
          <w:rFonts w:ascii="Times New Roman" w:hAnsi="Times New Roman" w:cs="Times New Roman"/>
          <w:sz w:val="24"/>
          <w:szCs w:val="24"/>
        </w:rPr>
        <w:t>recommending the</w:t>
      </w:r>
      <w:r w:rsidRPr="003F19AE">
        <w:rPr>
          <w:rFonts w:ascii="Times New Roman" w:hAnsi="Times New Roman" w:cs="Times New Roman"/>
          <w:sz w:val="24"/>
          <w:szCs w:val="24"/>
        </w:rPr>
        <w:t xml:space="preserve"> contract to the least bidder</w:t>
      </w:r>
      <w:r w:rsidR="006575B1" w:rsidRPr="003F19AE">
        <w:rPr>
          <w:rFonts w:ascii="Times New Roman" w:hAnsi="Times New Roman" w:cs="Times New Roman"/>
          <w:sz w:val="24"/>
          <w:szCs w:val="24"/>
        </w:rPr>
        <w:t xml:space="preserve"> of the financial stage</w:t>
      </w:r>
      <w:r w:rsidRPr="003F19AE">
        <w:rPr>
          <w:rFonts w:ascii="Times New Roman" w:hAnsi="Times New Roman" w:cs="Times New Roman"/>
          <w:sz w:val="24"/>
          <w:szCs w:val="24"/>
        </w:rPr>
        <w:t>.</w:t>
      </w:r>
    </w:p>
    <w:p w:rsidR="006653DE" w:rsidRDefault="006653DE" w:rsidP="00071230">
      <w:pPr>
        <w:pStyle w:val="ListParagraph"/>
        <w:ind w:left="360"/>
        <w:jc w:val="both"/>
        <w:rPr>
          <w:rFonts w:ascii="Times New Roman" w:hAnsi="Times New Roman" w:cs="Times New Roman"/>
          <w:sz w:val="24"/>
          <w:szCs w:val="24"/>
        </w:rPr>
      </w:pPr>
    </w:p>
    <w:p w:rsidR="006653DE" w:rsidRDefault="006653DE" w:rsidP="006653DE">
      <w:pPr>
        <w:pStyle w:val="ListParagraph"/>
        <w:ind w:left="360"/>
        <w:jc w:val="center"/>
        <w:rPr>
          <w:rFonts w:ascii="Times New Roman" w:hAnsi="Times New Roman" w:cs="Times New Roman"/>
          <w:sz w:val="28"/>
        </w:rPr>
      </w:pPr>
      <w:r w:rsidRPr="00750726">
        <w:rPr>
          <w:rFonts w:ascii="Times New Roman" w:hAnsi="Times New Roman" w:cs="Times New Roman"/>
          <w:sz w:val="28"/>
        </w:rPr>
        <w:t xml:space="preserve">Financial Evaluation results </w:t>
      </w:r>
    </w:p>
    <w:p w:rsidR="006653DE" w:rsidRDefault="006653DE" w:rsidP="00071230">
      <w:pPr>
        <w:pStyle w:val="ListParagraph"/>
        <w:ind w:left="360"/>
        <w:jc w:val="both"/>
        <w:rPr>
          <w:rFonts w:ascii="Times New Roman" w:hAnsi="Times New Roman" w:cs="Times New Roman"/>
          <w:sz w:val="24"/>
          <w:szCs w:val="24"/>
        </w:rPr>
      </w:pPr>
    </w:p>
    <w:tbl>
      <w:tblPr>
        <w:tblW w:w="7660" w:type="dxa"/>
        <w:jc w:val="center"/>
        <w:tblInd w:w="108" w:type="dxa"/>
        <w:tblLook w:val="04A0" w:firstRow="1" w:lastRow="0" w:firstColumn="1" w:lastColumn="0" w:noHBand="0" w:noVBand="1"/>
      </w:tblPr>
      <w:tblGrid>
        <w:gridCol w:w="760"/>
        <w:gridCol w:w="3120"/>
        <w:gridCol w:w="2573"/>
        <w:gridCol w:w="1207"/>
      </w:tblGrid>
      <w:tr w:rsidR="006653DE" w:rsidRPr="00F367F5" w:rsidTr="00864A3B">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3DE" w:rsidRPr="00F367F5" w:rsidRDefault="006653DE" w:rsidP="00864A3B">
            <w:pPr>
              <w:spacing w:after="0" w:line="240" w:lineRule="auto"/>
              <w:jc w:val="center"/>
              <w:rPr>
                <w:rFonts w:ascii="Times New Roman" w:eastAsia="Times New Roman" w:hAnsi="Times New Roman" w:cs="Times New Roman"/>
                <w:b/>
                <w:bCs/>
                <w:color w:val="000000"/>
                <w:sz w:val="24"/>
                <w:szCs w:val="24"/>
              </w:rPr>
            </w:pPr>
            <w:r w:rsidRPr="00F367F5">
              <w:rPr>
                <w:rFonts w:ascii="Times New Roman" w:eastAsia="Times New Roman" w:hAnsi="Times New Roman" w:cs="Times New Roman"/>
                <w:b/>
                <w:bCs/>
                <w:color w:val="000000"/>
                <w:sz w:val="24"/>
                <w:szCs w:val="24"/>
              </w:rPr>
              <w:t>No</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6653DE" w:rsidRPr="00F367F5" w:rsidRDefault="006653DE" w:rsidP="00864A3B">
            <w:pPr>
              <w:spacing w:after="0" w:line="240" w:lineRule="auto"/>
              <w:jc w:val="center"/>
              <w:rPr>
                <w:rFonts w:ascii="Times New Roman" w:eastAsia="Times New Roman" w:hAnsi="Times New Roman" w:cs="Times New Roman"/>
                <w:b/>
                <w:bCs/>
                <w:color w:val="000000"/>
                <w:sz w:val="24"/>
                <w:szCs w:val="24"/>
              </w:rPr>
            </w:pPr>
            <w:r w:rsidRPr="00F367F5">
              <w:rPr>
                <w:rFonts w:ascii="Times New Roman" w:eastAsia="Times New Roman" w:hAnsi="Times New Roman" w:cs="Times New Roman"/>
                <w:b/>
                <w:bCs/>
                <w:color w:val="000000"/>
                <w:sz w:val="24"/>
                <w:szCs w:val="24"/>
              </w:rPr>
              <w:t>Bidders' name</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6653DE" w:rsidRPr="00F367F5" w:rsidRDefault="006653DE" w:rsidP="00864A3B">
            <w:pPr>
              <w:spacing w:after="0" w:line="240" w:lineRule="auto"/>
              <w:jc w:val="center"/>
              <w:rPr>
                <w:rFonts w:ascii="Times New Roman" w:eastAsia="Times New Roman" w:hAnsi="Times New Roman" w:cs="Times New Roman"/>
                <w:b/>
                <w:bCs/>
                <w:color w:val="000000"/>
                <w:sz w:val="24"/>
                <w:szCs w:val="24"/>
              </w:rPr>
            </w:pPr>
            <w:r w:rsidRPr="00F367F5">
              <w:rPr>
                <w:rFonts w:ascii="Times New Roman" w:eastAsia="Times New Roman" w:hAnsi="Times New Roman" w:cs="Times New Roman"/>
                <w:b/>
                <w:bCs/>
                <w:color w:val="000000"/>
                <w:sz w:val="24"/>
                <w:szCs w:val="24"/>
              </w:rPr>
              <w:t>Evaluated Offer/after arithmetic correction</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6653DE" w:rsidRPr="00F367F5" w:rsidRDefault="006653DE" w:rsidP="00864A3B">
            <w:pPr>
              <w:spacing w:after="0" w:line="240" w:lineRule="auto"/>
              <w:jc w:val="center"/>
              <w:rPr>
                <w:rFonts w:ascii="Times New Roman" w:eastAsia="Times New Roman" w:hAnsi="Times New Roman" w:cs="Times New Roman"/>
                <w:b/>
                <w:bCs/>
                <w:color w:val="000000"/>
                <w:sz w:val="24"/>
                <w:szCs w:val="24"/>
              </w:rPr>
            </w:pPr>
            <w:r w:rsidRPr="00F367F5">
              <w:rPr>
                <w:rFonts w:ascii="Times New Roman" w:eastAsia="Times New Roman" w:hAnsi="Times New Roman" w:cs="Times New Roman"/>
                <w:b/>
                <w:bCs/>
                <w:color w:val="000000"/>
                <w:sz w:val="24"/>
                <w:szCs w:val="24"/>
              </w:rPr>
              <w:t>remark</w:t>
            </w:r>
          </w:p>
        </w:tc>
      </w:tr>
      <w:tr w:rsidR="006653DE" w:rsidRPr="00F367F5" w:rsidTr="006653DE">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653DE" w:rsidRPr="00F367F5" w:rsidRDefault="006653DE" w:rsidP="00864A3B">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1</w:t>
            </w:r>
          </w:p>
        </w:tc>
        <w:tc>
          <w:tcPr>
            <w:tcW w:w="3120" w:type="dxa"/>
            <w:tcBorders>
              <w:top w:val="nil"/>
              <w:left w:val="nil"/>
              <w:bottom w:val="single" w:sz="4" w:space="0" w:color="auto"/>
              <w:right w:val="single" w:sz="4" w:space="0" w:color="auto"/>
            </w:tcBorders>
            <w:shd w:val="clear" w:color="auto" w:fill="auto"/>
            <w:hideMark/>
          </w:tcPr>
          <w:p w:rsidR="006653DE" w:rsidRPr="00484C24" w:rsidRDefault="006653DE" w:rsidP="006653DE">
            <w:pPr>
              <w:spacing w:after="0" w:line="240" w:lineRule="auto"/>
              <w:rPr>
                <w:rFonts w:ascii="Times New Roman" w:eastAsia="Times New Roman" w:hAnsi="Times New Roman" w:cs="Times New Roman"/>
                <w:color w:val="000000"/>
              </w:rPr>
            </w:pPr>
            <w:proofErr w:type="spellStart"/>
            <w:r w:rsidRPr="006653DE">
              <w:rPr>
                <w:rFonts w:ascii="Times New Roman" w:eastAsia="Times New Roman" w:hAnsi="Times New Roman" w:cs="Times New Roman"/>
                <w:color w:val="000000"/>
              </w:rPr>
              <w:t>Lu</w:t>
            </w:r>
            <w:r w:rsidRPr="00484C24">
              <w:rPr>
                <w:rFonts w:ascii="Times New Roman" w:eastAsia="Times New Roman" w:hAnsi="Times New Roman" w:cs="Times New Roman"/>
                <w:color w:val="000000"/>
              </w:rPr>
              <w:t>sy</w:t>
            </w:r>
            <w:proofErr w:type="spellEnd"/>
            <w:r w:rsidRPr="00484C24">
              <w:rPr>
                <w:rFonts w:ascii="Times New Roman" w:eastAsia="Times New Roman" w:hAnsi="Times New Roman" w:cs="Times New Roman"/>
                <w:color w:val="000000"/>
              </w:rPr>
              <w:t xml:space="preserve"> Engineering</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6653DE" w:rsidRPr="00F367F5" w:rsidRDefault="006653DE" w:rsidP="006653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17,877,597.23</w:t>
            </w:r>
          </w:p>
        </w:tc>
        <w:tc>
          <w:tcPr>
            <w:tcW w:w="1207" w:type="dxa"/>
            <w:tcBorders>
              <w:top w:val="nil"/>
              <w:left w:val="nil"/>
              <w:bottom w:val="single" w:sz="4" w:space="0" w:color="auto"/>
              <w:right w:val="single" w:sz="4" w:space="0" w:color="auto"/>
            </w:tcBorders>
            <w:shd w:val="clear" w:color="auto" w:fill="auto"/>
            <w:vAlign w:val="center"/>
            <w:hideMark/>
          </w:tcPr>
          <w:p w:rsidR="006653DE" w:rsidRPr="00F367F5" w:rsidRDefault="006653DE" w:rsidP="00AE55B8">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 xml:space="preserve">3rd </w:t>
            </w:r>
          </w:p>
        </w:tc>
      </w:tr>
      <w:tr w:rsidR="006653DE" w:rsidRPr="00F367F5" w:rsidTr="006653DE">
        <w:trPr>
          <w:trHeight w:val="3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653DE" w:rsidRPr="00F367F5" w:rsidRDefault="006653DE" w:rsidP="00864A3B">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2</w:t>
            </w:r>
          </w:p>
        </w:tc>
        <w:tc>
          <w:tcPr>
            <w:tcW w:w="3120" w:type="dxa"/>
            <w:tcBorders>
              <w:top w:val="nil"/>
              <w:left w:val="nil"/>
              <w:bottom w:val="single" w:sz="4" w:space="0" w:color="auto"/>
              <w:right w:val="single" w:sz="4" w:space="0" w:color="auto"/>
            </w:tcBorders>
            <w:shd w:val="clear" w:color="auto" w:fill="auto"/>
            <w:hideMark/>
          </w:tcPr>
          <w:p w:rsidR="006653DE" w:rsidRPr="00484C24" w:rsidRDefault="006653DE" w:rsidP="006653DE">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 xml:space="preserve">Solomon </w:t>
            </w:r>
            <w:proofErr w:type="spellStart"/>
            <w:r w:rsidRPr="00484C24">
              <w:rPr>
                <w:rFonts w:ascii="Times New Roman" w:eastAsia="Times New Roman" w:hAnsi="Times New Roman" w:cs="Times New Roman"/>
                <w:color w:val="000000"/>
              </w:rPr>
              <w:t>Abiye</w:t>
            </w:r>
            <w:proofErr w:type="spellEnd"/>
            <w:r w:rsidRPr="00484C24">
              <w:rPr>
                <w:rFonts w:ascii="Times New Roman" w:eastAsia="Times New Roman" w:hAnsi="Times New Roman" w:cs="Times New Roman"/>
                <w:color w:val="000000"/>
              </w:rPr>
              <w:t xml:space="preserve"> Building contractor</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6653DE" w:rsidRPr="00F367F5" w:rsidRDefault="006653DE" w:rsidP="006653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16,561,837.39</w:t>
            </w:r>
          </w:p>
        </w:tc>
        <w:tc>
          <w:tcPr>
            <w:tcW w:w="1207" w:type="dxa"/>
            <w:tcBorders>
              <w:top w:val="nil"/>
              <w:left w:val="nil"/>
              <w:bottom w:val="single" w:sz="4" w:space="0" w:color="auto"/>
              <w:right w:val="single" w:sz="4" w:space="0" w:color="auto"/>
            </w:tcBorders>
            <w:shd w:val="clear" w:color="auto" w:fill="auto"/>
            <w:vAlign w:val="center"/>
            <w:hideMark/>
          </w:tcPr>
          <w:p w:rsidR="006653DE" w:rsidRPr="00F367F5" w:rsidRDefault="00AE55B8" w:rsidP="00864A3B">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1st</w:t>
            </w:r>
          </w:p>
        </w:tc>
      </w:tr>
      <w:tr w:rsidR="006653DE" w:rsidRPr="00F367F5" w:rsidTr="006653DE">
        <w:trPr>
          <w:trHeight w:val="3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653DE" w:rsidRPr="00F367F5" w:rsidRDefault="006653DE" w:rsidP="00864A3B">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3</w:t>
            </w:r>
          </w:p>
        </w:tc>
        <w:tc>
          <w:tcPr>
            <w:tcW w:w="3120" w:type="dxa"/>
            <w:tcBorders>
              <w:top w:val="nil"/>
              <w:left w:val="nil"/>
              <w:bottom w:val="single" w:sz="4" w:space="0" w:color="auto"/>
              <w:right w:val="single" w:sz="4" w:space="0" w:color="auto"/>
            </w:tcBorders>
            <w:shd w:val="clear" w:color="auto" w:fill="auto"/>
            <w:hideMark/>
          </w:tcPr>
          <w:p w:rsidR="006653DE" w:rsidRPr="00484C24" w:rsidRDefault="006653DE" w:rsidP="006653DE">
            <w:pPr>
              <w:spacing w:after="0" w:line="240" w:lineRule="auto"/>
              <w:rPr>
                <w:rFonts w:ascii="Times New Roman" w:eastAsia="Times New Roman" w:hAnsi="Times New Roman" w:cs="Times New Roman"/>
                <w:color w:val="000000"/>
              </w:rPr>
            </w:pPr>
            <w:r w:rsidRPr="00484C24">
              <w:rPr>
                <w:rFonts w:ascii="Times New Roman" w:eastAsia="Times New Roman" w:hAnsi="Times New Roman" w:cs="Times New Roman"/>
                <w:color w:val="000000"/>
              </w:rPr>
              <w:t>A.AM.B Building contractor</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6653DE" w:rsidRPr="00F367F5" w:rsidRDefault="006653DE" w:rsidP="006653DE">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17,670,333.96</w:t>
            </w:r>
            <w:r w:rsidRPr="00F367F5">
              <w:rPr>
                <w:rFonts w:ascii="Times New Roman" w:eastAsia="Times New Roman" w:hAnsi="Times New Roman" w:cs="Times New Roman"/>
                <w:color w:val="000000"/>
                <w:sz w:val="24"/>
                <w:szCs w:val="24"/>
              </w:rPr>
              <w:t xml:space="preserve"> </w:t>
            </w:r>
          </w:p>
        </w:tc>
        <w:tc>
          <w:tcPr>
            <w:tcW w:w="1207" w:type="dxa"/>
            <w:tcBorders>
              <w:top w:val="nil"/>
              <w:left w:val="nil"/>
              <w:bottom w:val="single" w:sz="4" w:space="0" w:color="auto"/>
              <w:right w:val="single" w:sz="4" w:space="0" w:color="auto"/>
            </w:tcBorders>
            <w:shd w:val="clear" w:color="auto" w:fill="auto"/>
            <w:vAlign w:val="center"/>
            <w:hideMark/>
          </w:tcPr>
          <w:p w:rsidR="006653DE" w:rsidRPr="00F367F5" w:rsidRDefault="006653DE" w:rsidP="00864A3B">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2nd</w:t>
            </w:r>
          </w:p>
        </w:tc>
      </w:tr>
    </w:tbl>
    <w:p w:rsidR="006653DE" w:rsidRDefault="006653DE" w:rsidP="00071230">
      <w:pPr>
        <w:pStyle w:val="ListParagraph"/>
        <w:ind w:left="360"/>
        <w:jc w:val="both"/>
        <w:rPr>
          <w:rFonts w:ascii="Times New Roman" w:hAnsi="Times New Roman" w:cs="Times New Roman"/>
          <w:sz w:val="24"/>
          <w:szCs w:val="24"/>
        </w:rPr>
      </w:pPr>
    </w:p>
    <w:p w:rsidR="006653DE" w:rsidRDefault="006653DE" w:rsidP="00071230">
      <w:pPr>
        <w:pStyle w:val="ListParagraph"/>
        <w:ind w:left="360"/>
        <w:jc w:val="both"/>
        <w:rPr>
          <w:rFonts w:ascii="Times New Roman" w:hAnsi="Times New Roman" w:cs="Times New Roman"/>
          <w:sz w:val="24"/>
          <w:szCs w:val="24"/>
        </w:rPr>
      </w:pPr>
    </w:p>
    <w:p w:rsidR="00DF5958" w:rsidRPr="003F19AE" w:rsidRDefault="00071230" w:rsidP="0048087A">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On</w:t>
      </w:r>
      <w:r w:rsidR="00D30E7F" w:rsidRPr="003F19AE">
        <w:rPr>
          <w:rFonts w:ascii="Times New Roman" w:hAnsi="Times New Roman" w:cs="Times New Roman"/>
          <w:sz w:val="24"/>
          <w:szCs w:val="24"/>
        </w:rPr>
        <w:t xml:space="preserve"> 16/04/2015 (</w:t>
      </w:r>
      <w:r w:rsidRPr="003F19AE">
        <w:rPr>
          <w:rFonts w:ascii="Times New Roman" w:hAnsi="Times New Roman" w:cs="Times New Roman"/>
          <w:sz w:val="24"/>
          <w:szCs w:val="24"/>
        </w:rPr>
        <w:t>08/08/2007</w:t>
      </w:r>
      <w:r w:rsidR="00D30E7F" w:rsidRPr="003F19AE">
        <w:rPr>
          <w:rFonts w:ascii="Times New Roman" w:hAnsi="Times New Roman" w:cs="Times New Roman"/>
          <w:sz w:val="24"/>
          <w:szCs w:val="24"/>
        </w:rPr>
        <w:t xml:space="preserve"> E.C)</w:t>
      </w:r>
      <w:r w:rsidR="00DF5958" w:rsidRPr="003F19AE">
        <w:rPr>
          <w:rFonts w:ascii="Times New Roman" w:hAnsi="Times New Roman" w:cs="Times New Roman"/>
          <w:sz w:val="24"/>
          <w:szCs w:val="24"/>
        </w:rPr>
        <w:t xml:space="preserve"> a letter of acceptance was issued for the bidder who has been selected for the job. There is no document presented, which shows if the unsuccessful bidders were notified and if the PE had received any complaint. The contract for the construction work was signed on 2</w:t>
      </w:r>
      <w:r w:rsidRPr="003F19AE">
        <w:rPr>
          <w:rFonts w:ascii="Times New Roman" w:hAnsi="Times New Roman" w:cs="Times New Roman"/>
          <w:sz w:val="24"/>
          <w:szCs w:val="24"/>
        </w:rPr>
        <w:t>2nd</w:t>
      </w:r>
      <w:r w:rsidR="00DF5958" w:rsidRPr="003F19AE">
        <w:rPr>
          <w:rFonts w:ascii="Times New Roman" w:hAnsi="Times New Roman" w:cs="Times New Roman"/>
          <w:sz w:val="24"/>
          <w:szCs w:val="24"/>
        </w:rPr>
        <w:t xml:space="preserve"> of </w:t>
      </w:r>
      <w:r w:rsidR="00D30E7F" w:rsidRPr="003F19AE">
        <w:rPr>
          <w:rFonts w:ascii="Times New Roman" w:hAnsi="Times New Roman" w:cs="Times New Roman"/>
          <w:sz w:val="24"/>
          <w:szCs w:val="24"/>
        </w:rPr>
        <w:t>April</w:t>
      </w:r>
      <w:r w:rsidR="009833AB" w:rsidRPr="003F19AE">
        <w:rPr>
          <w:rFonts w:ascii="Times New Roman" w:hAnsi="Times New Roman" w:cs="Times New Roman"/>
          <w:sz w:val="24"/>
          <w:szCs w:val="24"/>
        </w:rPr>
        <w:t xml:space="preserve"> 2015</w:t>
      </w:r>
      <w:r w:rsidR="00DF5958" w:rsidRPr="003F19AE">
        <w:rPr>
          <w:rFonts w:ascii="Times New Roman" w:hAnsi="Times New Roman" w:cs="Times New Roman"/>
          <w:sz w:val="24"/>
          <w:szCs w:val="24"/>
        </w:rPr>
        <w:t xml:space="preserve">. </w:t>
      </w:r>
    </w:p>
    <w:p w:rsidR="0048087A" w:rsidRPr="003F19AE" w:rsidRDefault="0048087A" w:rsidP="0048087A">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 </w:t>
      </w:r>
    </w:p>
    <w:p w:rsidR="00B860C2" w:rsidRDefault="00DF5958" w:rsidP="0048087A">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process of procurement, from bid opening up to the award took </w:t>
      </w:r>
      <w:r w:rsidR="00D30E7F" w:rsidRPr="003F19AE">
        <w:rPr>
          <w:rFonts w:ascii="Times New Roman" w:hAnsi="Times New Roman" w:cs="Times New Roman"/>
          <w:sz w:val="24"/>
          <w:szCs w:val="24"/>
        </w:rPr>
        <w:t>203</w:t>
      </w:r>
      <w:r w:rsidRPr="003F19AE">
        <w:rPr>
          <w:rFonts w:ascii="Times New Roman" w:hAnsi="Times New Roman" w:cs="Times New Roman"/>
          <w:sz w:val="24"/>
          <w:szCs w:val="24"/>
        </w:rPr>
        <w:t xml:space="preserve"> days i.e. </w:t>
      </w:r>
    </w:p>
    <w:p w:rsidR="00DF5958" w:rsidRPr="003F19AE" w:rsidRDefault="00DF5958" w:rsidP="0048087A">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 </w:t>
      </w:r>
    </w:p>
    <w:p w:rsidR="00DF5958" w:rsidRPr="003F19AE" w:rsidRDefault="00DF5958" w:rsidP="004A7C50">
      <w:pPr>
        <w:pStyle w:val="ListParagraph"/>
        <w:numPr>
          <w:ilvl w:val="1"/>
          <w:numId w:val="23"/>
        </w:numPr>
        <w:ind w:left="1080"/>
        <w:rPr>
          <w:rFonts w:ascii="Times New Roman" w:hAnsi="Times New Roman" w:cs="Times New Roman"/>
          <w:sz w:val="24"/>
          <w:szCs w:val="24"/>
        </w:rPr>
      </w:pPr>
      <w:r w:rsidRPr="003F19AE">
        <w:rPr>
          <w:rFonts w:ascii="Times New Roman" w:hAnsi="Times New Roman" w:cs="Times New Roman"/>
          <w:sz w:val="24"/>
          <w:szCs w:val="24"/>
        </w:rPr>
        <w:t xml:space="preserve">The technical evaluation took </w:t>
      </w:r>
      <w:r w:rsidR="009833AB" w:rsidRPr="003F19AE">
        <w:rPr>
          <w:rFonts w:ascii="Times New Roman" w:hAnsi="Times New Roman" w:cs="Times New Roman"/>
          <w:sz w:val="24"/>
          <w:szCs w:val="24"/>
        </w:rPr>
        <w:t>115</w:t>
      </w:r>
      <w:r w:rsidRPr="003F19AE">
        <w:rPr>
          <w:rFonts w:ascii="Times New Roman" w:hAnsi="Times New Roman" w:cs="Times New Roman"/>
          <w:sz w:val="24"/>
          <w:szCs w:val="24"/>
        </w:rPr>
        <w:t xml:space="preserve"> days (from </w:t>
      </w:r>
      <w:r w:rsidR="009833AB" w:rsidRPr="003F19AE">
        <w:rPr>
          <w:rFonts w:ascii="Times New Roman" w:hAnsi="Times New Roman" w:cs="Times New Roman"/>
          <w:sz w:val="24"/>
          <w:szCs w:val="24"/>
        </w:rPr>
        <w:t xml:space="preserve">05/01/2007 </w:t>
      </w:r>
      <w:r w:rsidRPr="003F19AE">
        <w:rPr>
          <w:rFonts w:ascii="Times New Roman" w:hAnsi="Times New Roman" w:cs="Times New Roman"/>
          <w:sz w:val="24"/>
          <w:szCs w:val="24"/>
        </w:rPr>
        <w:t xml:space="preserve">up to </w:t>
      </w:r>
      <w:r w:rsidR="009833AB" w:rsidRPr="003F19AE">
        <w:rPr>
          <w:rFonts w:ascii="Times New Roman" w:hAnsi="Times New Roman" w:cs="Times New Roman"/>
          <w:sz w:val="24"/>
          <w:szCs w:val="24"/>
        </w:rPr>
        <w:t xml:space="preserve">30/04/2007 </w:t>
      </w:r>
      <w:r w:rsidRPr="003F19AE">
        <w:rPr>
          <w:rFonts w:ascii="Times New Roman" w:hAnsi="Times New Roman" w:cs="Times New Roman"/>
          <w:sz w:val="24"/>
          <w:szCs w:val="24"/>
        </w:rPr>
        <w:t xml:space="preserve">E.C) </w:t>
      </w:r>
    </w:p>
    <w:p w:rsidR="00DF5958" w:rsidRPr="003F19AE" w:rsidRDefault="00DF5958" w:rsidP="004A7C50">
      <w:pPr>
        <w:pStyle w:val="ListParagraph"/>
        <w:numPr>
          <w:ilvl w:val="1"/>
          <w:numId w:val="23"/>
        </w:numPr>
        <w:ind w:left="1080"/>
        <w:rPr>
          <w:rFonts w:ascii="Times New Roman" w:hAnsi="Times New Roman" w:cs="Times New Roman"/>
          <w:sz w:val="24"/>
          <w:szCs w:val="24"/>
        </w:rPr>
      </w:pPr>
      <w:r w:rsidRPr="003F19AE">
        <w:rPr>
          <w:rFonts w:ascii="Times New Roman" w:hAnsi="Times New Roman" w:cs="Times New Roman"/>
          <w:sz w:val="24"/>
          <w:szCs w:val="24"/>
        </w:rPr>
        <w:t>The financial</w:t>
      </w:r>
      <w:r w:rsidR="009833AB" w:rsidRPr="003F19AE">
        <w:rPr>
          <w:rFonts w:ascii="Times New Roman" w:hAnsi="Times New Roman" w:cs="Times New Roman"/>
          <w:sz w:val="24"/>
          <w:szCs w:val="24"/>
        </w:rPr>
        <w:t xml:space="preserve"> evaluation took </w:t>
      </w:r>
      <w:r w:rsidR="00D30E7F" w:rsidRPr="003F19AE">
        <w:rPr>
          <w:rFonts w:ascii="Times New Roman" w:hAnsi="Times New Roman" w:cs="Times New Roman"/>
          <w:sz w:val="24"/>
          <w:szCs w:val="24"/>
        </w:rPr>
        <w:t>15</w:t>
      </w:r>
      <w:r w:rsidR="009833AB" w:rsidRPr="003F19AE">
        <w:rPr>
          <w:rFonts w:ascii="Times New Roman" w:hAnsi="Times New Roman" w:cs="Times New Roman"/>
          <w:sz w:val="24"/>
          <w:szCs w:val="24"/>
        </w:rPr>
        <w:t xml:space="preserve"> days (from 30/04/2007 to 15/05/2007</w:t>
      </w:r>
      <w:r w:rsidRPr="003F19AE">
        <w:rPr>
          <w:rFonts w:ascii="Times New Roman" w:hAnsi="Times New Roman" w:cs="Times New Roman"/>
          <w:sz w:val="24"/>
          <w:szCs w:val="24"/>
        </w:rPr>
        <w:t>) and</w:t>
      </w:r>
    </w:p>
    <w:p w:rsidR="00DF5958" w:rsidRPr="003F19AE" w:rsidRDefault="00DF5958" w:rsidP="004A7C50">
      <w:pPr>
        <w:pStyle w:val="ListParagraph"/>
        <w:numPr>
          <w:ilvl w:val="1"/>
          <w:numId w:val="23"/>
        </w:numPr>
        <w:ind w:left="1080"/>
        <w:rPr>
          <w:rFonts w:ascii="Times New Roman" w:hAnsi="Times New Roman" w:cs="Times New Roman"/>
          <w:sz w:val="24"/>
          <w:szCs w:val="24"/>
        </w:rPr>
      </w:pPr>
      <w:r w:rsidRPr="003F19AE">
        <w:rPr>
          <w:rFonts w:ascii="Times New Roman" w:hAnsi="Times New Roman" w:cs="Times New Roman"/>
          <w:sz w:val="24"/>
          <w:szCs w:val="24"/>
        </w:rPr>
        <w:t xml:space="preserve"> Finally awarding the project to the winner took </w:t>
      </w:r>
      <w:r w:rsidR="00D30E7F" w:rsidRPr="003F19AE">
        <w:rPr>
          <w:rFonts w:ascii="Times New Roman" w:hAnsi="Times New Roman" w:cs="Times New Roman"/>
          <w:sz w:val="24"/>
          <w:szCs w:val="24"/>
        </w:rPr>
        <w:t>83</w:t>
      </w:r>
      <w:r w:rsidRPr="003F19AE">
        <w:rPr>
          <w:rFonts w:ascii="Times New Roman" w:hAnsi="Times New Roman" w:cs="Times New Roman"/>
          <w:sz w:val="24"/>
          <w:szCs w:val="24"/>
        </w:rPr>
        <w:t xml:space="preserve"> days (from </w:t>
      </w:r>
      <w:r w:rsidR="009833AB" w:rsidRPr="003F19AE">
        <w:rPr>
          <w:rFonts w:ascii="Times New Roman" w:hAnsi="Times New Roman" w:cs="Times New Roman"/>
          <w:sz w:val="24"/>
          <w:szCs w:val="24"/>
        </w:rPr>
        <w:t xml:space="preserve">15/05/2007 </w:t>
      </w:r>
      <w:r w:rsidRPr="003F19AE">
        <w:rPr>
          <w:rFonts w:ascii="Times New Roman" w:hAnsi="Times New Roman" w:cs="Times New Roman"/>
          <w:sz w:val="24"/>
          <w:szCs w:val="24"/>
        </w:rPr>
        <w:t xml:space="preserve">to </w:t>
      </w:r>
      <w:r w:rsidR="009833AB" w:rsidRPr="003F19AE">
        <w:rPr>
          <w:rFonts w:ascii="Times New Roman" w:hAnsi="Times New Roman" w:cs="Times New Roman"/>
          <w:sz w:val="24"/>
          <w:szCs w:val="24"/>
        </w:rPr>
        <w:t>08/08/2007</w:t>
      </w:r>
      <w:r w:rsidRPr="003F19AE">
        <w:rPr>
          <w:rFonts w:ascii="Times New Roman" w:hAnsi="Times New Roman" w:cs="Times New Roman"/>
          <w:sz w:val="24"/>
          <w:szCs w:val="24"/>
        </w:rPr>
        <w:t>).</w:t>
      </w:r>
    </w:p>
    <w:p w:rsidR="00DF5958" w:rsidRPr="003F19AE" w:rsidRDefault="00DF5958" w:rsidP="004A7C50">
      <w:pPr>
        <w:pStyle w:val="ListParagraph"/>
        <w:ind w:left="864"/>
        <w:jc w:val="both"/>
        <w:rPr>
          <w:rFonts w:ascii="Times New Roman" w:hAnsi="Times New Roman" w:cs="Times New Roman"/>
          <w:sz w:val="24"/>
          <w:szCs w:val="24"/>
        </w:rPr>
      </w:pPr>
    </w:p>
    <w:p w:rsidR="00DF5958" w:rsidRDefault="00DF5958" w:rsidP="00642BAF">
      <w:pPr>
        <w:pStyle w:val="ListParagraph"/>
        <w:numPr>
          <w:ilvl w:val="2"/>
          <w:numId w:val="36"/>
        </w:numPr>
        <w:outlineLvl w:val="0"/>
        <w:rPr>
          <w:rFonts w:ascii="Times New Roman" w:hAnsi="Times New Roman" w:cs="Times New Roman"/>
          <w:sz w:val="24"/>
          <w:szCs w:val="24"/>
        </w:rPr>
      </w:pPr>
      <w:bookmarkStart w:id="117" w:name="_Toc528746991"/>
      <w:r w:rsidRPr="003F19AE">
        <w:rPr>
          <w:rFonts w:ascii="Times New Roman" w:hAnsi="Times New Roman" w:cs="Times New Roman"/>
          <w:sz w:val="24"/>
          <w:szCs w:val="24"/>
        </w:rPr>
        <w:t>VERIFICATION OF THE DISCLOSED PROCUREMENT INFORMATION</w:t>
      </w:r>
      <w:bookmarkEnd w:id="117"/>
      <w:r w:rsidRPr="003F19AE">
        <w:rPr>
          <w:rFonts w:ascii="Times New Roman" w:hAnsi="Times New Roman" w:cs="Times New Roman"/>
          <w:sz w:val="24"/>
          <w:szCs w:val="24"/>
        </w:rPr>
        <w:t xml:space="preserve"> </w:t>
      </w:r>
    </w:p>
    <w:p w:rsidR="00B860C2" w:rsidRDefault="00B860C2" w:rsidP="00B860C2">
      <w:pPr>
        <w:pStyle w:val="ListParagraph"/>
        <w:ind w:left="360"/>
        <w:jc w:val="both"/>
        <w:rPr>
          <w:rFonts w:ascii="Times New Roman" w:hAnsi="Times New Roman" w:cs="Times New Roman"/>
          <w:sz w:val="24"/>
          <w:szCs w:val="24"/>
        </w:rPr>
      </w:pPr>
    </w:p>
    <w:p w:rsidR="00B860C2" w:rsidRDefault="00B860C2" w:rsidP="00B860C2">
      <w:pPr>
        <w:pStyle w:val="ListParagraph"/>
        <w:numPr>
          <w:ilvl w:val="3"/>
          <w:numId w:val="36"/>
        </w:numPr>
        <w:outlineLvl w:val="0"/>
        <w:rPr>
          <w:rFonts w:ascii="Times New Roman" w:hAnsi="Times New Roman" w:cs="Times New Roman"/>
          <w:sz w:val="24"/>
          <w:szCs w:val="24"/>
        </w:rPr>
      </w:pPr>
      <w:bookmarkStart w:id="118" w:name="_Toc519441055"/>
      <w:bookmarkStart w:id="119" w:name="_Toc528746992"/>
      <w:r w:rsidRPr="00B0253A">
        <w:rPr>
          <w:rFonts w:ascii="Times New Roman" w:hAnsi="Times New Roman" w:cs="Times New Roman"/>
          <w:sz w:val="24"/>
          <w:szCs w:val="24"/>
        </w:rPr>
        <w:t>COMPLETENESS OF THE DISCLOSED PROCUREMENT INFORMATION.</w:t>
      </w:r>
      <w:bookmarkEnd w:id="118"/>
      <w:bookmarkEnd w:id="119"/>
    </w:p>
    <w:p w:rsidR="00B860C2" w:rsidRDefault="00B860C2" w:rsidP="00B860C2">
      <w:pPr>
        <w:pStyle w:val="NoSpacing"/>
        <w:ind w:left="1728"/>
        <w:outlineLvl w:val="0"/>
        <w:rPr>
          <w:rFonts w:ascii="Times New Roman" w:hAnsi="Times New Roman" w:cs="Times New Roman"/>
          <w:sz w:val="24"/>
          <w:szCs w:val="24"/>
        </w:rPr>
      </w:pPr>
    </w:p>
    <w:p w:rsidR="00B860C2" w:rsidRDefault="00B860C2" w:rsidP="00B860C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completeness of the disclosed information is very much dependent on the documents which are made available by the PE. Even though </w:t>
      </w:r>
      <w:r w:rsidRPr="00536300">
        <w:rPr>
          <w:rFonts w:ascii="Times New Roman" w:hAnsi="Times New Roman" w:cs="Times New Roman"/>
          <w:sz w:val="24"/>
          <w:szCs w:val="24"/>
        </w:rPr>
        <w:t xml:space="preserve">important documents of the process such as bid invitation announcement, </w:t>
      </w:r>
      <w:r>
        <w:rPr>
          <w:rFonts w:ascii="Times New Roman" w:hAnsi="Times New Roman" w:cs="Times New Roman"/>
          <w:sz w:val="24"/>
          <w:szCs w:val="24"/>
        </w:rPr>
        <w:t>bidders who submitted their bid</w:t>
      </w:r>
      <w:r w:rsidRPr="0053630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36300">
        <w:rPr>
          <w:rFonts w:ascii="Times New Roman" w:hAnsi="Times New Roman" w:cs="Times New Roman"/>
          <w:sz w:val="24"/>
          <w:szCs w:val="24"/>
        </w:rPr>
        <w:t>technical and financial evaluati</w:t>
      </w:r>
      <w:r>
        <w:rPr>
          <w:rFonts w:ascii="Times New Roman" w:hAnsi="Times New Roman" w:cs="Times New Roman"/>
          <w:sz w:val="24"/>
          <w:szCs w:val="24"/>
        </w:rPr>
        <w:t>on documents are made available.</w:t>
      </w:r>
      <w:r w:rsidRPr="00536300">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mentioned previously some documents such the number of bidders which purchased the bid document, </w:t>
      </w:r>
      <w:r w:rsidRPr="00536300">
        <w:rPr>
          <w:rFonts w:ascii="Times New Roman" w:hAnsi="Times New Roman" w:cs="Times New Roman"/>
          <w:sz w:val="24"/>
          <w:szCs w:val="24"/>
        </w:rPr>
        <w:t>Engineering Cost Estimate</w:t>
      </w:r>
      <w:r>
        <w:rPr>
          <w:rFonts w:ascii="Times New Roman" w:hAnsi="Times New Roman" w:cs="Times New Roman"/>
          <w:sz w:val="24"/>
          <w:szCs w:val="24"/>
        </w:rPr>
        <w:t xml:space="preserve"> and</w:t>
      </w:r>
      <w:r w:rsidRPr="00536300">
        <w:rPr>
          <w:rFonts w:ascii="Times New Roman" w:hAnsi="Times New Roman" w:cs="Times New Roman"/>
          <w:sz w:val="24"/>
          <w:szCs w:val="24"/>
        </w:rPr>
        <w:t xml:space="preserve"> Content of any complaint lodged on bid evaluation result</w:t>
      </w:r>
      <w:r>
        <w:rPr>
          <w:rFonts w:ascii="Times New Roman" w:hAnsi="Times New Roman" w:cs="Times New Roman"/>
          <w:sz w:val="24"/>
          <w:szCs w:val="24"/>
        </w:rPr>
        <w:t xml:space="preserve"> are not presented. Therefore, it would be very hard to conclude that the disclosed procurement information is complete.</w:t>
      </w:r>
    </w:p>
    <w:p w:rsidR="00B860C2" w:rsidRDefault="00B860C2" w:rsidP="00B860C2">
      <w:pPr>
        <w:pStyle w:val="ListParagraph"/>
        <w:spacing w:line="360" w:lineRule="auto"/>
        <w:jc w:val="both"/>
        <w:rPr>
          <w:rFonts w:ascii="Times New Roman" w:hAnsi="Times New Roman" w:cs="Times New Roman"/>
          <w:sz w:val="23"/>
          <w:szCs w:val="23"/>
        </w:rPr>
      </w:pPr>
    </w:p>
    <w:p w:rsidR="00AE55B8" w:rsidRDefault="00AE55B8" w:rsidP="00B860C2">
      <w:pPr>
        <w:pStyle w:val="ListParagraph"/>
        <w:spacing w:line="360" w:lineRule="auto"/>
        <w:jc w:val="both"/>
        <w:rPr>
          <w:rFonts w:ascii="Times New Roman" w:hAnsi="Times New Roman" w:cs="Times New Roman"/>
          <w:sz w:val="23"/>
          <w:szCs w:val="23"/>
        </w:rPr>
      </w:pPr>
    </w:p>
    <w:p w:rsidR="00AE55B8" w:rsidRDefault="00AE55B8" w:rsidP="00B860C2">
      <w:pPr>
        <w:pStyle w:val="ListParagraph"/>
        <w:spacing w:line="360" w:lineRule="auto"/>
        <w:jc w:val="both"/>
        <w:rPr>
          <w:rFonts w:ascii="Times New Roman" w:hAnsi="Times New Roman" w:cs="Times New Roman"/>
          <w:sz w:val="23"/>
          <w:szCs w:val="23"/>
        </w:rPr>
      </w:pPr>
    </w:p>
    <w:p w:rsidR="00AE55B8" w:rsidRDefault="00AE55B8" w:rsidP="00B860C2">
      <w:pPr>
        <w:pStyle w:val="ListParagraph"/>
        <w:spacing w:line="360" w:lineRule="auto"/>
        <w:jc w:val="both"/>
        <w:rPr>
          <w:rFonts w:ascii="Times New Roman" w:hAnsi="Times New Roman" w:cs="Times New Roman"/>
          <w:sz w:val="23"/>
          <w:szCs w:val="23"/>
        </w:rPr>
      </w:pPr>
    </w:p>
    <w:p w:rsidR="00AE55B8" w:rsidRDefault="00AE55B8" w:rsidP="00B860C2">
      <w:pPr>
        <w:pStyle w:val="ListParagraph"/>
        <w:spacing w:line="360" w:lineRule="auto"/>
        <w:jc w:val="both"/>
        <w:rPr>
          <w:rFonts w:ascii="Times New Roman" w:hAnsi="Times New Roman" w:cs="Times New Roman"/>
          <w:sz w:val="23"/>
          <w:szCs w:val="23"/>
        </w:rPr>
      </w:pPr>
    </w:p>
    <w:p w:rsidR="00AE55B8" w:rsidRPr="00B0253A" w:rsidRDefault="00AE55B8" w:rsidP="00B860C2">
      <w:pPr>
        <w:pStyle w:val="ListParagraph"/>
        <w:spacing w:line="360" w:lineRule="auto"/>
        <w:jc w:val="both"/>
        <w:rPr>
          <w:rFonts w:ascii="Times New Roman" w:hAnsi="Times New Roman" w:cs="Times New Roman"/>
          <w:sz w:val="23"/>
          <w:szCs w:val="23"/>
        </w:rPr>
      </w:pPr>
    </w:p>
    <w:p w:rsidR="00B860C2" w:rsidRDefault="00B860C2" w:rsidP="00B860C2">
      <w:pPr>
        <w:pStyle w:val="ListParagraph"/>
        <w:numPr>
          <w:ilvl w:val="3"/>
          <w:numId w:val="36"/>
        </w:numPr>
        <w:outlineLvl w:val="0"/>
        <w:rPr>
          <w:rFonts w:ascii="Times New Roman" w:hAnsi="Times New Roman" w:cs="Times New Roman"/>
          <w:sz w:val="24"/>
          <w:szCs w:val="24"/>
        </w:rPr>
      </w:pPr>
      <w:bookmarkStart w:id="120" w:name="_Toc519441056"/>
      <w:bookmarkStart w:id="121" w:name="_Toc528746993"/>
      <w:r w:rsidRPr="00B0253A">
        <w:rPr>
          <w:rFonts w:ascii="Times New Roman" w:hAnsi="Times New Roman" w:cs="Times New Roman"/>
          <w:sz w:val="24"/>
          <w:szCs w:val="24"/>
        </w:rPr>
        <w:t>ACCURACY OF THE DISCLOSED PROCUREMENT INFORMATION.</w:t>
      </w:r>
      <w:bookmarkEnd w:id="120"/>
      <w:bookmarkEnd w:id="121"/>
    </w:p>
    <w:p w:rsidR="00B860C2" w:rsidRPr="00B0253A" w:rsidRDefault="00B860C2" w:rsidP="00B860C2">
      <w:pPr>
        <w:pStyle w:val="NoSpacing"/>
        <w:ind w:left="1728"/>
        <w:outlineLvl w:val="0"/>
        <w:rPr>
          <w:rFonts w:ascii="Times New Roman" w:hAnsi="Times New Roman" w:cs="Times New Roman"/>
          <w:sz w:val="24"/>
          <w:szCs w:val="24"/>
        </w:rPr>
      </w:pPr>
    </w:p>
    <w:p w:rsidR="00B860C2" w:rsidRPr="00A62FB4" w:rsidRDefault="00B860C2" w:rsidP="00B860C2">
      <w:pPr>
        <w:pStyle w:val="ListParagraph"/>
        <w:ind w:left="360"/>
        <w:jc w:val="both"/>
        <w:rPr>
          <w:rStyle w:val="fontstyle01"/>
          <w:rFonts w:ascii="Times New Roman" w:hAnsi="Times New Roman" w:cs="Times New Roman"/>
          <w:sz w:val="24"/>
        </w:rPr>
      </w:pPr>
      <w:r w:rsidRPr="00A62FB4">
        <w:rPr>
          <w:rStyle w:val="fontstyle01"/>
          <w:rFonts w:ascii="Times New Roman" w:hAnsi="Times New Roman" w:cs="Times New Roman"/>
          <w:sz w:val="24"/>
        </w:rPr>
        <w:t>The accuracy of the disclosed information is dependent on the availability of original documents so that one can compare or check the accuracy of the information. In the absence of major documents, it is very hard to conclude that the disclosed information is accurate.</w:t>
      </w:r>
    </w:p>
    <w:p w:rsidR="00B860C2" w:rsidRPr="00A62FB4" w:rsidRDefault="00B860C2" w:rsidP="00B860C2">
      <w:pPr>
        <w:pStyle w:val="ListParagraph"/>
        <w:ind w:left="360"/>
        <w:jc w:val="both"/>
        <w:rPr>
          <w:rFonts w:ascii="Times New Roman" w:hAnsi="Times New Roman" w:cs="Times New Roman"/>
          <w:sz w:val="24"/>
          <w:szCs w:val="24"/>
        </w:rPr>
      </w:pPr>
    </w:p>
    <w:p w:rsidR="00B860C2" w:rsidRPr="00A62FB4" w:rsidRDefault="00B860C2" w:rsidP="00A62FB4">
      <w:pPr>
        <w:pStyle w:val="ListParagraph"/>
        <w:ind w:left="360"/>
        <w:jc w:val="both"/>
        <w:rPr>
          <w:rFonts w:ascii="Times New Roman" w:hAnsi="Times New Roman" w:cs="Times New Roman"/>
          <w:sz w:val="24"/>
          <w:szCs w:val="24"/>
        </w:rPr>
      </w:pPr>
      <w:r w:rsidRPr="00A62FB4">
        <w:rPr>
          <w:rFonts w:ascii="Times New Roman" w:hAnsi="Times New Roman" w:cs="Times New Roman"/>
          <w:sz w:val="24"/>
          <w:szCs w:val="24"/>
        </w:rPr>
        <w:t xml:space="preserve">To make sure that the disclosed procurement information is accurate, the AP had tried to collect documents from both the PE and The consulting firm MH Engineering PLC by indicting the required documents. Even though there are some documents not presented the AP has succeeded in collecting most of the documents for the works contract and in comparing them for their accuracy. Thus, unless for those documents that were not presented the AP was able compare and insure the accuracy of the disclosed contract information.  </w:t>
      </w:r>
    </w:p>
    <w:p w:rsidR="00A62FB4" w:rsidRPr="003F19AE" w:rsidRDefault="00A62FB4" w:rsidP="00A62FB4">
      <w:pPr>
        <w:pStyle w:val="ListParagraph"/>
        <w:ind w:left="360"/>
        <w:jc w:val="both"/>
        <w:rPr>
          <w:rFonts w:ascii="Times New Roman" w:hAnsi="Times New Roman" w:cs="Times New Roman"/>
          <w:sz w:val="24"/>
          <w:szCs w:val="24"/>
        </w:rPr>
      </w:pPr>
    </w:p>
    <w:p w:rsidR="00A11BE1" w:rsidRPr="003F19AE" w:rsidRDefault="00A11BE1" w:rsidP="00A11BE1">
      <w:pPr>
        <w:pStyle w:val="ListParagraph"/>
        <w:ind w:left="1944"/>
        <w:jc w:val="both"/>
        <w:rPr>
          <w:rFonts w:ascii="Times New Roman" w:hAnsi="Times New Roman" w:cs="Times New Roman"/>
          <w:sz w:val="24"/>
          <w:szCs w:val="24"/>
        </w:rPr>
      </w:pPr>
    </w:p>
    <w:p w:rsidR="00DF5958" w:rsidRPr="003F19AE" w:rsidRDefault="00DF5958" w:rsidP="00642BAF">
      <w:pPr>
        <w:pStyle w:val="ListParagraph"/>
        <w:numPr>
          <w:ilvl w:val="2"/>
          <w:numId w:val="36"/>
        </w:numPr>
        <w:outlineLvl w:val="0"/>
        <w:rPr>
          <w:rFonts w:ascii="Times New Roman" w:hAnsi="Times New Roman" w:cs="Times New Roman"/>
          <w:sz w:val="24"/>
          <w:szCs w:val="24"/>
        </w:rPr>
      </w:pPr>
      <w:bookmarkStart w:id="122" w:name="_Toc528746994"/>
      <w:r w:rsidRPr="003F19AE">
        <w:rPr>
          <w:rFonts w:ascii="Times New Roman" w:hAnsi="Times New Roman" w:cs="Times New Roman"/>
          <w:sz w:val="24"/>
          <w:szCs w:val="24"/>
        </w:rPr>
        <w:t>ANALYSIS OF THE DISCLOSED PROCUREMENT INFORMATION.</w:t>
      </w:r>
      <w:bookmarkEnd w:id="122"/>
    </w:p>
    <w:p w:rsidR="00DF5958" w:rsidRPr="003F19AE" w:rsidRDefault="00DF5958" w:rsidP="00DF5958">
      <w:pPr>
        <w:pStyle w:val="ListParagraph"/>
        <w:ind w:left="1224"/>
        <w:jc w:val="both"/>
        <w:rPr>
          <w:rFonts w:ascii="Times New Roman" w:hAnsi="Times New Roman" w:cs="Times New Roman"/>
          <w:sz w:val="24"/>
          <w:szCs w:val="24"/>
        </w:rPr>
      </w:pPr>
    </w:p>
    <w:p w:rsidR="00DF5958" w:rsidRDefault="00DF5958" w:rsidP="00642BAF">
      <w:pPr>
        <w:pStyle w:val="ListParagraph"/>
        <w:numPr>
          <w:ilvl w:val="3"/>
          <w:numId w:val="36"/>
        </w:numPr>
        <w:outlineLvl w:val="0"/>
        <w:rPr>
          <w:rFonts w:ascii="Times New Roman" w:hAnsi="Times New Roman" w:cs="Times New Roman"/>
          <w:sz w:val="24"/>
          <w:szCs w:val="24"/>
        </w:rPr>
      </w:pPr>
      <w:bookmarkStart w:id="123" w:name="_Toc528746995"/>
      <w:r w:rsidRPr="003F19AE">
        <w:rPr>
          <w:rFonts w:ascii="Times New Roman" w:hAnsi="Times New Roman" w:cs="Times New Roman"/>
          <w:sz w:val="24"/>
          <w:szCs w:val="24"/>
        </w:rPr>
        <w:t>COMPLIANCE OF THE PROCUREMENT PROCESS WITH RULES OF ADVERTISEMENT</w:t>
      </w:r>
      <w:bookmarkEnd w:id="123"/>
    </w:p>
    <w:p w:rsidR="00A62FB4" w:rsidRPr="003F19AE" w:rsidRDefault="00A62FB4" w:rsidP="00A62FB4">
      <w:pPr>
        <w:pStyle w:val="ListParagraph"/>
        <w:ind w:left="1728"/>
        <w:outlineLvl w:val="0"/>
        <w:rPr>
          <w:rFonts w:ascii="Times New Roman" w:hAnsi="Times New Roman" w:cs="Times New Roman"/>
          <w:sz w:val="24"/>
          <w:szCs w:val="24"/>
        </w:rPr>
      </w:pPr>
    </w:p>
    <w:p w:rsidR="00BD0DDC" w:rsidRPr="003F19AE" w:rsidRDefault="00A11BE1" w:rsidP="00742BCD">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As stated above the</w:t>
      </w:r>
      <w:r w:rsidR="00BD0DDC" w:rsidRPr="003F19AE">
        <w:rPr>
          <w:rFonts w:ascii="Times New Roman" w:hAnsi="Times New Roman" w:cs="Times New Roman"/>
          <w:sz w:val="24"/>
          <w:szCs w:val="24"/>
        </w:rPr>
        <w:t xml:space="preserve"> tender invitation </w:t>
      </w:r>
      <w:r w:rsidR="00425F35" w:rsidRPr="003F19AE">
        <w:rPr>
          <w:rFonts w:ascii="Times New Roman" w:hAnsi="Times New Roman" w:cs="Times New Roman"/>
          <w:sz w:val="24"/>
          <w:szCs w:val="24"/>
        </w:rPr>
        <w:t xml:space="preserve">to select a contractor for the construction of the G+3 class room Building </w:t>
      </w:r>
      <w:r w:rsidR="00BD0DDC" w:rsidRPr="003F19AE">
        <w:rPr>
          <w:rFonts w:ascii="Times New Roman" w:hAnsi="Times New Roman" w:cs="Times New Roman"/>
          <w:sz w:val="24"/>
          <w:szCs w:val="24"/>
        </w:rPr>
        <w:t xml:space="preserve">was released </w:t>
      </w:r>
      <w:r w:rsidR="00CB6973" w:rsidRPr="003F19AE">
        <w:rPr>
          <w:rFonts w:ascii="Times New Roman" w:hAnsi="Times New Roman" w:cs="Times New Roman"/>
          <w:sz w:val="24"/>
          <w:szCs w:val="24"/>
        </w:rPr>
        <w:t xml:space="preserve">through </w:t>
      </w:r>
      <w:r w:rsidR="00AC0F53" w:rsidRPr="003F19AE">
        <w:rPr>
          <w:rFonts w:ascii="Times New Roman" w:hAnsi="Times New Roman" w:cs="Times New Roman"/>
          <w:sz w:val="24"/>
          <w:szCs w:val="24"/>
        </w:rPr>
        <w:t xml:space="preserve">Addis </w:t>
      </w:r>
      <w:proofErr w:type="spellStart"/>
      <w:r w:rsidR="00AC0F53" w:rsidRPr="003F19AE">
        <w:rPr>
          <w:rFonts w:ascii="Times New Roman" w:hAnsi="Times New Roman" w:cs="Times New Roman"/>
          <w:sz w:val="24"/>
          <w:szCs w:val="24"/>
        </w:rPr>
        <w:t>Zemen</w:t>
      </w:r>
      <w:proofErr w:type="spellEnd"/>
      <w:r w:rsidR="00AC0F53" w:rsidRPr="003F19AE">
        <w:rPr>
          <w:rFonts w:ascii="Times New Roman" w:hAnsi="Times New Roman" w:cs="Times New Roman"/>
          <w:sz w:val="24"/>
          <w:szCs w:val="24"/>
        </w:rPr>
        <w:t xml:space="preserve"> 73</w:t>
      </w:r>
      <w:r w:rsidR="00F454FA" w:rsidRPr="003F19AE">
        <w:rPr>
          <w:rFonts w:ascii="Times New Roman" w:hAnsi="Times New Roman" w:cs="Times New Roman"/>
          <w:sz w:val="24"/>
          <w:szCs w:val="24"/>
        </w:rPr>
        <w:t>rd</w:t>
      </w:r>
      <w:r w:rsidR="00AC0F53" w:rsidRPr="003F19AE">
        <w:rPr>
          <w:rFonts w:ascii="Times New Roman" w:hAnsi="Times New Roman" w:cs="Times New Roman"/>
          <w:sz w:val="24"/>
          <w:szCs w:val="24"/>
        </w:rPr>
        <w:t xml:space="preserve"> year No 346 </w:t>
      </w:r>
      <w:r w:rsidR="00A62FB4" w:rsidRPr="003F19AE">
        <w:rPr>
          <w:rFonts w:ascii="Times New Roman" w:hAnsi="Times New Roman" w:cs="Times New Roman"/>
          <w:sz w:val="24"/>
          <w:szCs w:val="24"/>
        </w:rPr>
        <w:t>newspaper on</w:t>
      </w:r>
      <w:r w:rsidR="00AC0F53" w:rsidRPr="003F19AE">
        <w:rPr>
          <w:rFonts w:ascii="Times New Roman" w:hAnsi="Times New Roman" w:cs="Times New Roman"/>
          <w:sz w:val="24"/>
          <w:szCs w:val="24"/>
        </w:rPr>
        <w:t xml:space="preserve"> 16/12/06 EC </w:t>
      </w:r>
      <w:r w:rsidR="00813BFB" w:rsidRPr="003F19AE">
        <w:rPr>
          <w:rFonts w:ascii="Times New Roman" w:hAnsi="Times New Roman" w:cs="Times New Roman"/>
          <w:sz w:val="24"/>
          <w:szCs w:val="24"/>
        </w:rPr>
        <w:t xml:space="preserve">with other projects </w:t>
      </w:r>
      <w:r w:rsidR="00CB6973" w:rsidRPr="003F19AE">
        <w:rPr>
          <w:rFonts w:ascii="Times New Roman" w:hAnsi="Times New Roman" w:cs="Times New Roman"/>
          <w:sz w:val="24"/>
          <w:szCs w:val="24"/>
        </w:rPr>
        <w:t xml:space="preserve">and was </w:t>
      </w:r>
      <w:r w:rsidR="00742BCD">
        <w:rPr>
          <w:rFonts w:ascii="Times New Roman" w:hAnsi="Times New Roman" w:cs="Times New Roman"/>
          <w:sz w:val="24"/>
          <w:szCs w:val="24"/>
        </w:rPr>
        <w:t>opened on 05/01/2007 E</w:t>
      </w:r>
      <w:r w:rsidR="00086097" w:rsidRPr="003F19AE">
        <w:rPr>
          <w:rFonts w:ascii="Times New Roman" w:hAnsi="Times New Roman" w:cs="Times New Roman"/>
          <w:sz w:val="24"/>
          <w:szCs w:val="24"/>
        </w:rPr>
        <w:t xml:space="preserve">C after being </w:t>
      </w:r>
      <w:r w:rsidR="00CB6973" w:rsidRPr="003F19AE">
        <w:rPr>
          <w:rFonts w:ascii="Times New Roman" w:hAnsi="Times New Roman" w:cs="Times New Roman"/>
          <w:sz w:val="24"/>
          <w:szCs w:val="24"/>
        </w:rPr>
        <w:t xml:space="preserve">on air </w:t>
      </w:r>
      <w:r w:rsidR="00682B71" w:rsidRPr="003F19AE">
        <w:rPr>
          <w:rFonts w:ascii="Times New Roman" w:hAnsi="Times New Roman" w:cs="Times New Roman"/>
          <w:sz w:val="24"/>
          <w:szCs w:val="24"/>
        </w:rPr>
        <w:t>f</w:t>
      </w:r>
      <w:r w:rsidR="00CB6973" w:rsidRPr="003F19AE">
        <w:rPr>
          <w:rFonts w:ascii="Times New Roman" w:hAnsi="Times New Roman" w:cs="Times New Roman"/>
          <w:sz w:val="24"/>
          <w:szCs w:val="24"/>
        </w:rPr>
        <w:t>or 25 days</w:t>
      </w:r>
      <w:r w:rsidR="002A4BF9" w:rsidRPr="003F19AE">
        <w:rPr>
          <w:rFonts w:ascii="Times New Roman" w:hAnsi="Times New Roman" w:cs="Times New Roman"/>
          <w:sz w:val="24"/>
          <w:szCs w:val="24"/>
        </w:rPr>
        <w:t>.</w:t>
      </w:r>
    </w:p>
    <w:p w:rsidR="00A62FB4" w:rsidRDefault="00A62FB4" w:rsidP="00A62FB4">
      <w:pPr>
        <w:pStyle w:val="ListParagraph"/>
        <w:ind w:left="360"/>
        <w:jc w:val="both"/>
        <w:rPr>
          <w:rFonts w:ascii="Times New Roman" w:hAnsi="Times New Roman" w:cs="Times New Roman"/>
          <w:sz w:val="24"/>
          <w:szCs w:val="24"/>
        </w:rPr>
      </w:pPr>
    </w:p>
    <w:p w:rsidR="00264AB2" w:rsidRDefault="00264AB2" w:rsidP="00A62FB4">
      <w:pPr>
        <w:pStyle w:val="ListParagraph"/>
        <w:ind w:left="360"/>
        <w:jc w:val="both"/>
        <w:rPr>
          <w:rFonts w:ascii="Times New Roman" w:hAnsi="Times New Roman" w:cs="Times New Roman"/>
          <w:sz w:val="24"/>
          <w:szCs w:val="24"/>
        </w:rPr>
      </w:pPr>
      <w:r w:rsidRPr="00A62FB4">
        <w:rPr>
          <w:rFonts w:ascii="Times New Roman" w:hAnsi="Times New Roman" w:cs="Times New Roman"/>
          <w:sz w:val="24"/>
          <w:szCs w:val="24"/>
        </w:rPr>
        <w:t>There is no document or print out presented that shows the bid announcement was released on the P</w:t>
      </w:r>
      <w:r w:rsidR="00ED264B" w:rsidRPr="00A62FB4">
        <w:rPr>
          <w:rFonts w:ascii="Times New Roman" w:hAnsi="Times New Roman" w:cs="Times New Roman"/>
          <w:sz w:val="24"/>
          <w:szCs w:val="24"/>
        </w:rPr>
        <w:t>.</w:t>
      </w:r>
      <w:r w:rsidRPr="00A62FB4">
        <w:rPr>
          <w:rFonts w:ascii="Times New Roman" w:hAnsi="Times New Roman" w:cs="Times New Roman"/>
          <w:sz w:val="24"/>
          <w:szCs w:val="24"/>
        </w:rPr>
        <w:t>P</w:t>
      </w:r>
      <w:r w:rsidR="00ED264B" w:rsidRPr="00A62FB4">
        <w:rPr>
          <w:rFonts w:ascii="Times New Roman" w:hAnsi="Times New Roman" w:cs="Times New Roman"/>
          <w:sz w:val="24"/>
          <w:szCs w:val="24"/>
        </w:rPr>
        <w:t>.</w:t>
      </w:r>
      <w:r w:rsidRPr="00A62FB4">
        <w:rPr>
          <w:rFonts w:ascii="Times New Roman" w:hAnsi="Times New Roman" w:cs="Times New Roman"/>
          <w:sz w:val="24"/>
          <w:szCs w:val="24"/>
        </w:rPr>
        <w:t>P</w:t>
      </w:r>
      <w:r w:rsidR="00ED264B" w:rsidRPr="00A62FB4">
        <w:rPr>
          <w:rFonts w:ascii="Times New Roman" w:hAnsi="Times New Roman" w:cs="Times New Roman"/>
          <w:sz w:val="24"/>
          <w:szCs w:val="24"/>
        </w:rPr>
        <w:t>.</w:t>
      </w:r>
      <w:r w:rsidRPr="00A62FB4">
        <w:rPr>
          <w:rFonts w:ascii="Times New Roman" w:hAnsi="Times New Roman" w:cs="Times New Roman"/>
          <w:sz w:val="24"/>
          <w:szCs w:val="24"/>
        </w:rPr>
        <w:t>A web site.</w:t>
      </w:r>
    </w:p>
    <w:p w:rsidR="00AE55B8" w:rsidRDefault="00AE55B8" w:rsidP="00A62FB4">
      <w:pPr>
        <w:pStyle w:val="ListParagraph"/>
        <w:ind w:left="360"/>
        <w:jc w:val="both"/>
        <w:rPr>
          <w:rFonts w:ascii="Times New Roman" w:hAnsi="Times New Roman" w:cs="Times New Roman"/>
          <w:b/>
          <w:bCs/>
          <w:sz w:val="24"/>
          <w:szCs w:val="24"/>
        </w:rPr>
      </w:pPr>
    </w:p>
    <w:p w:rsidR="00264AB2" w:rsidRPr="00A62FB4" w:rsidRDefault="00264AB2" w:rsidP="00A62FB4">
      <w:pPr>
        <w:pStyle w:val="ListParagraph"/>
        <w:ind w:left="360"/>
        <w:jc w:val="both"/>
        <w:rPr>
          <w:rFonts w:ascii="Times New Roman" w:hAnsi="Times New Roman" w:cs="Times New Roman"/>
          <w:b/>
          <w:bCs/>
          <w:sz w:val="24"/>
          <w:szCs w:val="24"/>
        </w:rPr>
      </w:pPr>
      <w:r w:rsidRPr="00A62FB4">
        <w:rPr>
          <w:rFonts w:ascii="Times New Roman" w:hAnsi="Times New Roman" w:cs="Times New Roman"/>
          <w:b/>
          <w:bCs/>
          <w:sz w:val="24"/>
          <w:szCs w:val="24"/>
        </w:rPr>
        <w:t>General</w:t>
      </w:r>
    </w:p>
    <w:p w:rsidR="00A62FB4" w:rsidRDefault="00A62FB4" w:rsidP="00A62FB4">
      <w:pPr>
        <w:pStyle w:val="ListParagraph"/>
        <w:ind w:left="360"/>
        <w:jc w:val="both"/>
        <w:rPr>
          <w:rFonts w:ascii="Times New Roman" w:hAnsi="Times New Roman" w:cs="Times New Roman"/>
          <w:sz w:val="24"/>
          <w:szCs w:val="24"/>
        </w:rPr>
      </w:pPr>
    </w:p>
    <w:p w:rsidR="00264AB2" w:rsidRPr="003F19AE" w:rsidRDefault="00264AB2" w:rsidP="00B71F6C">
      <w:pPr>
        <w:pStyle w:val="ListParagraph"/>
        <w:ind w:left="360"/>
        <w:jc w:val="both"/>
        <w:rPr>
          <w:rFonts w:ascii="Times New Roman" w:hAnsi="Times New Roman" w:cs="Times New Roman"/>
          <w:sz w:val="28"/>
          <w:szCs w:val="28"/>
        </w:rPr>
      </w:pPr>
      <w:r w:rsidRPr="003F19AE">
        <w:rPr>
          <w:rFonts w:ascii="Times New Roman" w:hAnsi="Times New Roman" w:cs="Times New Roman"/>
          <w:sz w:val="24"/>
          <w:szCs w:val="24"/>
        </w:rPr>
        <w:t xml:space="preserve">The major point that the AP realized during checking the bid document is that the PE </w:t>
      </w:r>
      <w:r w:rsidR="00B71F6C">
        <w:rPr>
          <w:rFonts w:ascii="Times New Roman" w:hAnsi="Times New Roman" w:cs="Times New Roman"/>
          <w:sz w:val="24"/>
          <w:szCs w:val="24"/>
        </w:rPr>
        <w:t>did not use</w:t>
      </w:r>
      <w:r w:rsidRPr="003F19AE">
        <w:rPr>
          <w:rFonts w:ascii="Times New Roman" w:hAnsi="Times New Roman" w:cs="Times New Roman"/>
          <w:sz w:val="24"/>
          <w:szCs w:val="24"/>
        </w:rPr>
        <w:t xml:space="preserve"> the </w:t>
      </w:r>
      <w:r w:rsidR="00232D2B">
        <w:rPr>
          <w:rFonts w:ascii="Times New Roman" w:hAnsi="Times New Roman" w:cs="Times New Roman"/>
          <w:sz w:val="24"/>
          <w:szCs w:val="24"/>
        </w:rPr>
        <w:t>correct</w:t>
      </w:r>
      <w:r w:rsidRPr="003F19AE">
        <w:rPr>
          <w:rFonts w:ascii="Times New Roman" w:hAnsi="Times New Roman" w:cs="Times New Roman"/>
          <w:sz w:val="24"/>
          <w:szCs w:val="24"/>
        </w:rPr>
        <w:t xml:space="preserve"> standard bidding document for that particular time, i.e. </w:t>
      </w:r>
      <w:r w:rsidRPr="00232D2B">
        <w:rPr>
          <w:rFonts w:ascii="Times New Roman" w:hAnsi="Times New Roman" w:cs="Times New Roman"/>
          <w:b/>
          <w:bCs/>
          <w:sz w:val="24"/>
          <w:szCs w:val="24"/>
        </w:rPr>
        <w:t>The standard bidding document (SDB) for procurement of works (August 2011)</w:t>
      </w:r>
      <w:r w:rsidRPr="003F19AE">
        <w:rPr>
          <w:rFonts w:ascii="Times New Roman" w:hAnsi="Times New Roman" w:cs="Times New Roman"/>
          <w:sz w:val="24"/>
          <w:szCs w:val="24"/>
        </w:rPr>
        <w:t>. The PE used the previously available document, which had been replaced with the previously mentioned document. However, the AP continued with the analysis process with the understanding that the assurance processes has to continue with the available document.</w:t>
      </w:r>
    </w:p>
    <w:p w:rsidR="00A62FB4" w:rsidRDefault="00A62FB4" w:rsidP="00A62FB4">
      <w:pPr>
        <w:pStyle w:val="ListParagraph"/>
        <w:ind w:left="360"/>
        <w:jc w:val="both"/>
        <w:rPr>
          <w:rFonts w:ascii="Times New Roman" w:hAnsi="Times New Roman" w:cs="Times New Roman"/>
          <w:sz w:val="24"/>
          <w:szCs w:val="24"/>
        </w:rPr>
      </w:pPr>
    </w:p>
    <w:p w:rsidR="00202152" w:rsidRDefault="00202152" w:rsidP="00A62FB4">
      <w:pPr>
        <w:pStyle w:val="ListParagraph"/>
        <w:ind w:left="360"/>
        <w:jc w:val="both"/>
        <w:rPr>
          <w:rFonts w:ascii="Times New Roman" w:hAnsi="Times New Roman" w:cs="Times New Roman"/>
          <w:sz w:val="24"/>
          <w:szCs w:val="24"/>
        </w:rPr>
      </w:pPr>
    </w:p>
    <w:p w:rsidR="00813BFB" w:rsidRPr="003F19AE" w:rsidRDefault="001D77B2" w:rsidP="00A62FB4">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lastRenderedPageBreak/>
        <w:t>The Bid notice</w:t>
      </w:r>
    </w:p>
    <w:p w:rsidR="00A62FB4" w:rsidRDefault="00A62FB4" w:rsidP="00A62FB4">
      <w:pPr>
        <w:pStyle w:val="ListParagraph"/>
        <w:ind w:left="360"/>
        <w:jc w:val="both"/>
        <w:rPr>
          <w:rFonts w:ascii="Times New Roman" w:hAnsi="Times New Roman" w:cs="Times New Roman"/>
          <w:sz w:val="24"/>
          <w:szCs w:val="24"/>
        </w:rPr>
      </w:pPr>
    </w:p>
    <w:p w:rsidR="00195C22" w:rsidRPr="003F19AE" w:rsidRDefault="00CB6973" w:rsidP="00A62FB4">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The</w:t>
      </w:r>
      <w:r w:rsidR="00813BFB" w:rsidRPr="003F19AE">
        <w:rPr>
          <w:rFonts w:ascii="Times New Roman" w:hAnsi="Times New Roman" w:cs="Times New Roman"/>
          <w:sz w:val="24"/>
          <w:szCs w:val="24"/>
        </w:rPr>
        <w:t xml:space="preserve"> </w:t>
      </w:r>
      <w:r w:rsidR="00A62FB4" w:rsidRPr="003F19AE">
        <w:rPr>
          <w:rFonts w:ascii="Times New Roman" w:hAnsi="Times New Roman" w:cs="Times New Roman"/>
          <w:sz w:val="24"/>
          <w:szCs w:val="24"/>
        </w:rPr>
        <w:t>main information</w:t>
      </w:r>
      <w:r w:rsidR="00DE4D6A" w:rsidRPr="003F19AE">
        <w:rPr>
          <w:rFonts w:ascii="Times New Roman" w:hAnsi="Times New Roman" w:cs="Times New Roman"/>
          <w:sz w:val="24"/>
          <w:szCs w:val="24"/>
        </w:rPr>
        <w:t xml:space="preserve"> </w:t>
      </w:r>
      <w:r w:rsidRPr="003F19AE">
        <w:rPr>
          <w:rFonts w:ascii="Times New Roman" w:hAnsi="Times New Roman" w:cs="Times New Roman"/>
          <w:sz w:val="24"/>
          <w:szCs w:val="24"/>
        </w:rPr>
        <w:t xml:space="preserve">included in the </w:t>
      </w:r>
      <w:r w:rsidR="00682B71" w:rsidRPr="003F19AE">
        <w:rPr>
          <w:rFonts w:ascii="Times New Roman" w:hAnsi="Times New Roman" w:cs="Times New Roman"/>
          <w:sz w:val="24"/>
          <w:szCs w:val="24"/>
        </w:rPr>
        <w:t xml:space="preserve">bid </w:t>
      </w:r>
      <w:r w:rsidRPr="003F19AE">
        <w:rPr>
          <w:rFonts w:ascii="Times New Roman" w:hAnsi="Times New Roman" w:cs="Times New Roman"/>
          <w:sz w:val="24"/>
          <w:szCs w:val="24"/>
        </w:rPr>
        <w:t xml:space="preserve">announcement </w:t>
      </w:r>
      <w:r w:rsidR="00A62FB4" w:rsidRPr="003F19AE">
        <w:rPr>
          <w:rFonts w:ascii="Times New Roman" w:hAnsi="Times New Roman" w:cs="Times New Roman"/>
          <w:sz w:val="24"/>
          <w:szCs w:val="24"/>
        </w:rPr>
        <w:t>were date</w:t>
      </w:r>
      <w:r w:rsidRPr="003F19AE">
        <w:rPr>
          <w:rFonts w:ascii="Times New Roman" w:hAnsi="Times New Roman" w:cs="Times New Roman"/>
          <w:sz w:val="24"/>
          <w:szCs w:val="24"/>
        </w:rPr>
        <w:t xml:space="preserve"> o</w:t>
      </w:r>
      <w:r w:rsidR="001B7EB4" w:rsidRPr="003F19AE">
        <w:rPr>
          <w:rFonts w:ascii="Times New Roman" w:hAnsi="Times New Roman" w:cs="Times New Roman"/>
          <w:sz w:val="24"/>
          <w:szCs w:val="24"/>
        </w:rPr>
        <w:t>f</w:t>
      </w:r>
      <w:r w:rsidR="00A62FB4">
        <w:rPr>
          <w:rFonts w:ascii="Times New Roman" w:hAnsi="Times New Roman" w:cs="Times New Roman"/>
          <w:sz w:val="24"/>
          <w:szCs w:val="24"/>
        </w:rPr>
        <w:t xml:space="preserve"> </w:t>
      </w:r>
      <w:r w:rsidR="0075018A" w:rsidRPr="003F19AE">
        <w:rPr>
          <w:rFonts w:ascii="Times New Roman" w:hAnsi="Times New Roman" w:cs="Times New Roman"/>
          <w:sz w:val="24"/>
          <w:szCs w:val="24"/>
        </w:rPr>
        <w:t>opening,</w:t>
      </w:r>
      <w:r w:rsidR="00A62FB4">
        <w:rPr>
          <w:rFonts w:ascii="Times New Roman" w:hAnsi="Times New Roman" w:cs="Times New Roman"/>
          <w:sz w:val="24"/>
          <w:szCs w:val="24"/>
        </w:rPr>
        <w:t xml:space="preserve"> </w:t>
      </w:r>
      <w:r w:rsidR="0075018A" w:rsidRPr="003F19AE">
        <w:rPr>
          <w:rFonts w:ascii="Times New Roman" w:hAnsi="Times New Roman" w:cs="Times New Roman"/>
          <w:sz w:val="24"/>
          <w:szCs w:val="24"/>
        </w:rPr>
        <w:t>address for obtaining  information,</w:t>
      </w:r>
      <w:r w:rsidR="00A62FB4">
        <w:rPr>
          <w:rFonts w:ascii="Times New Roman" w:hAnsi="Times New Roman" w:cs="Times New Roman"/>
          <w:sz w:val="24"/>
          <w:szCs w:val="24"/>
        </w:rPr>
        <w:t xml:space="preserve"> </w:t>
      </w:r>
      <w:r w:rsidR="0075018A" w:rsidRPr="003F19AE">
        <w:rPr>
          <w:rFonts w:ascii="Times New Roman" w:hAnsi="Times New Roman" w:cs="Times New Roman"/>
          <w:sz w:val="24"/>
          <w:szCs w:val="24"/>
        </w:rPr>
        <w:t>how and where to return the document, the amount and type of security (3</w:t>
      </w:r>
      <w:r w:rsidR="00813BFB" w:rsidRPr="003F19AE">
        <w:rPr>
          <w:rFonts w:ascii="Times New Roman" w:hAnsi="Times New Roman" w:cs="Times New Roman"/>
          <w:sz w:val="24"/>
          <w:szCs w:val="24"/>
        </w:rPr>
        <w:t>00,000.00) and the bid price.</w:t>
      </w:r>
      <w:r w:rsidR="00195C22" w:rsidRPr="003F19AE">
        <w:rPr>
          <w:rFonts w:ascii="Times New Roman" w:hAnsi="Times New Roman" w:cs="Times New Roman"/>
          <w:sz w:val="24"/>
          <w:szCs w:val="24"/>
        </w:rPr>
        <w:t xml:space="preserve"> The PE also mentioned that the bid is an open bid process. </w:t>
      </w:r>
    </w:p>
    <w:p w:rsidR="00A62FB4" w:rsidRDefault="00A62FB4" w:rsidP="00A62FB4">
      <w:pPr>
        <w:pStyle w:val="ListParagraph"/>
        <w:ind w:left="360"/>
        <w:jc w:val="both"/>
        <w:rPr>
          <w:rFonts w:ascii="Times New Roman" w:hAnsi="Times New Roman" w:cs="Times New Roman"/>
          <w:sz w:val="24"/>
          <w:szCs w:val="24"/>
        </w:rPr>
      </w:pPr>
    </w:p>
    <w:p w:rsidR="00195C22" w:rsidRPr="003F19AE" w:rsidRDefault="00195C22" w:rsidP="00A62FB4">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PE had allowed the use of different types of bid security forms; this </w:t>
      </w:r>
      <w:r w:rsidR="00DE4D6A" w:rsidRPr="003F19AE">
        <w:rPr>
          <w:rFonts w:ascii="Times New Roman" w:hAnsi="Times New Roman" w:cs="Times New Roman"/>
          <w:sz w:val="24"/>
          <w:szCs w:val="24"/>
        </w:rPr>
        <w:t>type of step</w:t>
      </w:r>
      <w:r w:rsidRPr="003F19AE">
        <w:rPr>
          <w:rFonts w:ascii="Times New Roman" w:hAnsi="Times New Roman" w:cs="Times New Roman"/>
          <w:sz w:val="24"/>
          <w:szCs w:val="24"/>
        </w:rPr>
        <w:t xml:space="preserve"> encourages more bidders to participate in the process.</w:t>
      </w:r>
    </w:p>
    <w:p w:rsidR="00195C22" w:rsidRPr="003F19AE" w:rsidRDefault="00195C22" w:rsidP="00813BFB">
      <w:pPr>
        <w:pStyle w:val="ListParagraph"/>
        <w:ind w:left="426"/>
        <w:rPr>
          <w:rFonts w:ascii="Times New Roman" w:hAnsi="Times New Roman" w:cs="Times New Roman"/>
          <w:sz w:val="24"/>
          <w:szCs w:val="24"/>
        </w:rPr>
      </w:pPr>
    </w:p>
    <w:p w:rsidR="00077491" w:rsidRPr="003F19AE" w:rsidRDefault="00077491" w:rsidP="00A62FB4">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It would have been good however to indicate or mention The Place of bid opening and the evaluation criteria on the bid notice</w:t>
      </w:r>
      <w:r w:rsidR="00A62FB4">
        <w:rPr>
          <w:rFonts w:ascii="Times New Roman" w:hAnsi="Times New Roman" w:cs="Times New Roman"/>
          <w:sz w:val="24"/>
          <w:szCs w:val="24"/>
        </w:rPr>
        <w:t xml:space="preserve"> </w:t>
      </w:r>
      <w:r w:rsidRPr="003F19AE">
        <w:rPr>
          <w:rFonts w:ascii="Times New Roman" w:hAnsi="Times New Roman" w:cs="Times New Roman"/>
          <w:sz w:val="24"/>
          <w:szCs w:val="24"/>
        </w:rPr>
        <w:t>as</w:t>
      </w:r>
      <w:r w:rsidR="00A62FB4">
        <w:rPr>
          <w:rFonts w:ascii="Times New Roman" w:hAnsi="Times New Roman" w:cs="Times New Roman"/>
          <w:sz w:val="24"/>
          <w:szCs w:val="24"/>
        </w:rPr>
        <w:t xml:space="preserve"> </w:t>
      </w:r>
      <w:r w:rsidRPr="003F19AE">
        <w:rPr>
          <w:rFonts w:ascii="Times New Roman" w:hAnsi="Times New Roman" w:cs="Times New Roman"/>
          <w:sz w:val="24"/>
          <w:szCs w:val="24"/>
        </w:rPr>
        <w:t>in</w:t>
      </w:r>
      <w:r w:rsidR="00DE4D6A" w:rsidRPr="003F19AE">
        <w:rPr>
          <w:rFonts w:ascii="Times New Roman" w:hAnsi="Times New Roman" w:cs="Times New Roman"/>
          <w:sz w:val="24"/>
          <w:szCs w:val="24"/>
        </w:rPr>
        <w:t xml:space="preserve">dicted in </w:t>
      </w:r>
      <w:r w:rsidRPr="003F19AE">
        <w:rPr>
          <w:rFonts w:ascii="Times New Roman" w:hAnsi="Times New Roman" w:cs="Times New Roman"/>
          <w:sz w:val="24"/>
          <w:szCs w:val="24"/>
        </w:rPr>
        <w:t xml:space="preserve">the user’s guide for the preparation standard biding document states. It is stated that </w:t>
      </w:r>
      <w:r w:rsidR="00195C22" w:rsidRPr="003F19AE">
        <w:rPr>
          <w:rFonts w:ascii="Times New Roman" w:hAnsi="Times New Roman" w:cs="Times New Roman"/>
          <w:sz w:val="24"/>
          <w:szCs w:val="24"/>
        </w:rPr>
        <w:t>bid n</w:t>
      </w:r>
      <w:r w:rsidRPr="003F19AE">
        <w:rPr>
          <w:rFonts w:ascii="Times New Roman" w:hAnsi="Times New Roman" w:cs="Times New Roman"/>
          <w:sz w:val="24"/>
          <w:szCs w:val="24"/>
        </w:rPr>
        <w:t xml:space="preserve">otices should be designed to provide information that enables potential bidders to decide whether to participate in a </w:t>
      </w:r>
      <w:r w:rsidR="00A62FB4" w:rsidRPr="003F19AE">
        <w:rPr>
          <w:rFonts w:ascii="Times New Roman" w:hAnsi="Times New Roman" w:cs="Times New Roman"/>
          <w:sz w:val="24"/>
          <w:szCs w:val="24"/>
        </w:rPr>
        <w:t>bidding process</w:t>
      </w:r>
      <w:r w:rsidRPr="003F19AE">
        <w:rPr>
          <w:rFonts w:ascii="Times New Roman" w:hAnsi="Times New Roman" w:cs="Times New Roman"/>
          <w:sz w:val="24"/>
          <w:szCs w:val="24"/>
        </w:rPr>
        <w:t xml:space="preserve"> or not. </w:t>
      </w:r>
    </w:p>
    <w:p w:rsidR="00077491" w:rsidRPr="003F19AE" w:rsidRDefault="00077491" w:rsidP="00A62FB4">
      <w:pPr>
        <w:pStyle w:val="ListParagraph"/>
        <w:ind w:left="2160"/>
        <w:jc w:val="both"/>
        <w:rPr>
          <w:rFonts w:ascii="Times New Roman" w:hAnsi="Times New Roman" w:cs="Times New Roman"/>
          <w:sz w:val="24"/>
          <w:szCs w:val="24"/>
        </w:rPr>
      </w:pPr>
      <w:r w:rsidRPr="003F19AE">
        <w:rPr>
          <w:rFonts w:ascii="Times New Roman" w:hAnsi="Times New Roman" w:cs="Times New Roman"/>
          <w:sz w:val="24"/>
          <w:szCs w:val="24"/>
        </w:rPr>
        <w:t>“Apart from the essential items, the Invitation to Bid Notice should also indicate any important bid evaluation criteria (for example, the application of a margin of preference in bid evaluation) or qualification requirements (a minimum level of turnover or experience)”.</w:t>
      </w:r>
    </w:p>
    <w:p w:rsidR="00086097" w:rsidRPr="003F19AE" w:rsidRDefault="00086097" w:rsidP="00742BCD">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The tender invitation was on air from 16/12/</w:t>
      </w:r>
      <w:r w:rsidR="004E42F7" w:rsidRPr="003F19AE">
        <w:rPr>
          <w:rFonts w:ascii="Times New Roman" w:hAnsi="Times New Roman" w:cs="Times New Roman"/>
          <w:sz w:val="24"/>
          <w:szCs w:val="24"/>
        </w:rPr>
        <w:t>20</w:t>
      </w:r>
      <w:r w:rsidR="00742BCD">
        <w:rPr>
          <w:rFonts w:ascii="Times New Roman" w:hAnsi="Times New Roman" w:cs="Times New Roman"/>
          <w:sz w:val="24"/>
          <w:szCs w:val="24"/>
        </w:rPr>
        <w:t>06 E</w:t>
      </w:r>
      <w:r w:rsidRPr="003F19AE">
        <w:rPr>
          <w:rFonts w:ascii="Times New Roman" w:hAnsi="Times New Roman" w:cs="Times New Roman"/>
          <w:sz w:val="24"/>
          <w:szCs w:val="24"/>
        </w:rPr>
        <w:t xml:space="preserve">C to the opening day i.e. 28/09/2014 (05/01/2007 </w:t>
      </w:r>
      <w:proofErr w:type="gramStart"/>
      <w:r w:rsidRPr="003F19AE">
        <w:rPr>
          <w:rFonts w:ascii="Times New Roman" w:hAnsi="Times New Roman" w:cs="Times New Roman"/>
          <w:sz w:val="24"/>
          <w:szCs w:val="24"/>
        </w:rPr>
        <w:t>E.C )for</w:t>
      </w:r>
      <w:proofErr w:type="gramEnd"/>
      <w:r w:rsidRPr="003F19AE">
        <w:rPr>
          <w:rFonts w:ascii="Times New Roman" w:hAnsi="Times New Roman" w:cs="Times New Roman"/>
          <w:sz w:val="24"/>
          <w:szCs w:val="24"/>
        </w:rPr>
        <w:t xml:space="preserve"> a total of 25 days. The user guide indicates </w:t>
      </w:r>
      <w:r w:rsidR="00A62FB4" w:rsidRPr="003F19AE">
        <w:rPr>
          <w:rFonts w:ascii="Times New Roman" w:hAnsi="Times New Roman" w:cs="Times New Roman"/>
          <w:sz w:val="24"/>
          <w:szCs w:val="24"/>
        </w:rPr>
        <w:t>that, “In</w:t>
      </w:r>
      <w:r w:rsidRPr="003F19AE">
        <w:rPr>
          <w:rFonts w:ascii="Times New Roman" w:hAnsi="Times New Roman" w:cs="Times New Roman"/>
          <w:sz w:val="24"/>
          <w:szCs w:val="24"/>
        </w:rPr>
        <w:t xml:space="preserve"> deciding the deadline for Bid Submission, the PE should allow Bidders sufficient time for obtaining and studying the Bidding Document, preparing complete and responsive bids and submitting the bids. Procuring Entities are required to comply with the minimum bidding periods given in the </w:t>
      </w:r>
      <w:proofErr w:type="spellStart"/>
      <w:r w:rsidRPr="003F19AE">
        <w:rPr>
          <w:rFonts w:ascii="Times New Roman" w:hAnsi="Times New Roman" w:cs="Times New Roman"/>
          <w:sz w:val="24"/>
          <w:szCs w:val="24"/>
        </w:rPr>
        <w:t>Directives.”Thus</w:t>
      </w:r>
      <w:proofErr w:type="spellEnd"/>
      <w:r w:rsidRPr="003F19AE">
        <w:rPr>
          <w:rFonts w:ascii="Times New Roman" w:hAnsi="Times New Roman" w:cs="Times New Roman"/>
          <w:sz w:val="24"/>
          <w:szCs w:val="24"/>
        </w:rPr>
        <w:t xml:space="preserve"> accordingly, This is compliant to the federal Public Procurement directive (June /2010) article 16.9 Setting of bid floating periods, which states </w:t>
      </w:r>
    </w:p>
    <w:p w:rsidR="00086097" w:rsidRPr="003F19AE" w:rsidRDefault="00086097" w:rsidP="00A62FB4">
      <w:pPr>
        <w:pStyle w:val="ListParagraph"/>
        <w:ind w:left="1080"/>
        <w:jc w:val="both"/>
        <w:rPr>
          <w:rFonts w:ascii="Times New Roman" w:hAnsi="Times New Roman" w:cs="Times New Roman"/>
          <w:sz w:val="24"/>
          <w:szCs w:val="24"/>
        </w:rPr>
      </w:pPr>
    </w:p>
    <w:p w:rsidR="00086097" w:rsidRPr="003F19AE" w:rsidRDefault="00B1753B" w:rsidP="00A62FB4">
      <w:pPr>
        <w:pStyle w:val="ListParagraph"/>
        <w:ind w:left="1440"/>
        <w:jc w:val="both"/>
        <w:rPr>
          <w:rFonts w:ascii="Times New Roman" w:hAnsi="Times New Roman" w:cs="Times New Roman"/>
          <w:sz w:val="24"/>
          <w:szCs w:val="24"/>
        </w:rPr>
      </w:pPr>
      <w:r w:rsidRPr="003F19AE">
        <w:rPr>
          <w:rFonts w:ascii="Times New Roman" w:hAnsi="Times New Roman" w:cs="Times New Roman"/>
          <w:sz w:val="24"/>
          <w:szCs w:val="24"/>
        </w:rPr>
        <w:t>“Without</w:t>
      </w:r>
      <w:r w:rsidR="00086097" w:rsidRPr="003F19AE">
        <w:rPr>
          <w:rFonts w:ascii="Times New Roman" w:hAnsi="Times New Roman" w:cs="Times New Roman"/>
          <w:sz w:val="24"/>
          <w:szCs w:val="24"/>
        </w:rPr>
        <w:t xml:space="preserve"> prejudice to article 19.6.1 above of this directive, the floating period </w:t>
      </w:r>
      <w:r w:rsidRPr="003F19AE">
        <w:rPr>
          <w:rFonts w:ascii="Times New Roman" w:hAnsi="Times New Roman" w:cs="Times New Roman"/>
          <w:sz w:val="24"/>
          <w:szCs w:val="24"/>
        </w:rPr>
        <w:t>shouldn’t</w:t>
      </w:r>
      <w:r w:rsidR="00086097" w:rsidRPr="003F19AE">
        <w:rPr>
          <w:rFonts w:ascii="Times New Roman" w:hAnsi="Times New Roman" w:cs="Times New Roman"/>
          <w:sz w:val="24"/>
          <w:szCs w:val="24"/>
        </w:rPr>
        <w:t xml:space="preserve"> be less than the minimum date stated in Annex 3 of this directive.”</w:t>
      </w:r>
    </w:p>
    <w:p w:rsidR="00086097" w:rsidRPr="003F19AE" w:rsidRDefault="00086097" w:rsidP="00A62FB4">
      <w:pPr>
        <w:pStyle w:val="ListParagraph"/>
        <w:ind w:left="2160"/>
        <w:jc w:val="both"/>
        <w:rPr>
          <w:rFonts w:ascii="Times New Roman" w:hAnsi="Times New Roman" w:cs="Times New Roman"/>
          <w:sz w:val="24"/>
          <w:szCs w:val="24"/>
        </w:rPr>
      </w:pPr>
    </w:p>
    <w:p w:rsidR="00086097" w:rsidRPr="003F19AE" w:rsidRDefault="00086097" w:rsidP="00A62FB4">
      <w:pPr>
        <w:pStyle w:val="ListParagraph"/>
        <w:ind w:left="1440"/>
        <w:jc w:val="both"/>
        <w:rPr>
          <w:rFonts w:ascii="Times New Roman" w:hAnsi="Times New Roman" w:cs="Times New Roman"/>
          <w:sz w:val="24"/>
          <w:szCs w:val="24"/>
        </w:rPr>
      </w:pPr>
      <w:r w:rsidRPr="003F19AE">
        <w:rPr>
          <w:rFonts w:ascii="Times New Roman" w:hAnsi="Times New Roman" w:cs="Times New Roman"/>
          <w:sz w:val="24"/>
          <w:szCs w:val="24"/>
        </w:rPr>
        <w:t xml:space="preserve"> Annex 3 states that “the minimum period for submission of bids shall be 21 days or non-complex and 30 days for complex type procurement process of work.”</w:t>
      </w:r>
    </w:p>
    <w:p w:rsidR="00086097" w:rsidRPr="003F19AE" w:rsidRDefault="00086097" w:rsidP="00A62FB4">
      <w:pPr>
        <w:pStyle w:val="ListParagraph"/>
        <w:ind w:left="2160"/>
        <w:jc w:val="both"/>
        <w:rPr>
          <w:rFonts w:ascii="Times New Roman" w:hAnsi="Times New Roman" w:cs="Times New Roman"/>
          <w:sz w:val="24"/>
          <w:szCs w:val="24"/>
        </w:rPr>
      </w:pPr>
    </w:p>
    <w:p w:rsidR="00203ED7" w:rsidRPr="003F19AE" w:rsidRDefault="00086097" w:rsidP="00A62FB4">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There is n</w:t>
      </w:r>
      <w:r w:rsidR="00203ED7" w:rsidRPr="003F19AE">
        <w:rPr>
          <w:rFonts w:ascii="Times New Roman" w:hAnsi="Times New Roman" w:cs="Times New Roman"/>
          <w:sz w:val="24"/>
          <w:szCs w:val="24"/>
        </w:rPr>
        <w:t xml:space="preserve">o </w:t>
      </w:r>
      <w:r w:rsidR="00054B1A" w:rsidRPr="003F19AE">
        <w:rPr>
          <w:rFonts w:ascii="Times New Roman" w:hAnsi="Times New Roman" w:cs="Times New Roman"/>
          <w:sz w:val="24"/>
          <w:szCs w:val="24"/>
        </w:rPr>
        <w:t xml:space="preserve">document </w:t>
      </w:r>
      <w:r w:rsidR="005F24C4" w:rsidRPr="003F19AE">
        <w:rPr>
          <w:rFonts w:ascii="Times New Roman" w:hAnsi="Times New Roman" w:cs="Times New Roman"/>
          <w:sz w:val="24"/>
          <w:szCs w:val="24"/>
        </w:rPr>
        <w:t xml:space="preserve">presented that shows </w:t>
      </w:r>
      <w:r w:rsidR="00A62FB4" w:rsidRPr="003F19AE">
        <w:rPr>
          <w:rFonts w:ascii="Times New Roman" w:hAnsi="Times New Roman" w:cs="Times New Roman"/>
          <w:sz w:val="24"/>
          <w:szCs w:val="24"/>
        </w:rPr>
        <w:t>of record</w:t>
      </w:r>
      <w:r w:rsidR="00203ED7" w:rsidRPr="003F19AE">
        <w:rPr>
          <w:rFonts w:ascii="Times New Roman" w:hAnsi="Times New Roman" w:cs="Times New Roman"/>
          <w:sz w:val="24"/>
          <w:szCs w:val="24"/>
        </w:rPr>
        <w:t xml:space="preserve"> of bidders to whom bidding document have been issued.</w:t>
      </w:r>
    </w:p>
    <w:p w:rsidR="00203ED7" w:rsidRPr="003F19AE" w:rsidRDefault="00086097" w:rsidP="00A62FB4">
      <w:pPr>
        <w:pStyle w:val="ListParagraph"/>
        <w:ind w:left="1440"/>
        <w:jc w:val="both"/>
        <w:rPr>
          <w:rFonts w:ascii="Times New Roman" w:hAnsi="Times New Roman" w:cs="Times New Roman"/>
          <w:sz w:val="24"/>
          <w:szCs w:val="24"/>
        </w:rPr>
      </w:pPr>
      <w:r w:rsidRPr="003F19AE">
        <w:rPr>
          <w:rFonts w:ascii="Times New Roman" w:hAnsi="Times New Roman" w:cs="Times New Roman"/>
          <w:sz w:val="24"/>
          <w:szCs w:val="24"/>
        </w:rPr>
        <w:t>A</w:t>
      </w:r>
      <w:r w:rsidR="00D65DC9" w:rsidRPr="003F19AE">
        <w:rPr>
          <w:rFonts w:ascii="Times New Roman" w:hAnsi="Times New Roman" w:cs="Times New Roman"/>
          <w:sz w:val="24"/>
          <w:szCs w:val="24"/>
        </w:rPr>
        <w:t>cc</w:t>
      </w:r>
      <w:r w:rsidR="006746F9" w:rsidRPr="003F19AE">
        <w:rPr>
          <w:rFonts w:ascii="Times New Roman" w:hAnsi="Times New Roman" w:cs="Times New Roman"/>
          <w:sz w:val="24"/>
          <w:szCs w:val="24"/>
        </w:rPr>
        <w:t xml:space="preserve">ording to the user guide to bid </w:t>
      </w:r>
      <w:r w:rsidR="004E42F7" w:rsidRPr="003F19AE">
        <w:rPr>
          <w:rFonts w:ascii="Times New Roman" w:hAnsi="Times New Roman" w:cs="Times New Roman"/>
          <w:sz w:val="24"/>
          <w:szCs w:val="24"/>
        </w:rPr>
        <w:t>preparation, “A</w:t>
      </w:r>
      <w:r w:rsidR="00203ED7" w:rsidRPr="003F19AE">
        <w:rPr>
          <w:rFonts w:ascii="Times New Roman" w:hAnsi="Times New Roman" w:cs="Times New Roman"/>
          <w:sz w:val="24"/>
          <w:szCs w:val="24"/>
        </w:rPr>
        <w:t xml:space="preserve"> record must be kept of the Bidders to whom Bidding Documents have been issued. Receipts must be issued for all fees paid</w:t>
      </w:r>
      <w:r w:rsidR="006746F9" w:rsidRPr="003F19AE">
        <w:rPr>
          <w:rFonts w:ascii="Times New Roman" w:hAnsi="Times New Roman" w:cs="Times New Roman"/>
          <w:sz w:val="24"/>
          <w:szCs w:val="24"/>
        </w:rPr>
        <w:t>”</w:t>
      </w:r>
      <w:r w:rsidR="00203ED7" w:rsidRPr="003F19AE">
        <w:rPr>
          <w:rFonts w:ascii="Times New Roman" w:hAnsi="Times New Roman" w:cs="Times New Roman"/>
          <w:sz w:val="24"/>
          <w:szCs w:val="24"/>
        </w:rPr>
        <w:t>.</w:t>
      </w:r>
    </w:p>
    <w:p w:rsidR="005F24C4" w:rsidRPr="003F19AE" w:rsidRDefault="005F24C4" w:rsidP="00A62FB4">
      <w:pPr>
        <w:pStyle w:val="ListParagraph"/>
        <w:ind w:left="1440"/>
        <w:jc w:val="both"/>
        <w:rPr>
          <w:rFonts w:ascii="Times New Roman" w:hAnsi="Times New Roman" w:cs="Times New Roman"/>
          <w:sz w:val="24"/>
          <w:szCs w:val="24"/>
        </w:rPr>
      </w:pPr>
      <w:r w:rsidRPr="003F19AE">
        <w:rPr>
          <w:rFonts w:ascii="Times New Roman" w:hAnsi="Times New Roman" w:cs="Times New Roman"/>
          <w:sz w:val="24"/>
          <w:szCs w:val="24"/>
        </w:rPr>
        <w:t xml:space="preserve">These documents would have helped the PE to know among other things the number of bidders who chose not to return the bid, so to inquire why they did not return the bid and avoid those cases which hinder bidders not to return bids that the PE issue. Furthermore, </w:t>
      </w:r>
      <w:r w:rsidRPr="003F19AE">
        <w:rPr>
          <w:rFonts w:ascii="Times New Roman" w:hAnsi="Times New Roman" w:cs="Times New Roman"/>
          <w:sz w:val="24"/>
          <w:szCs w:val="24"/>
        </w:rPr>
        <w:lastRenderedPageBreak/>
        <w:t xml:space="preserve">the PE will be able to identify those bidders, which try to participate in the process without buying the bid document from the PE. </w:t>
      </w:r>
    </w:p>
    <w:p w:rsidR="005F24C4" w:rsidRPr="003F19AE" w:rsidRDefault="005F24C4" w:rsidP="00A62FB4">
      <w:pPr>
        <w:pStyle w:val="ListParagraph"/>
        <w:ind w:left="2160"/>
        <w:jc w:val="both"/>
        <w:rPr>
          <w:rFonts w:ascii="Times New Roman" w:hAnsi="Times New Roman" w:cs="Times New Roman"/>
          <w:sz w:val="24"/>
          <w:szCs w:val="24"/>
        </w:rPr>
      </w:pPr>
    </w:p>
    <w:p w:rsidR="00D741AD" w:rsidRPr="003F19AE" w:rsidRDefault="00D741AD" w:rsidP="00A62FB4">
      <w:pPr>
        <w:pStyle w:val="ListParagraph"/>
        <w:ind w:left="360"/>
        <w:jc w:val="both"/>
        <w:rPr>
          <w:rFonts w:ascii="Times New Roman" w:hAnsi="Times New Roman" w:cs="Times New Roman"/>
          <w:sz w:val="24"/>
          <w:szCs w:val="24"/>
        </w:rPr>
      </w:pPr>
      <w:r w:rsidRPr="003F19AE">
        <w:rPr>
          <w:rFonts w:ascii="Times New Roman" w:hAnsi="Times New Roman" w:cs="Times New Roman"/>
          <w:sz w:val="24"/>
          <w:szCs w:val="24"/>
        </w:rPr>
        <w:t xml:space="preserve">The Bid opening process  </w:t>
      </w:r>
    </w:p>
    <w:p w:rsidR="006746F9" w:rsidRPr="003F19AE" w:rsidRDefault="00984E94" w:rsidP="00A62FB4">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T</w:t>
      </w:r>
      <w:r w:rsidR="00D741AD" w:rsidRPr="003F19AE">
        <w:rPr>
          <w:rFonts w:ascii="Times New Roman" w:hAnsi="Times New Roman" w:cs="Times New Roman"/>
          <w:sz w:val="24"/>
          <w:szCs w:val="24"/>
        </w:rPr>
        <w:t xml:space="preserve">he Bid opening date and time </w:t>
      </w:r>
      <w:r w:rsidR="00A62FB4" w:rsidRPr="003F19AE">
        <w:rPr>
          <w:rFonts w:ascii="Times New Roman" w:hAnsi="Times New Roman" w:cs="Times New Roman"/>
          <w:sz w:val="24"/>
          <w:szCs w:val="24"/>
        </w:rPr>
        <w:t>was according</w:t>
      </w:r>
      <w:r w:rsidR="006C0B04" w:rsidRPr="003F19AE">
        <w:rPr>
          <w:rFonts w:ascii="Times New Roman" w:hAnsi="Times New Roman" w:cs="Times New Roman"/>
          <w:sz w:val="24"/>
          <w:szCs w:val="24"/>
        </w:rPr>
        <w:t xml:space="preserve"> to the opening day described on the newspaper</w:t>
      </w:r>
      <w:r w:rsidR="00D651DD" w:rsidRPr="003F19AE">
        <w:rPr>
          <w:rFonts w:ascii="Times New Roman" w:hAnsi="Times New Roman" w:cs="Times New Roman"/>
          <w:sz w:val="24"/>
          <w:szCs w:val="24"/>
        </w:rPr>
        <w:t>.</w:t>
      </w:r>
      <w:r w:rsidR="000A6C54" w:rsidRPr="003F19AE">
        <w:rPr>
          <w:rFonts w:ascii="Times New Roman" w:hAnsi="Times New Roman" w:cs="Times New Roman"/>
          <w:sz w:val="24"/>
          <w:szCs w:val="24"/>
        </w:rPr>
        <w:t xml:space="preserve"> Bid opening date was on </w:t>
      </w:r>
      <w:r w:rsidR="00B95160" w:rsidRPr="003F19AE">
        <w:rPr>
          <w:rFonts w:ascii="Times New Roman" w:hAnsi="Times New Roman" w:cs="Times New Roman"/>
          <w:sz w:val="24"/>
          <w:szCs w:val="24"/>
        </w:rPr>
        <w:t>28/09/2014</w:t>
      </w:r>
      <w:r w:rsidR="000A6C54" w:rsidRPr="003F19AE">
        <w:rPr>
          <w:rFonts w:ascii="Times New Roman" w:hAnsi="Times New Roman" w:cs="Times New Roman"/>
          <w:sz w:val="24"/>
          <w:szCs w:val="24"/>
        </w:rPr>
        <w:t xml:space="preserve"> (05/01/2007 </w:t>
      </w:r>
      <w:proofErr w:type="gramStart"/>
      <w:r w:rsidR="000A6C54" w:rsidRPr="003F19AE">
        <w:rPr>
          <w:rFonts w:ascii="Times New Roman" w:hAnsi="Times New Roman" w:cs="Times New Roman"/>
          <w:sz w:val="24"/>
          <w:szCs w:val="24"/>
        </w:rPr>
        <w:t>E.C )</w:t>
      </w:r>
      <w:proofErr w:type="gramEnd"/>
      <w:r w:rsidR="000A6C54" w:rsidRPr="003F19AE">
        <w:rPr>
          <w:rFonts w:ascii="Times New Roman" w:hAnsi="Times New Roman" w:cs="Times New Roman"/>
          <w:sz w:val="24"/>
          <w:szCs w:val="24"/>
        </w:rPr>
        <w:t xml:space="preserve"> on 4:30 AM</w:t>
      </w:r>
      <w:r w:rsidR="006746F9" w:rsidRPr="003F19AE">
        <w:rPr>
          <w:rFonts w:ascii="Times New Roman" w:hAnsi="Times New Roman" w:cs="Times New Roman"/>
          <w:sz w:val="24"/>
          <w:szCs w:val="24"/>
        </w:rPr>
        <w:t xml:space="preserve"> as stated on the notice. </w:t>
      </w:r>
    </w:p>
    <w:p w:rsidR="00D741AD" w:rsidRPr="003F19AE" w:rsidRDefault="006746F9" w:rsidP="00A62FB4">
      <w:pPr>
        <w:pStyle w:val="ListParagraph"/>
        <w:ind w:left="1080"/>
        <w:jc w:val="both"/>
        <w:rPr>
          <w:rFonts w:ascii="Times New Roman" w:hAnsi="Times New Roman" w:cs="Times New Roman"/>
          <w:sz w:val="28"/>
          <w:szCs w:val="28"/>
        </w:rPr>
      </w:pPr>
      <w:r w:rsidRPr="003F19AE">
        <w:rPr>
          <w:rFonts w:ascii="Times New Roman" w:hAnsi="Times New Roman" w:cs="Times New Roman"/>
          <w:sz w:val="24"/>
          <w:szCs w:val="24"/>
        </w:rPr>
        <w:t>It is good to respect the opening dated and time.</w:t>
      </w:r>
    </w:p>
    <w:p w:rsidR="00D7590B" w:rsidRPr="003F19AE" w:rsidRDefault="00984E94" w:rsidP="00A62FB4">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The</w:t>
      </w:r>
      <w:r w:rsidR="00342357" w:rsidRPr="003F19AE">
        <w:rPr>
          <w:rFonts w:ascii="Times New Roman" w:hAnsi="Times New Roman" w:cs="Times New Roman"/>
          <w:sz w:val="24"/>
          <w:szCs w:val="24"/>
        </w:rPr>
        <w:t xml:space="preserve"> PE ha</w:t>
      </w:r>
      <w:r w:rsidR="00D7590B" w:rsidRPr="003F19AE">
        <w:rPr>
          <w:rFonts w:ascii="Times New Roman" w:hAnsi="Times New Roman" w:cs="Times New Roman"/>
          <w:sz w:val="24"/>
          <w:szCs w:val="24"/>
        </w:rPr>
        <w:t>d</w:t>
      </w:r>
      <w:r w:rsidR="00342357" w:rsidRPr="003F19AE">
        <w:rPr>
          <w:rFonts w:ascii="Times New Roman" w:hAnsi="Times New Roman" w:cs="Times New Roman"/>
          <w:sz w:val="24"/>
          <w:szCs w:val="24"/>
        </w:rPr>
        <w:t xml:space="preserve"> not rejected an</w:t>
      </w:r>
      <w:r w:rsidR="00D7590B" w:rsidRPr="003F19AE">
        <w:rPr>
          <w:rFonts w:ascii="Times New Roman" w:hAnsi="Times New Roman" w:cs="Times New Roman"/>
          <w:sz w:val="24"/>
          <w:szCs w:val="24"/>
        </w:rPr>
        <w:t>y</w:t>
      </w:r>
      <w:r w:rsidR="00342357" w:rsidRPr="003F19AE">
        <w:rPr>
          <w:rFonts w:ascii="Times New Roman" w:hAnsi="Times New Roman" w:cs="Times New Roman"/>
          <w:sz w:val="24"/>
          <w:szCs w:val="24"/>
        </w:rPr>
        <w:t xml:space="preserve"> bidder on the day of opening. </w:t>
      </w:r>
    </w:p>
    <w:p w:rsidR="0043440D" w:rsidRPr="003F19AE" w:rsidRDefault="00232D2B" w:rsidP="00A62FB4">
      <w:pPr>
        <w:pStyle w:val="ListParagraph"/>
        <w:ind w:left="1440"/>
        <w:jc w:val="both"/>
        <w:rPr>
          <w:rFonts w:ascii="Times New Roman" w:hAnsi="Times New Roman" w:cs="Times New Roman"/>
          <w:sz w:val="24"/>
          <w:szCs w:val="24"/>
        </w:rPr>
      </w:pPr>
      <w:r w:rsidRPr="003F19AE">
        <w:rPr>
          <w:rFonts w:ascii="Times New Roman" w:hAnsi="Times New Roman" w:cs="Times New Roman"/>
          <w:sz w:val="24"/>
          <w:szCs w:val="24"/>
        </w:rPr>
        <w:t>Which</w:t>
      </w:r>
      <w:r w:rsidR="006746F9" w:rsidRPr="003F19AE">
        <w:rPr>
          <w:rFonts w:ascii="Times New Roman" w:hAnsi="Times New Roman" w:cs="Times New Roman"/>
          <w:sz w:val="24"/>
          <w:szCs w:val="24"/>
        </w:rPr>
        <w:t xml:space="preserve"> is good as according to the user guide to bid preparation</w:t>
      </w:r>
      <w:r w:rsidR="0043440D" w:rsidRPr="003F19AE">
        <w:rPr>
          <w:rFonts w:ascii="Times New Roman" w:hAnsi="Times New Roman" w:cs="Times New Roman"/>
          <w:sz w:val="24"/>
          <w:szCs w:val="24"/>
        </w:rPr>
        <w:t xml:space="preserve"> </w:t>
      </w:r>
      <w:proofErr w:type="gramStart"/>
      <w:r w:rsidR="0043440D" w:rsidRPr="003F19AE">
        <w:rPr>
          <w:rFonts w:ascii="Times New Roman" w:hAnsi="Times New Roman" w:cs="Times New Roman"/>
          <w:sz w:val="24"/>
          <w:szCs w:val="24"/>
        </w:rPr>
        <w:t>The</w:t>
      </w:r>
      <w:proofErr w:type="gramEnd"/>
      <w:r w:rsidR="0043440D" w:rsidRPr="003F19AE">
        <w:rPr>
          <w:rFonts w:ascii="Times New Roman" w:hAnsi="Times New Roman" w:cs="Times New Roman"/>
          <w:sz w:val="24"/>
          <w:szCs w:val="24"/>
        </w:rPr>
        <w:t xml:space="preserve"> procuring proclamation states that</w:t>
      </w:r>
      <w:r w:rsidRPr="003F19AE">
        <w:rPr>
          <w:rFonts w:ascii="Times New Roman" w:hAnsi="Times New Roman" w:cs="Times New Roman"/>
          <w:sz w:val="24"/>
          <w:szCs w:val="24"/>
        </w:rPr>
        <w:t>: -</w:t>
      </w:r>
      <w:r w:rsidR="0043440D" w:rsidRPr="003F19AE">
        <w:rPr>
          <w:rFonts w:ascii="Times New Roman" w:hAnsi="Times New Roman" w:cs="Times New Roman"/>
          <w:sz w:val="24"/>
          <w:szCs w:val="24"/>
        </w:rPr>
        <w:t xml:space="preserve"> </w:t>
      </w:r>
      <w:r w:rsidR="005F24C4" w:rsidRPr="003F19AE">
        <w:rPr>
          <w:rFonts w:ascii="Times New Roman" w:hAnsi="Times New Roman" w:cs="Times New Roman"/>
          <w:sz w:val="24"/>
          <w:szCs w:val="24"/>
        </w:rPr>
        <w:t>"</w:t>
      </w:r>
      <w:r w:rsidR="0043440D" w:rsidRPr="003F19AE">
        <w:rPr>
          <w:rFonts w:ascii="Times New Roman" w:hAnsi="Times New Roman" w:cs="Times New Roman"/>
          <w:sz w:val="24"/>
          <w:szCs w:val="24"/>
        </w:rPr>
        <w:t>Do Not reject any bid at Bid Opening, except for late bids received after the date and time of bid submission deadline.</w:t>
      </w:r>
      <w:r w:rsidR="005F24C4" w:rsidRPr="003F19AE">
        <w:rPr>
          <w:rFonts w:ascii="Times New Roman" w:hAnsi="Times New Roman" w:cs="Times New Roman"/>
          <w:sz w:val="24"/>
          <w:szCs w:val="24"/>
        </w:rPr>
        <w:t>”</w:t>
      </w:r>
    </w:p>
    <w:p w:rsidR="005F24C4" w:rsidRPr="003F19AE" w:rsidRDefault="005F24C4" w:rsidP="00A62FB4">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There is no document presented which shows the attendants who chose to watch the opening ceremony and many other information about the opening day. Thus, it is advisable to use Bid opening manual i</w:t>
      </w:r>
      <w:r w:rsidRPr="003F19AE">
        <w:rPr>
          <w:rFonts w:ascii="Times New Roman" w:hAnsi="Times New Roman" w:cs="Times New Roman"/>
          <w:sz w:val="23"/>
          <w:szCs w:val="23"/>
        </w:rPr>
        <w:t>.e</w:t>
      </w:r>
      <w:r w:rsidRPr="003F19AE">
        <w:rPr>
          <w:rFonts w:ascii="Times New Roman" w:hAnsi="Times New Roman" w:cs="Times New Roman"/>
          <w:sz w:val="24"/>
          <w:szCs w:val="24"/>
        </w:rPr>
        <w:t>.  Manual for Minutes on the public opening of bids, that is available in the Public Procurement Manual, December 2011 during bid opening.</w:t>
      </w:r>
    </w:p>
    <w:p w:rsidR="00A91F2D" w:rsidRPr="003F19AE" w:rsidRDefault="00984E94" w:rsidP="00A62FB4">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 xml:space="preserve">During the opening </w:t>
      </w:r>
      <w:r w:rsidR="00A62FB4" w:rsidRPr="003F19AE">
        <w:rPr>
          <w:rFonts w:ascii="Times New Roman" w:hAnsi="Times New Roman" w:cs="Times New Roman"/>
          <w:sz w:val="24"/>
          <w:szCs w:val="24"/>
        </w:rPr>
        <w:t>process, the</w:t>
      </w:r>
      <w:r w:rsidRPr="003F19AE">
        <w:rPr>
          <w:rFonts w:ascii="Times New Roman" w:hAnsi="Times New Roman" w:cs="Times New Roman"/>
          <w:sz w:val="24"/>
          <w:szCs w:val="24"/>
        </w:rPr>
        <w:t xml:space="preserve"> </w:t>
      </w:r>
      <w:r w:rsidR="000639C2" w:rsidRPr="003F19AE">
        <w:rPr>
          <w:rFonts w:ascii="Times New Roman" w:hAnsi="Times New Roman" w:cs="Times New Roman"/>
          <w:sz w:val="24"/>
          <w:szCs w:val="24"/>
        </w:rPr>
        <w:t xml:space="preserve">PE has consulted bidders’ </w:t>
      </w:r>
      <w:r w:rsidR="000C1249" w:rsidRPr="003F19AE">
        <w:rPr>
          <w:rFonts w:ascii="Times New Roman" w:hAnsi="Times New Roman" w:cs="Times New Roman"/>
          <w:sz w:val="24"/>
          <w:szCs w:val="24"/>
        </w:rPr>
        <w:t>representatives, who chose</w:t>
      </w:r>
      <w:r w:rsidR="000639C2" w:rsidRPr="003F19AE">
        <w:rPr>
          <w:rFonts w:ascii="Times New Roman" w:hAnsi="Times New Roman" w:cs="Times New Roman"/>
          <w:sz w:val="24"/>
          <w:szCs w:val="24"/>
        </w:rPr>
        <w:t xml:space="preserve"> to attend the opening ceremony, for any questions and comments</w:t>
      </w:r>
      <w:r w:rsidRPr="003F19AE">
        <w:rPr>
          <w:rFonts w:ascii="Times New Roman" w:hAnsi="Times New Roman" w:cs="Times New Roman"/>
          <w:sz w:val="24"/>
          <w:szCs w:val="24"/>
        </w:rPr>
        <w:t xml:space="preserve"> on the bidding </w:t>
      </w:r>
      <w:r w:rsidR="006746F9" w:rsidRPr="003F19AE">
        <w:rPr>
          <w:rFonts w:ascii="Times New Roman" w:hAnsi="Times New Roman" w:cs="Times New Roman"/>
          <w:sz w:val="24"/>
          <w:szCs w:val="24"/>
        </w:rPr>
        <w:t>procedure</w:t>
      </w:r>
      <w:r w:rsidR="000639C2" w:rsidRPr="003F19AE">
        <w:rPr>
          <w:rFonts w:ascii="Times New Roman" w:hAnsi="Times New Roman" w:cs="Times New Roman"/>
          <w:sz w:val="24"/>
          <w:szCs w:val="24"/>
        </w:rPr>
        <w:t xml:space="preserve">. This </w:t>
      </w:r>
      <w:r w:rsidR="000C1249" w:rsidRPr="003F19AE">
        <w:rPr>
          <w:rFonts w:ascii="Times New Roman" w:hAnsi="Times New Roman" w:cs="Times New Roman"/>
          <w:sz w:val="24"/>
          <w:szCs w:val="24"/>
        </w:rPr>
        <w:t>type o</w:t>
      </w:r>
      <w:r w:rsidR="008D22E8">
        <w:rPr>
          <w:rFonts w:ascii="Times New Roman" w:hAnsi="Times New Roman" w:cs="Times New Roman"/>
          <w:sz w:val="24"/>
          <w:szCs w:val="24"/>
        </w:rPr>
        <w:t>f</w:t>
      </w:r>
      <w:r w:rsidR="000C1249" w:rsidRPr="003F19AE">
        <w:rPr>
          <w:rFonts w:ascii="Times New Roman" w:hAnsi="Times New Roman" w:cs="Times New Roman"/>
          <w:sz w:val="24"/>
          <w:szCs w:val="24"/>
        </w:rPr>
        <w:t xml:space="preserve"> consultation </w:t>
      </w:r>
      <w:r w:rsidR="000639C2" w:rsidRPr="003F19AE">
        <w:rPr>
          <w:rFonts w:ascii="Times New Roman" w:hAnsi="Times New Roman" w:cs="Times New Roman"/>
          <w:sz w:val="24"/>
          <w:szCs w:val="24"/>
        </w:rPr>
        <w:t xml:space="preserve">is good, as it provides the PE for </w:t>
      </w:r>
      <w:r w:rsidR="00A91F2D" w:rsidRPr="003F19AE">
        <w:rPr>
          <w:rFonts w:ascii="Times New Roman" w:hAnsi="Times New Roman" w:cs="Times New Roman"/>
          <w:sz w:val="24"/>
          <w:szCs w:val="24"/>
        </w:rPr>
        <w:t>relevant</w:t>
      </w:r>
      <w:r w:rsidR="000639C2" w:rsidRPr="003F19AE">
        <w:rPr>
          <w:rFonts w:ascii="Times New Roman" w:hAnsi="Times New Roman" w:cs="Times New Roman"/>
          <w:sz w:val="24"/>
          <w:szCs w:val="24"/>
        </w:rPr>
        <w:t xml:space="preserve"> fee</w:t>
      </w:r>
      <w:r w:rsidR="00A91F2D" w:rsidRPr="003F19AE">
        <w:rPr>
          <w:rFonts w:ascii="Times New Roman" w:hAnsi="Times New Roman" w:cs="Times New Roman"/>
          <w:sz w:val="24"/>
          <w:szCs w:val="24"/>
        </w:rPr>
        <w:t>d</w:t>
      </w:r>
      <w:r w:rsidR="000639C2" w:rsidRPr="003F19AE">
        <w:rPr>
          <w:rFonts w:ascii="Times New Roman" w:hAnsi="Times New Roman" w:cs="Times New Roman"/>
          <w:sz w:val="24"/>
          <w:szCs w:val="24"/>
        </w:rPr>
        <w:t xml:space="preserve">back on the process of </w:t>
      </w:r>
      <w:r w:rsidR="00A91F2D" w:rsidRPr="003F19AE">
        <w:rPr>
          <w:rFonts w:ascii="Times New Roman" w:hAnsi="Times New Roman" w:cs="Times New Roman"/>
          <w:sz w:val="24"/>
          <w:szCs w:val="24"/>
        </w:rPr>
        <w:t>procurement</w:t>
      </w:r>
      <w:r w:rsidR="000639C2" w:rsidRPr="003F19AE">
        <w:rPr>
          <w:rFonts w:ascii="Times New Roman" w:hAnsi="Times New Roman" w:cs="Times New Roman"/>
          <w:sz w:val="24"/>
          <w:szCs w:val="24"/>
        </w:rPr>
        <w:t xml:space="preserve"> that the </w:t>
      </w:r>
      <w:r w:rsidR="00A91F2D" w:rsidRPr="003F19AE">
        <w:rPr>
          <w:rFonts w:ascii="Times New Roman" w:hAnsi="Times New Roman" w:cs="Times New Roman"/>
          <w:sz w:val="24"/>
          <w:szCs w:val="24"/>
        </w:rPr>
        <w:t>PE</w:t>
      </w:r>
      <w:r w:rsidR="000639C2" w:rsidRPr="003F19AE">
        <w:rPr>
          <w:rFonts w:ascii="Times New Roman" w:hAnsi="Times New Roman" w:cs="Times New Roman"/>
          <w:sz w:val="24"/>
          <w:szCs w:val="24"/>
        </w:rPr>
        <w:t xml:space="preserve"> is following</w:t>
      </w:r>
      <w:r w:rsidR="00A91F2D" w:rsidRPr="003F19AE">
        <w:rPr>
          <w:rFonts w:ascii="Times New Roman" w:hAnsi="Times New Roman" w:cs="Times New Roman"/>
          <w:sz w:val="24"/>
          <w:szCs w:val="24"/>
        </w:rPr>
        <w:t>.</w:t>
      </w:r>
    </w:p>
    <w:p w:rsidR="00A91F2D" w:rsidRPr="003F19AE" w:rsidRDefault="00A91F2D" w:rsidP="00A62FB4">
      <w:pPr>
        <w:pStyle w:val="ListParagraph"/>
        <w:numPr>
          <w:ilvl w:val="1"/>
          <w:numId w:val="25"/>
        </w:numPr>
        <w:jc w:val="both"/>
        <w:rPr>
          <w:rFonts w:ascii="Times New Roman" w:hAnsi="Times New Roman" w:cs="Times New Roman"/>
          <w:sz w:val="24"/>
          <w:szCs w:val="24"/>
        </w:rPr>
      </w:pPr>
      <w:r w:rsidRPr="003F19AE">
        <w:rPr>
          <w:rFonts w:ascii="Times New Roman" w:hAnsi="Times New Roman" w:cs="Times New Roman"/>
          <w:sz w:val="24"/>
          <w:szCs w:val="24"/>
        </w:rPr>
        <w:t>The</w:t>
      </w:r>
      <w:r w:rsidR="000639C2" w:rsidRPr="003F19AE">
        <w:rPr>
          <w:rFonts w:ascii="Times New Roman" w:hAnsi="Times New Roman" w:cs="Times New Roman"/>
          <w:sz w:val="24"/>
          <w:szCs w:val="24"/>
        </w:rPr>
        <w:t xml:space="preserve"> only comment it get</w:t>
      </w:r>
      <w:r w:rsidRPr="003F19AE">
        <w:rPr>
          <w:rFonts w:ascii="Times New Roman" w:hAnsi="Times New Roman" w:cs="Times New Roman"/>
          <w:sz w:val="24"/>
          <w:szCs w:val="24"/>
        </w:rPr>
        <w:t>s</w:t>
      </w:r>
      <w:r w:rsidR="000639C2" w:rsidRPr="003F19AE">
        <w:rPr>
          <w:rFonts w:ascii="Times New Roman" w:hAnsi="Times New Roman" w:cs="Times New Roman"/>
          <w:sz w:val="24"/>
          <w:szCs w:val="24"/>
        </w:rPr>
        <w:t xml:space="preserve"> was</w:t>
      </w:r>
      <w:r w:rsidRPr="003F19AE">
        <w:rPr>
          <w:rFonts w:ascii="Times New Roman" w:hAnsi="Times New Roman" w:cs="Times New Roman"/>
          <w:sz w:val="24"/>
          <w:szCs w:val="24"/>
        </w:rPr>
        <w:t>,</w:t>
      </w:r>
      <w:r w:rsidR="000639C2" w:rsidRPr="003F19AE">
        <w:rPr>
          <w:rFonts w:ascii="Times New Roman" w:hAnsi="Times New Roman" w:cs="Times New Roman"/>
          <w:sz w:val="24"/>
          <w:szCs w:val="24"/>
        </w:rPr>
        <w:t xml:space="preserve"> the length of time it </w:t>
      </w:r>
      <w:r w:rsidR="00032F0B" w:rsidRPr="003F19AE">
        <w:rPr>
          <w:rFonts w:ascii="Times New Roman" w:hAnsi="Times New Roman" w:cs="Times New Roman"/>
          <w:sz w:val="24"/>
          <w:szCs w:val="24"/>
        </w:rPr>
        <w:t xml:space="preserve">took </w:t>
      </w:r>
      <w:r w:rsidR="000639C2" w:rsidRPr="003F19AE">
        <w:rPr>
          <w:rFonts w:ascii="Times New Roman" w:hAnsi="Times New Roman" w:cs="Times New Roman"/>
          <w:sz w:val="24"/>
          <w:szCs w:val="24"/>
        </w:rPr>
        <w:t>bidder</w:t>
      </w:r>
      <w:r w:rsidR="00032F0B" w:rsidRPr="003F19AE">
        <w:rPr>
          <w:rFonts w:ascii="Times New Roman" w:hAnsi="Times New Roman" w:cs="Times New Roman"/>
          <w:sz w:val="24"/>
          <w:szCs w:val="24"/>
        </w:rPr>
        <w:t>s to get back their bid securities</w:t>
      </w:r>
      <w:r w:rsidR="000639C2" w:rsidRPr="003F19AE">
        <w:rPr>
          <w:rFonts w:ascii="Times New Roman" w:hAnsi="Times New Roman" w:cs="Times New Roman"/>
          <w:sz w:val="24"/>
          <w:szCs w:val="24"/>
        </w:rPr>
        <w:t xml:space="preserve"> when they participate in bids that the PE </w:t>
      </w:r>
      <w:r w:rsidRPr="003F19AE">
        <w:rPr>
          <w:rFonts w:ascii="Times New Roman" w:hAnsi="Times New Roman" w:cs="Times New Roman"/>
          <w:sz w:val="24"/>
          <w:szCs w:val="24"/>
        </w:rPr>
        <w:t>was</w:t>
      </w:r>
      <w:r w:rsidR="000639C2" w:rsidRPr="003F19AE">
        <w:rPr>
          <w:rFonts w:ascii="Times New Roman" w:hAnsi="Times New Roman" w:cs="Times New Roman"/>
          <w:sz w:val="24"/>
          <w:szCs w:val="24"/>
        </w:rPr>
        <w:t xml:space="preserve"> issuing. </w:t>
      </w:r>
    </w:p>
    <w:p w:rsidR="00471C39" w:rsidRPr="003F19AE" w:rsidRDefault="00A62FB4" w:rsidP="00A62FB4">
      <w:pPr>
        <w:pStyle w:val="ListParagraph"/>
        <w:numPr>
          <w:ilvl w:val="1"/>
          <w:numId w:val="25"/>
        </w:numPr>
        <w:jc w:val="both"/>
        <w:rPr>
          <w:rFonts w:ascii="Times New Roman" w:hAnsi="Times New Roman" w:cs="Times New Roman"/>
          <w:sz w:val="24"/>
          <w:szCs w:val="24"/>
        </w:rPr>
      </w:pPr>
      <w:r w:rsidRPr="003F19AE">
        <w:rPr>
          <w:rFonts w:ascii="Times New Roman" w:hAnsi="Times New Roman" w:cs="Times New Roman"/>
          <w:sz w:val="24"/>
          <w:szCs w:val="24"/>
        </w:rPr>
        <w:t>However, as</w:t>
      </w:r>
      <w:r w:rsidR="000639C2" w:rsidRPr="003F19AE">
        <w:rPr>
          <w:rFonts w:ascii="Times New Roman" w:hAnsi="Times New Roman" w:cs="Times New Roman"/>
          <w:sz w:val="24"/>
          <w:szCs w:val="24"/>
        </w:rPr>
        <w:t xml:space="preserve"> we will see </w:t>
      </w:r>
      <w:r w:rsidR="00A91F2D" w:rsidRPr="003F19AE">
        <w:rPr>
          <w:rFonts w:ascii="Times New Roman" w:hAnsi="Times New Roman" w:cs="Times New Roman"/>
          <w:sz w:val="24"/>
          <w:szCs w:val="24"/>
        </w:rPr>
        <w:t>later</w:t>
      </w:r>
      <w:r w:rsidR="006746F9" w:rsidRPr="003F19AE">
        <w:rPr>
          <w:rFonts w:ascii="Times New Roman" w:hAnsi="Times New Roman" w:cs="Times New Roman"/>
          <w:sz w:val="24"/>
          <w:szCs w:val="24"/>
        </w:rPr>
        <w:t>,</w:t>
      </w:r>
      <w:r w:rsidR="00A91F2D" w:rsidRPr="003F19AE">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A91F2D" w:rsidRPr="003F19AE">
        <w:rPr>
          <w:rFonts w:ascii="Times New Roman" w:hAnsi="Times New Roman" w:cs="Times New Roman"/>
          <w:sz w:val="24"/>
          <w:szCs w:val="24"/>
        </w:rPr>
        <w:t>very bid</w:t>
      </w:r>
      <w:r>
        <w:rPr>
          <w:rFonts w:ascii="Times New Roman" w:hAnsi="Times New Roman" w:cs="Times New Roman"/>
          <w:sz w:val="24"/>
          <w:szCs w:val="24"/>
        </w:rPr>
        <w:t xml:space="preserve"> </w:t>
      </w:r>
      <w:r w:rsidR="006746F9" w:rsidRPr="003F19AE">
        <w:rPr>
          <w:rFonts w:ascii="Times New Roman" w:hAnsi="Times New Roman" w:cs="Times New Roman"/>
          <w:sz w:val="24"/>
          <w:szCs w:val="24"/>
        </w:rPr>
        <w:t xml:space="preserve">process </w:t>
      </w:r>
      <w:r w:rsidRPr="003F19AE">
        <w:rPr>
          <w:rFonts w:ascii="Times New Roman" w:hAnsi="Times New Roman" w:cs="Times New Roman"/>
          <w:sz w:val="24"/>
          <w:szCs w:val="24"/>
        </w:rPr>
        <w:t>took very</w:t>
      </w:r>
      <w:r w:rsidR="00176497" w:rsidRPr="003F19AE">
        <w:rPr>
          <w:rFonts w:ascii="Times New Roman" w:hAnsi="Times New Roman" w:cs="Times New Roman"/>
          <w:sz w:val="24"/>
          <w:szCs w:val="24"/>
        </w:rPr>
        <w:t xml:space="preserve"> </w:t>
      </w:r>
      <w:r w:rsidR="000639C2" w:rsidRPr="003F19AE">
        <w:rPr>
          <w:rFonts w:ascii="Times New Roman" w:hAnsi="Times New Roman" w:cs="Times New Roman"/>
          <w:sz w:val="24"/>
          <w:szCs w:val="24"/>
        </w:rPr>
        <w:t>long time</w:t>
      </w:r>
      <w:r w:rsidR="00A91F2D" w:rsidRPr="003F19AE">
        <w:rPr>
          <w:rFonts w:ascii="Times New Roman" w:hAnsi="Times New Roman" w:cs="Times New Roman"/>
          <w:sz w:val="24"/>
          <w:szCs w:val="24"/>
        </w:rPr>
        <w:t xml:space="preserve"> (7 months</w:t>
      </w:r>
      <w:r w:rsidR="00032F0B" w:rsidRPr="003F19AE">
        <w:rPr>
          <w:rFonts w:ascii="Times New Roman" w:hAnsi="Times New Roman" w:cs="Times New Roman"/>
          <w:sz w:val="24"/>
          <w:szCs w:val="24"/>
        </w:rPr>
        <w:t>) to</w:t>
      </w:r>
      <w:r w:rsidR="000C1249" w:rsidRPr="003F19AE">
        <w:rPr>
          <w:rFonts w:ascii="Times New Roman" w:hAnsi="Times New Roman" w:cs="Times New Roman"/>
          <w:sz w:val="24"/>
          <w:szCs w:val="24"/>
        </w:rPr>
        <w:t xml:space="preserve"> </w:t>
      </w:r>
      <w:r w:rsidRPr="003F19AE">
        <w:rPr>
          <w:rFonts w:ascii="Times New Roman" w:hAnsi="Times New Roman" w:cs="Times New Roman"/>
          <w:sz w:val="24"/>
          <w:szCs w:val="24"/>
        </w:rPr>
        <w:t>reach its</w:t>
      </w:r>
      <w:r w:rsidR="00A91F2D" w:rsidRPr="003F19AE">
        <w:rPr>
          <w:rFonts w:ascii="Times New Roman" w:hAnsi="Times New Roman" w:cs="Times New Roman"/>
          <w:sz w:val="24"/>
          <w:szCs w:val="24"/>
        </w:rPr>
        <w:t xml:space="preserve"> award stage.</w:t>
      </w:r>
    </w:p>
    <w:p w:rsidR="009205EB" w:rsidRPr="003F19AE" w:rsidRDefault="009205EB" w:rsidP="006D2154">
      <w:pPr>
        <w:pStyle w:val="ListParagraph"/>
        <w:ind w:left="426"/>
        <w:rPr>
          <w:rFonts w:ascii="Times New Roman" w:hAnsi="Times New Roman" w:cs="Times New Roman"/>
          <w:sz w:val="24"/>
          <w:szCs w:val="24"/>
        </w:rPr>
      </w:pPr>
    </w:p>
    <w:p w:rsidR="00DB78A2" w:rsidRPr="003F19AE" w:rsidRDefault="00DB78A2" w:rsidP="00642BAF">
      <w:pPr>
        <w:pStyle w:val="ListParagraph"/>
        <w:numPr>
          <w:ilvl w:val="3"/>
          <w:numId w:val="36"/>
        </w:numPr>
        <w:outlineLvl w:val="0"/>
        <w:rPr>
          <w:rFonts w:ascii="Times New Roman" w:hAnsi="Times New Roman" w:cs="Times New Roman"/>
          <w:sz w:val="24"/>
          <w:szCs w:val="24"/>
        </w:rPr>
      </w:pPr>
      <w:bookmarkStart w:id="124" w:name="_Toc528746996"/>
      <w:r w:rsidRPr="003F19AE">
        <w:rPr>
          <w:rFonts w:ascii="Times New Roman" w:hAnsi="Times New Roman" w:cs="Times New Roman"/>
          <w:sz w:val="24"/>
          <w:szCs w:val="24"/>
        </w:rPr>
        <w:t>EFFICIENCY OF THE PROCUREMENT  PROCESS (TIME LINES)</w:t>
      </w:r>
      <w:bookmarkEnd w:id="124"/>
    </w:p>
    <w:p w:rsidR="00DB78A2" w:rsidRPr="003F19AE" w:rsidRDefault="00DB78A2" w:rsidP="00A62FB4">
      <w:pPr>
        <w:jc w:val="both"/>
        <w:rPr>
          <w:rFonts w:ascii="Times New Roman" w:hAnsi="Times New Roman" w:cs="Times New Roman"/>
          <w:sz w:val="24"/>
          <w:szCs w:val="24"/>
        </w:rPr>
      </w:pPr>
      <w:r w:rsidRPr="003F19AE">
        <w:rPr>
          <w:rFonts w:ascii="Times New Roman" w:hAnsi="Times New Roman" w:cs="Times New Roman"/>
          <w:sz w:val="24"/>
          <w:szCs w:val="24"/>
        </w:rPr>
        <w:t xml:space="preserve">The procurement process, from bid opening up to the award of contract took 213 days i.e. </w:t>
      </w:r>
    </w:p>
    <w:p w:rsidR="00DB78A2" w:rsidRPr="003F19AE" w:rsidRDefault="00DB78A2" w:rsidP="00742BCD">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The technical evaluation was completed on 08/01/20014 (30/04/2007 EC</w:t>
      </w:r>
      <w:r w:rsidR="00742BCD" w:rsidRPr="003F19AE">
        <w:rPr>
          <w:rFonts w:ascii="Times New Roman" w:hAnsi="Times New Roman" w:cs="Times New Roman"/>
          <w:sz w:val="24"/>
          <w:szCs w:val="24"/>
        </w:rPr>
        <w:t>) 115</w:t>
      </w:r>
      <w:r w:rsidRPr="003F19AE">
        <w:rPr>
          <w:rFonts w:ascii="Times New Roman" w:hAnsi="Times New Roman" w:cs="Times New Roman"/>
          <w:sz w:val="24"/>
          <w:szCs w:val="24"/>
        </w:rPr>
        <w:t xml:space="preserve"> days after bid opening.</w:t>
      </w:r>
    </w:p>
    <w:p w:rsidR="00DB78A2" w:rsidRPr="003F19AE" w:rsidRDefault="00DB78A2" w:rsidP="00A62FB4">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The financial evaluation was complet</w:t>
      </w:r>
      <w:r w:rsidR="00742BCD">
        <w:rPr>
          <w:rFonts w:ascii="Times New Roman" w:hAnsi="Times New Roman" w:cs="Times New Roman"/>
          <w:sz w:val="24"/>
          <w:szCs w:val="24"/>
        </w:rPr>
        <w:t>ed on 23/01/20015 (15/05/2007 E</w:t>
      </w:r>
      <w:r w:rsidRPr="003F19AE">
        <w:rPr>
          <w:rFonts w:ascii="Times New Roman" w:hAnsi="Times New Roman" w:cs="Times New Roman"/>
          <w:sz w:val="24"/>
          <w:szCs w:val="24"/>
        </w:rPr>
        <w:t>C</w:t>
      </w:r>
      <w:proofErr w:type="gramStart"/>
      <w:r w:rsidRPr="003F19AE">
        <w:rPr>
          <w:rFonts w:ascii="Times New Roman" w:hAnsi="Times New Roman" w:cs="Times New Roman"/>
          <w:sz w:val="24"/>
          <w:szCs w:val="24"/>
        </w:rPr>
        <w:t>)  130</w:t>
      </w:r>
      <w:proofErr w:type="gramEnd"/>
      <w:r w:rsidRPr="003F19AE">
        <w:rPr>
          <w:rFonts w:ascii="Times New Roman" w:hAnsi="Times New Roman" w:cs="Times New Roman"/>
          <w:sz w:val="24"/>
          <w:szCs w:val="24"/>
        </w:rPr>
        <w:t xml:space="preserve"> days after bid opening 15 days after the completion of technical evaluation .</w:t>
      </w:r>
    </w:p>
    <w:p w:rsidR="00DB78A2" w:rsidRPr="003F19AE" w:rsidRDefault="00DB78A2" w:rsidP="00A62FB4">
      <w:pPr>
        <w:pStyle w:val="ListParagraph"/>
        <w:numPr>
          <w:ilvl w:val="0"/>
          <w:numId w:val="25"/>
        </w:numPr>
        <w:ind w:left="1080"/>
        <w:jc w:val="both"/>
        <w:rPr>
          <w:rFonts w:ascii="Times New Roman" w:hAnsi="Times New Roman" w:cs="Times New Roman"/>
          <w:sz w:val="24"/>
          <w:szCs w:val="24"/>
        </w:rPr>
      </w:pPr>
      <w:r w:rsidRPr="003F19AE">
        <w:rPr>
          <w:rFonts w:ascii="Times New Roman" w:hAnsi="Times New Roman" w:cs="Times New Roman"/>
          <w:sz w:val="24"/>
          <w:szCs w:val="24"/>
        </w:rPr>
        <w:t>The project was awarded to the win</w:t>
      </w:r>
      <w:r w:rsidR="00742BCD">
        <w:rPr>
          <w:rFonts w:ascii="Times New Roman" w:hAnsi="Times New Roman" w:cs="Times New Roman"/>
          <w:sz w:val="24"/>
          <w:szCs w:val="24"/>
        </w:rPr>
        <w:t>ner on 16/04/2015 (08/08/2007 E</w:t>
      </w:r>
      <w:r w:rsidRPr="003F19AE">
        <w:rPr>
          <w:rFonts w:ascii="Times New Roman" w:hAnsi="Times New Roman" w:cs="Times New Roman"/>
          <w:sz w:val="24"/>
          <w:szCs w:val="24"/>
        </w:rPr>
        <w:t>C) which is 213 days from bid opening.</w:t>
      </w:r>
    </w:p>
    <w:p w:rsidR="009205EB" w:rsidRPr="003F19AE" w:rsidRDefault="009205EB" w:rsidP="00A62FB4">
      <w:pPr>
        <w:jc w:val="both"/>
        <w:rPr>
          <w:rFonts w:ascii="Times New Roman" w:hAnsi="Times New Roman" w:cs="Times New Roman"/>
          <w:sz w:val="24"/>
          <w:szCs w:val="24"/>
        </w:rPr>
      </w:pPr>
      <w:r w:rsidRPr="003F19AE">
        <w:rPr>
          <w:rFonts w:ascii="Times New Roman" w:hAnsi="Times New Roman" w:cs="Times New Roman"/>
          <w:sz w:val="24"/>
          <w:szCs w:val="24"/>
        </w:rPr>
        <w:t xml:space="preserve">According </w:t>
      </w:r>
      <w:r w:rsidR="00A62FB4" w:rsidRPr="003F19AE">
        <w:rPr>
          <w:rFonts w:ascii="Times New Roman" w:hAnsi="Times New Roman" w:cs="Times New Roman"/>
          <w:sz w:val="24"/>
          <w:szCs w:val="24"/>
        </w:rPr>
        <w:t>to Public</w:t>
      </w:r>
      <w:r w:rsidRPr="003F19AE">
        <w:rPr>
          <w:rFonts w:ascii="Times New Roman" w:hAnsi="Times New Roman" w:cs="Times New Roman"/>
          <w:sz w:val="24"/>
          <w:szCs w:val="24"/>
        </w:rPr>
        <w:t xml:space="preserve"> Procurement Manual (December 2011) </w:t>
      </w:r>
      <w:r w:rsidRPr="003F19AE">
        <w:rPr>
          <w:rFonts w:ascii="Times New Roman" w:hAnsi="Times New Roman" w:cs="Times New Roman"/>
        </w:rPr>
        <w:t>APPENDIX</w:t>
      </w:r>
      <w:r w:rsidRPr="003F19AE">
        <w:rPr>
          <w:rFonts w:ascii="Times New Roman" w:hAnsi="Times New Roman" w:cs="Times New Roman"/>
          <w:sz w:val="24"/>
          <w:szCs w:val="24"/>
        </w:rPr>
        <w:t xml:space="preserve"> 9: estimated procurement lead times, guidelines for determining completion timescales. The estimated lead-time for Tender Evaluation and Report Submission is 2 to 4 weeks, the estimated lead-time for Recommendation by Procurement Endorsing committee is 1 to 2 weeks, and the estimated lead-time for contract award is 1 to 2 weeks. If we take the maximum estimated durations, the total duration will be around 8 weeks or 60 days.</w:t>
      </w:r>
      <w:r w:rsidR="00A62FB4">
        <w:rPr>
          <w:rFonts w:ascii="Times New Roman" w:hAnsi="Times New Roman" w:cs="Times New Roman"/>
          <w:sz w:val="24"/>
          <w:szCs w:val="24"/>
        </w:rPr>
        <w:t xml:space="preserve"> </w:t>
      </w:r>
      <w:r w:rsidR="005753FA" w:rsidRPr="003F19AE">
        <w:rPr>
          <w:rFonts w:ascii="Times New Roman" w:hAnsi="Times New Roman" w:cs="Times New Roman"/>
          <w:sz w:val="24"/>
          <w:szCs w:val="24"/>
        </w:rPr>
        <w:t>The</w:t>
      </w:r>
      <w:r w:rsidR="00A62FB4">
        <w:rPr>
          <w:rFonts w:ascii="Times New Roman" w:hAnsi="Times New Roman" w:cs="Times New Roman"/>
          <w:sz w:val="24"/>
          <w:szCs w:val="24"/>
        </w:rPr>
        <w:t xml:space="preserve"> </w:t>
      </w:r>
      <w:r w:rsidR="004E42F7" w:rsidRPr="003F19AE">
        <w:rPr>
          <w:rFonts w:ascii="Times New Roman" w:hAnsi="Times New Roman" w:cs="Times New Roman"/>
          <w:sz w:val="24"/>
          <w:szCs w:val="24"/>
        </w:rPr>
        <w:lastRenderedPageBreak/>
        <w:t xml:space="preserve">maximum </w:t>
      </w:r>
      <w:r w:rsidR="00FF58F7" w:rsidRPr="003F19AE">
        <w:rPr>
          <w:rFonts w:ascii="Times New Roman" w:hAnsi="Times New Roman" w:cs="Times New Roman"/>
          <w:sz w:val="24"/>
          <w:szCs w:val="24"/>
        </w:rPr>
        <w:t xml:space="preserve">bid validity period according to section 2 ITB 15.1 is 60 days. </w:t>
      </w:r>
      <w:r w:rsidR="00AB3905" w:rsidRPr="003F19AE">
        <w:rPr>
          <w:rFonts w:ascii="Times New Roman" w:hAnsi="Times New Roman" w:cs="Times New Roman"/>
          <w:sz w:val="24"/>
          <w:szCs w:val="24"/>
        </w:rPr>
        <w:t>Furthermore</w:t>
      </w:r>
      <w:r w:rsidR="00933DD1" w:rsidRPr="003F19AE">
        <w:rPr>
          <w:rFonts w:ascii="Times New Roman" w:hAnsi="Times New Roman" w:cs="Times New Roman"/>
          <w:sz w:val="24"/>
          <w:szCs w:val="24"/>
        </w:rPr>
        <w:t>,</w:t>
      </w:r>
      <w:r w:rsidR="00FF58F7" w:rsidRPr="003F19AE">
        <w:rPr>
          <w:rFonts w:ascii="Times New Roman" w:hAnsi="Times New Roman" w:cs="Times New Roman"/>
          <w:sz w:val="24"/>
          <w:szCs w:val="24"/>
        </w:rPr>
        <w:t xml:space="preserve"> the procurement </w:t>
      </w:r>
      <w:r w:rsidR="00A71991" w:rsidRPr="003F19AE">
        <w:rPr>
          <w:rFonts w:ascii="Times New Roman" w:hAnsi="Times New Roman" w:cs="Times New Roman"/>
          <w:sz w:val="24"/>
          <w:szCs w:val="24"/>
        </w:rPr>
        <w:t>directive</w:t>
      </w:r>
      <w:r w:rsidR="00933DD1" w:rsidRPr="003F19AE">
        <w:rPr>
          <w:rFonts w:ascii="Times New Roman" w:hAnsi="Times New Roman" w:cs="Times New Roman"/>
          <w:sz w:val="24"/>
          <w:szCs w:val="24"/>
        </w:rPr>
        <w:t xml:space="preserve"> June 2010</w:t>
      </w:r>
      <w:r w:rsidR="00A71991" w:rsidRPr="003F19AE">
        <w:rPr>
          <w:rFonts w:ascii="Times New Roman" w:hAnsi="Times New Roman" w:cs="Times New Roman"/>
          <w:sz w:val="24"/>
          <w:szCs w:val="24"/>
        </w:rPr>
        <w:t xml:space="preserve"> article 16.15.4 states that </w:t>
      </w:r>
    </w:p>
    <w:p w:rsidR="00A71991" w:rsidRPr="003F19AE" w:rsidRDefault="00A71991" w:rsidP="00A62FB4">
      <w:pPr>
        <w:ind w:left="720"/>
        <w:jc w:val="both"/>
        <w:rPr>
          <w:rFonts w:ascii="Times New Roman" w:hAnsi="Times New Roman" w:cs="Times New Roman"/>
        </w:rPr>
      </w:pPr>
      <w:r w:rsidRPr="003F19AE">
        <w:rPr>
          <w:rFonts w:ascii="Times New Roman" w:hAnsi="Times New Roman" w:cs="Times New Roman"/>
          <w:sz w:val="24"/>
          <w:szCs w:val="24"/>
        </w:rPr>
        <w:t>“Public bodies have to complete bid proceedings within the validity period of bid documents and sign contracts with successful bidders however, where the Public Body realizes that for reasons beyond its control the price validity period expires before the completion of the bid proceeding, it shall request bidders to extend the validity period of their bid price.”</w:t>
      </w:r>
    </w:p>
    <w:p w:rsidR="00A71991" w:rsidRPr="003F19AE" w:rsidRDefault="009205EB" w:rsidP="00A62FB4">
      <w:pPr>
        <w:jc w:val="both"/>
        <w:rPr>
          <w:rFonts w:ascii="Times New Roman" w:hAnsi="Times New Roman" w:cs="Times New Roman"/>
          <w:sz w:val="24"/>
          <w:szCs w:val="24"/>
        </w:rPr>
      </w:pPr>
      <w:r w:rsidRPr="003F19AE">
        <w:rPr>
          <w:rFonts w:ascii="Times New Roman" w:hAnsi="Times New Roman" w:cs="Times New Roman"/>
          <w:sz w:val="24"/>
          <w:szCs w:val="24"/>
        </w:rPr>
        <w:t xml:space="preserve">From the above condition, we can conclude that the time from the technical and financial evaluation process up to the award of the work contract took very long </w:t>
      </w:r>
      <w:r w:rsidR="00EF133D" w:rsidRPr="003F19AE">
        <w:rPr>
          <w:rFonts w:ascii="Times New Roman" w:hAnsi="Times New Roman" w:cs="Times New Roman"/>
          <w:sz w:val="24"/>
          <w:szCs w:val="24"/>
        </w:rPr>
        <w:t>time. There</w:t>
      </w:r>
      <w:r w:rsidRPr="003F19AE">
        <w:rPr>
          <w:rFonts w:ascii="Times New Roman" w:hAnsi="Times New Roman" w:cs="Times New Roman"/>
          <w:sz w:val="24"/>
          <w:szCs w:val="24"/>
        </w:rPr>
        <w:t xml:space="preserve"> is no document </w:t>
      </w:r>
      <w:r w:rsidR="00EF133D" w:rsidRPr="003F19AE">
        <w:rPr>
          <w:rFonts w:ascii="Times New Roman" w:hAnsi="Times New Roman" w:cs="Times New Roman"/>
          <w:sz w:val="24"/>
          <w:szCs w:val="24"/>
        </w:rPr>
        <w:t>presented that</w:t>
      </w:r>
      <w:r w:rsidRPr="003F19AE">
        <w:rPr>
          <w:rFonts w:ascii="Times New Roman" w:hAnsi="Times New Roman" w:cs="Times New Roman"/>
          <w:sz w:val="24"/>
          <w:szCs w:val="24"/>
        </w:rPr>
        <w:t xml:space="preserve"> shows </w:t>
      </w:r>
      <w:r w:rsidR="005753FA" w:rsidRPr="003F19AE">
        <w:rPr>
          <w:rFonts w:ascii="Times New Roman" w:hAnsi="Times New Roman" w:cs="Times New Roman"/>
          <w:sz w:val="24"/>
          <w:szCs w:val="24"/>
        </w:rPr>
        <w:t>if</w:t>
      </w:r>
      <w:r w:rsidR="00A71991" w:rsidRPr="003F19AE">
        <w:rPr>
          <w:rFonts w:ascii="Times New Roman" w:hAnsi="Times New Roman" w:cs="Times New Roman"/>
          <w:sz w:val="24"/>
          <w:szCs w:val="24"/>
        </w:rPr>
        <w:t xml:space="preserve"> the PE had requested bidders to extend the validity period of their bid price nor if the bidders agreed to the request. </w:t>
      </w:r>
      <w:r w:rsidR="00933DD1" w:rsidRPr="003F19AE">
        <w:rPr>
          <w:rFonts w:ascii="Times New Roman" w:hAnsi="Times New Roman" w:cs="Times New Roman"/>
          <w:sz w:val="24"/>
          <w:szCs w:val="24"/>
        </w:rPr>
        <w:t xml:space="preserve">This is because </w:t>
      </w:r>
      <w:r w:rsidR="00A71991" w:rsidRPr="003F19AE">
        <w:rPr>
          <w:rFonts w:ascii="Times New Roman" w:hAnsi="Times New Roman" w:cs="Times New Roman"/>
          <w:sz w:val="24"/>
          <w:szCs w:val="24"/>
        </w:rPr>
        <w:t>the procurement directive, June 2010</w:t>
      </w:r>
      <w:r w:rsidR="00933DD1" w:rsidRPr="003F19AE">
        <w:rPr>
          <w:rFonts w:ascii="Times New Roman" w:hAnsi="Times New Roman" w:cs="Times New Roman"/>
          <w:sz w:val="24"/>
          <w:szCs w:val="24"/>
        </w:rPr>
        <w:t xml:space="preserve"> states that the bidders should express in writing of their agreement and how long they are willing to extend the period of their bid security.</w:t>
      </w:r>
    </w:p>
    <w:p w:rsidR="004E42F7" w:rsidRDefault="002D0D78" w:rsidP="00A62FB4">
      <w:pPr>
        <w:jc w:val="both"/>
        <w:rPr>
          <w:rFonts w:ascii="Times New Roman" w:hAnsi="Times New Roman" w:cs="Times New Roman"/>
          <w:sz w:val="24"/>
          <w:szCs w:val="24"/>
        </w:rPr>
      </w:pPr>
      <w:r w:rsidRPr="003F19AE">
        <w:rPr>
          <w:rFonts w:ascii="Times New Roman" w:hAnsi="Times New Roman" w:cs="Times New Roman"/>
          <w:sz w:val="24"/>
          <w:szCs w:val="24"/>
        </w:rPr>
        <w:t>The</w:t>
      </w:r>
      <w:r w:rsidR="008C6A0C" w:rsidRPr="003F19AE">
        <w:rPr>
          <w:rFonts w:ascii="Times New Roman" w:hAnsi="Times New Roman" w:cs="Times New Roman"/>
          <w:sz w:val="24"/>
          <w:szCs w:val="24"/>
        </w:rPr>
        <w:t>re</w:t>
      </w:r>
      <w:r w:rsidRPr="003F19AE">
        <w:rPr>
          <w:rFonts w:ascii="Times New Roman" w:hAnsi="Times New Roman" w:cs="Times New Roman"/>
          <w:sz w:val="24"/>
          <w:szCs w:val="24"/>
        </w:rPr>
        <w:t xml:space="preserve"> is no document presented that show </w:t>
      </w:r>
      <w:r w:rsidR="00EF133D" w:rsidRPr="003F19AE">
        <w:rPr>
          <w:rFonts w:ascii="Times New Roman" w:hAnsi="Times New Roman" w:cs="Times New Roman"/>
          <w:sz w:val="24"/>
          <w:szCs w:val="24"/>
        </w:rPr>
        <w:t>the reason</w:t>
      </w:r>
      <w:r w:rsidR="009205EB" w:rsidRPr="003F19AE">
        <w:rPr>
          <w:rFonts w:ascii="Times New Roman" w:hAnsi="Times New Roman" w:cs="Times New Roman"/>
          <w:sz w:val="24"/>
          <w:szCs w:val="24"/>
        </w:rPr>
        <w:t xml:space="preserve"> why the </w:t>
      </w:r>
      <w:r w:rsidR="00EF133D" w:rsidRPr="003F19AE">
        <w:rPr>
          <w:rFonts w:ascii="Times New Roman" w:hAnsi="Times New Roman" w:cs="Times New Roman"/>
          <w:sz w:val="24"/>
          <w:szCs w:val="24"/>
        </w:rPr>
        <w:t>procurement process</w:t>
      </w:r>
      <w:r w:rsidR="00B1753B" w:rsidRPr="003F19AE">
        <w:rPr>
          <w:rFonts w:ascii="Times New Roman" w:hAnsi="Times New Roman" w:cs="Times New Roman"/>
          <w:sz w:val="24"/>
          <w:szCs w:val="24"/>
        </w:rPr>
        <w:t xml:space="preserve"> (evaluation process)</w:t>
      </w:r>
      <w:r w:rsidR="009205EB" w:rsidRPr="003F19AE">
        <w:rPr>
          <w:rFonts w:ascii="Times New Roman" w:hAnsi="Times New Roman" w:cs="Times New Roman"/>
          <w:sz w:val="24"/>
          <w:szCs w:val="24"/>
        </w:rPr>
        <w:t xml:space="preserve"> took such a long time. However, it is clear that it is good to avoid such type of delays as it will cast doubts on the bid evaluation process and cause unnecessary inconveniencies on the </w:t>
      </w:r>
      <w:r w:rsidR="00DE7F4C" w:rsidRPr="003F19AE">
        <w:rPr>
          <w:rFonts w:ascii="Times New Roman" w:hAnsi="Times New Roman" w:cs="Times New Roman"/>
          <w:sz w:val="24"/>
          <w:szCs w:val="24"/>
        </w:rPr>
        <w:t xml:space="preserve">bid </w:t>
      </w:r>
      <w:r w:rsidR="009205EB" w:rsidRPr="003F19AE">
        <w:rPr>
          <w:rFonts w:ascii="Times New Roman" w:hAnsi="Times New Roman" w:cs="Times New Roman"/>
          <w:sz w:val="24"/>
          <w:szCs w:val="24"/>
        </w:rPr>
        <w:t>participants.</w:t>
      </w:r>
    </w:p>
    <w:p w:rsidR="00DB78A2" w:rsidRPr="003F19AE" w:rsidRDefault="00DB78A2" w:rsidP="004E42F7">
      <w:pPr>
        <w:pStyle w:val="ListParagraph"/>
        <w:jc w:val="both"/>
        <w:rPr>
          <w:rFonts w:ascii="Times New Roman" w:hAnsi="Times New Roman" w:cs="Times New Roman"/>
          <w:sz w:val="24"/>
          <w:szCs w:val="24"/>
        </w:rPr>
      </w:pPr>
    </w:p>
    <w:p w:rsidR="00232D2B" w:rsidRDefault="009205EB" w:rsidP="00232D2B">
      <w:pPr>
        <w:pStyle w:val="ListParagraph"/>
        <w:numPr>
          <w:ilvl w:val="3"/>
          <w:numId w:val="36"/>
        </w:numPr>
        <w:outlineLvl w:val="0"/>
        <w:rPr>
          <w:rFonts w:ascii="Times New Roman" w:hAnsi="Times New Roman" w:cs="Times New Roman"/>
          <w:sz w:val="24"/>
          <w:szCs w:val="24"/>
        </w:rPr>
      </w:pPr>
      <w:bookmarkStart w:id="125" w:name="_Toc528746997"/>
      <w:r w:rsidRPr="006558A3">
        <w:rPr>
          <w:rFonts w:ascii="Times New Roman" w:hAnsi="Times New Roman" w:cs="Times New Roman"/>
          <w:sz w:val="24"/>
          <w:szCs w:val="24"/>
        </w:rPr>
        <w:t>FAIRNESS OF THE PROCUREMENT RULES ON PARTICIPATION</w:t>
      </w:r>
      <w:bookmarkEnd w:id="125"/>
    </w:p>
    <w:p w:rsidR="00FB237F" w:rsidRPr="006558A3" w:rsidRDefault="00FB237F" w:rsidP="00FB237F">
      <w:pPr>
        <w:pStyle w:val="ListParagraph"/>
        <w:ind w:left="1728"/>
        <w:outlineLvl w:val="0"/>
        <w:rPr>
          <w:rFonts w:ascii="Times New Roman" w:hAnsi="Times New Roman" w:cs="Times New Roman"/>
          <w:sz w:val="24"/>
          <w:szCs w:val="24"/>
        </w:rPr>
      </w:pPr>
    </w:p>
    <w:p w:rsidR="001333DA" w:rsidRDefault="006558A3" w:rsidP="00742BCD">
      <w:pPr>
        <w:jc w:val="both"/>
        <w:rPr>
          <w:rFonts w:ascii="Times New Roman" w:hAnsi="Times New Roman" w:cs="Times New Roman"/>
          <w:sz w:val="24"/>
          <w:szCs w:val="24"/>
        </w:rPr>
      </w:pPr>
      <w:r>
        <w:rPr>
          <w:rFonts w:ascii="Times New Roman" w:hAnsi="Times New Roman" w:cs="Times New Roman"/>
          <w:sz w:val="24"/>
          <w:szCs w:val="24"/>
        </w:rPr>
        <w:t xml:space="preserve">In order to get </w:t>
      </w:r>
      <w:r w:rsidRPr="003F19AE">
        <w:rPr>
          <w:rFonts w:ascii="Times New Roman" w:hAnsi="Times New Roman" w:cs="Times New Roman"/>
          <w:sz w:val="24"/>
          <w:szCs w:val="24"/>
        </w:rPr>
        <w:t xml:space="preserve">sufficient time for obtaining and studying the Bidding Document complete and responsive bids and submitting the bids the PE should allow Bidders </w:t>
      </w:r>
      <w:r>
        <w:rPr>
          <w:rFonts w:ascii="Times New Roman" w:hAnsi="Times New Roman" w:cs="Times New Roman"/>
          <w:sz w:val="24"/>
          <w:szCs w:val="24"/>
        </w:rPr>
        <w:t xml:space="preserve">to have </w:t>
      </w:r>
      <w:r w:rsidRPr="003F19AE">
        <w:rPr>
          <w:rFonts w:ascii="Times New Roman" w:hAnsi="Times New Roman" w:cs="Times New Roman"/>
          <w:sz w:val="24"/>
          <w:szCs w:val="24"/>
        </w:rPr>
        <w:t xml:space="preserve">sufficient </w:t>
      </w:r>
      <w:r>
        <w:rPr>
          <w:rFonts w:ascii="Times New Roman" w:hAnsi="Times New Roman" w:cs="Times New Roman"/>
          <w:sz w:val="24"/>
          <w:szCs w:val="24"/>
        </w:rPr>
        <w:t xml:space="preserve">preparation </w:t>
      </w:r>
      <w:r w:rsidRPr="003F19AE">
        <w:rPr>
          <w:rFonts w:ascii="Times New Roman" w:hAnsi="Times New Roman" w:cs="Times New Roman"/>
          <w:sz w:val="24"/>
          <w:szCs w:val="24"/>
        </w:rPr>
        <w:t>time</w:t>
      </w:r>
      <w:r>
        <w:rPr>
          <w:rFonts w:ascii="Times New Roman" w:hAnsi="Times New Roman" w:cs="Times New Roman"/>
          <w:sz w:val="24"/>
          <w:szCs w:val="24"/>
        </w:rPr>
        <w:t xml:space="preserve">. In this case </w:t>
      </w:r>
      <w:proofErr w:type="gramStart"/>
      <w:r w:rsidRPr="003F19AE">
        <w:rPr>
          <w:rFonts w:ascii="Times New Roman" w:hAnsi="Times New Roman" w:cs="Times New Roman"/>
          <w:sz w:val="24"/>
          <w:szCs w:val="24"/>
        </w:rPr>
        <w:t>The</w:t>
      </w:r>
      <w:proofErr w:type="gramEnd"/>
      <w:r w:rsidRPr="003F19AE">
        <w:rPr>
          <w:rFonts w:ascii="Times New Roman" w:hAnsi="Times New Roman" w:cs="Times New Roman"/>
          <w:sz w:val="24"/>
          <w:szCs w:val="24"/>
        </w:rPr>
        <w:t xml:space="preserve"> tender invitation was on air from 16/12/200</w:t>
      </w:r>
      <w:r w:rsidR="00742BCD">
        <w:rPr>
          <w:rFonts w:ascii="Times New Roman" w:hAnsi="Times New Roman" w:cs="Times New Roman"/>
          <w:sz w:val="24"/>
          <w:szCs w:val="24"/>
        </w:rPr>
        <w:t>6 E</w:t>
      </w:r>
      <w:r w:rsidRPr="003F19AE">
        <w:rPr>
          <w:rFonts w:ascii="Times New Roman" w:hAnsi="Times New Roman" w:cs="Times New Roman"/>
          <w:sz w:val="24"/>
          <w:szCs w:val="24"/>
        </w:rPr>
        <w:t>C to the opening da</w:t>
      </w:r>
      <w:r w:rsidR="00742BCD">
        <w:rPr>
          <w:rFonts w:ascii="Times New Roman" w:hAnsi="Times New Roman" w:cs="Times New Roman"/>
          <w:sz w:val="24"/>
          <w:szCs w:val="24"/>
        </w:rPr>
        <w:t>y i.e. 28/09/2014 (05/01/2007 EC</w:t>
      </w:r>
      <w:r w:rsidRPr="003F19AE">
        <w:rPr>
          <w:rFonts w:ascii="Times New Roman" w:hAnsi="Times New Roman" w:cs="Times New Roman"/>
          <w:sz w:val="24"/>
          <w:szCs w:val="24"/>
        </w:rPr>
        <w:t>)</w:t>
      </w:r>
      <w:r w:rsidR="00742BCD">
        <w:rPr>
          <w:rFonts w:ascii="Times New Roman" w:hAnsi="Times New Roman" w:cs="Times New Roman"/>
          <w:sz w:val="24"/>
          <w:szCs w:val="24"/>
        </w:rPr>
        <w:t xml:space="preserve"> </w:t>
      </w:r>
      <w:r w:rsidRPr="003F19AE">
        <w:rPr>
          <w:rFonts w:ascii="Times New Roman" w:hAnsi="Times New Roman" w:cs="Times New Roman"/>
          <w:sz w:val="24"/>
          <w:szCs w:val="24"/>
        </w:rPr>
        <w:t>for a total of 25 days.</w:t>
      </w:r>
    </w:p>
    <w:p w:rsidR="001333DA" w:rsidRDefault="001333DA" w:rsidP="001333DA">
      <w:pPr>
        <w:jc w:val="both"/>
        <w:rPr>
          <w:rFonts w:ascii="Times New Roman" w:hAnsi="Times New Roman" w:cs="Times New Roman"/>
          <w:sz w:val="24"/>
          <w:szCs w:val="24"/>
        </w:rPr>
      </w:pPr>
      <w:r w:rsidRPr="00B0253A">
        <w:rPr>
          <w:rFonts w:ascii="Times New Roman" w:hAnsi="Times New Roman" w:cs="Times New Roman"/>
          <w:sz w:val="24"/>
          <w:szCs w:val="24"/>
        </w:rPr>
        <w:t>This is compliant to the federal Public Procurement directive (June /2010)</w:t>
      </w:r>
      <w:r w:rsidR="00202152">
        <w:rPr>
          <w:rFonts w:ascii="Times New Roman" w:hAnsi="Times New Roman" w:cs="Times New Roman"/>
          <w:sz w:val="24"/>
          <w:szCs w:val="24"/>
        </w:rPr>
        <w:t xml:space="preserve"> </w:t>
      </w:r>
      <w:r w:rsidRPr="00B0253A">
        <w:rPr>
          <w:rFonts w:ascii="Times New Roman" w:hAnsi="Times New Roman" w:cs="Times New Roman"/>
          <w:sz w:val="24"/>
          <w:szCs w:val="24"/>
        </w:rPr>
        <w:t>article 16.9 Setting of bid floating periods, which states</w:t>
      </w:r>
      <w:r w:rsidR="006558A3" w:rsidRPr="003F19AE">
        <w:rPr>
          <w:rFonts w:ascii="Times New Roman" w:hAnsi="Times New Roman" w:cs="Times New Roman"/>
          <w:sz w:val="24"/>
          <w:szCs w:val="24"/>
        </w:rPr>
        <w:t xml:space="preserve"> </w:t>
      </w:r>
    </w:p>
    <w:p w:rsidR="001333DA" w:rsidRPr="00B0253A" w:rsidRDefault="001333DA" w:rsidP="001333DA">
      <w:pPr>
        <w:pStyle w:val="ListParagraph"/>
        <w:rPr>
          <w:rFonts w:ascii="Times New Roman" w:hAnsi="Times New Roman" w:cs="Times New Roman"/>
          <w:sz w:val="24"/>
          <w:szCs w:val="24"/>
        </w:rPr>
      </w:pPr>
      <w:r w:rsidRPr="00B0253A">
        <w:rPr>
          <w:rFonts w:ascii="Times New Roman" w:hAnsi="Times New Roman" w:cs="Times New Roman"/>
          <w:sz w:val="24"/>
          <w:szCs w:val="24"/>
        </w:rPr>
        <w:t>“Without prejudice to article 19.6.1 above of this directive, the floating period shouldn’t be less than the minimum date stated in Annex 3 of this directive.”</w:t>
      </w:r>
    </w:p>
    <w:p w:rsidR="001333DA" w:rsidRPr="00B0253A" w:rsidRDefault="001333DA" w:rsidP="001333DA">
      <w:pPr>
        <w:pStyle w:val="ListParagraph"/>
        <w:ind w:left="2160"/>
        <w:rPr>
          <w:rFonts w:ascii="Times New Roman" w:hAnsi="Times New Roman" w:cs="Times New Roman"/>
          <w:sz w:val="24"/>
          <w:szCs w:val="24"/>
        </w:rPr>
      </w:pPr>
    </w:p>
    <w:p w:rsidR="006558A3" w:rsidRDefault="001333DA" w:rsidP="001333DA">
      <w:pPr>
        <w:pStyle w:val="ListParagraph"/>
        <w:rPr>
          <w:rFonts w:ascii="Times New Roman" w:hAnsi="Times New Roman" w:cs="Times New Roman"/>
          <w:sz w:val="24"/>
          <w:szCs w:val="24"/>
        </w:rPr>
      </w:pPr>
      <w:r w:rsidRPr="00B0253A">
        <w:rPr>
          <w:rFonts w:ascii="Times New Roman" w:hAnsi="Times New Roman" w:cs="Times New Roman"/>
          <w:sz w:val="24"/>
          <w:szCs w:val="24"/>
        </w:rPr>
        <w:t xml:space="preserve"> Annex 3 states that “the minimum period for submission of bids shall be 21 days or non-complex and 30 days for complex type procurement process of work.”</w:t>
      </w:r>
    </w:p>
    <w:p w:rsidR="001333DA" w:rsidRPr="00B0253A" w:rsidRDefault="001333DA" w:rsidP="00FB237F">
      <w:pPr>
        <w:jc w:val="both"/>
        <w:rPr>
          <w:rFonts w:ascii="Times New Roman" w:hAnsi="Times New Roman" w:cs="Times New Roman"/>
          <w:sz w:val="24"/>
          <w:szCs w:val="24"/>
        </w:rPr>
      </w:pPr>
      <w:r>
        <w:rPr>
          <w:rFonts w:ascii="Times New Roman" w:hAnsi="Times New Roman" w:cs="Times New Roman"/>
          <w:sz w:val="24"/>
          <w:szCs w:val="24"/>
        </w:rPr>
        <w:t xml:space="preserve">However, other matters should also be taken into consideration, </w:t>
      </w:r>
      <w:r w:rsidR="00FB237F">
        <w:rPr>
          <w:rFonts w:ascii="Times New Roman" w:hAnsi="Times New Roman" w:cs="Times New Roman"/>
          <w:sz w:val="24"/>
          <w:szCs w:val="24"/>
        </w:rPr>
        <w:t>one of them is</w:t>
      </w:r>
      <w:r>
        <w:rPr>
          <w:rFonts w:ascii="Times New Roman" w:hAnsi="Times New Roman" w:cs="Times New Roman"/>
          <w:sz w:val="24"/>
          <w:szCs w:val="24"/>
        </w:rPr>
        <w:t xml:space="preserve"> </w:t>
      </w:r>
      <w:r w:rsidRPr="003F19AE">
        <w:rPr>
          <w:rFonts w:ascii="Times New Roman" w:hAnsi="Times New Roman" w:cs="Times New Roman"/>
          <w:sz w:val="24"/>
          <w:szCs w:val="24"/>
        </w:rPr>
        <w:t>there</w:t>
      </w:r>
      <w:r w:rsidR="00232D2B" w:rsidRPr="003F19AE">
        <w:rPr>
          <w:rFonts w:ascii="Times New Roman" w:hAnsi="Times New Roman" w:cs="Times New Roman"/>
          <w:sz w:val="24"/>
          <w:szCs w:val="24"/>
        </w:rPr>
        <w:t xml:space="preserve"> is no document presented that shows of record of bidders to whom bidding document have been issued.</w:t>
      </w:r>
      <w:r w:rsidRPr="001333DA">
        <w:rPr>
          <w:rFonts w:ascii="Times New Roman" w:hAnsi="Times New Roman" w:cs="Times New Roman"/>
          <w:sz w:val="24"/>
          <w:szCs w:val="24"/>
        </w:rPr>
        <w:t xml:space="preserve"> </w:t>
      </w:r>
      <w:r w:rsidRPr="00B0253A">
        <w:rPr>
          <w:rFonts w:ascii="Times New Roman" w:hAnsi="Times New Roman" w:cs="Times New Roman"/>
          <w:sz w:val="24"/>
          <w:szCs w:val="24"/>
        </w:rPr>
        <w:t>According to the user guide to bid preparation, “A record must be kept of the Bidders to whom Bidding Documents have been issued. Receipts must be issued for all fees paid.”</w:t>
      </w:r>
    </w:p>
    <w:p w:rsidR="001333DA" w:rsidRPr="00B0253A" w:rsidRDefault="001333DA" w:rsidP="00FB237F">
      <w:pPr>
        <w:pStyle w:val="ListParagraph"/>
        <w:ind w:left="0"/>
        <w:rPr>
          <w:rFonts w:ascii="Times New Roman" w:hAnsi="Times New Roman" w:cs="Times New Roman"/>
          <w:sz w:val="24"/>
          <w:szCs w:val="24"/>
        </w:rPr>
      </w:pPr>
      <w:r w:rsidRPr="00B0253A">
        <w:rPr>
          <w:rFonts w:ascii="Times New Roman" w:hAnsi="Times New Roman" w:cs="Times New Roman"/>
          <w:sz w:val="24"/>
          <w:szCs w:val="24"/>
        </w:rPr>
        <w:t xml:space="preserve">These documents would have helped the PE to know among other things the number of bidders who chose not to return the bid, so to inquire why they did not return the bid and avoid those cases which </w:t>
      </w:r>
      <w:r w:rsidRPr="00B0253A">
        <w:rPr>
          <w:rFonts w:ascii="Times New Roman" w:hAnsi="Times New Roman" w:cs="Times New Roman"/>
          <w:sz w:val="24"/>
          <w:szCs w:val="24"/>
        </w:rPr>
        <w:lastRenderedPageBreak/>
        <w:t>hinder bidders not to return bids that the PE issue. Furthermore, the PE will be able to identify those bidders, which try to participate in the process without buying the bid document from the PE.</w:t>
      </w:r>
    </w:p>
    <w:p w:rsidR="00F67762" w:rsidRDefault="00FB237F" w:rsidP="00F67762">
      <w:pPr>
        <w:jc w:val="both"/>
        <w:rPr>
          <w:rFonts w:ascii="Times New Roman" w:hAnsi="Times New Roman" w:cs="Times New Roman"/>
          <w:sz w:val="24"/>
          <w:szCs w:val="24"/>
        </w:rPr>
      </w:pPr>
      <w:r>
        <w:rPr>
          <w:rFonts w:ascii="Times New Roman" w:hAnsi="Times New Roman" w:cs="Times New Roman"/>
          <w:sz w:val="24"/>
          <w:szCs w:val="24"/>
        </w:rPr>
        <w:t>The other is a</w:t>
      </w:r>
      <w:r w:rsidR="00A85A87" w:rsidRPr="003F19AE">
        <w:rPr>
          <w:rFonts w:ascii="Times New Roman" w:hAnsi="Times New Roman" w:cs="Times New Roman"/>
          <w:sz w:val="24"/>
          <w:szCs w:val="24"/>
        </w:rPr>
        <w:t>s stated in the</w:t>
      </w:r>
      <w:r w:rsidR="00F67762">
        <w:rPr>
          <w:rFonts w:ascii="Times New Roman" w:hAnsi="Times New Roman" w:cs="Times New Roman"/>
          <w:bCs/>
          <w:iCs/>
          <w:sz w:val="24"/>
          <w:szCs w:val="24"/>
        </w:rPr>
        <w:t xml:space="preserve"> standard instruction To Bidders </w:t>
      </w:r>
      <w:r w:rsidR="00EF133D" w:rsidRPr="003F19AE">
        <w:rPr>
          <w:rFonts w:ascii="Times New Roman" w:hAnsi="Times New Roman" w:cs="Times New Roman"/>
          <w:sz w:val="24"/>
          <w:szCs w:val="24"/>
        </w:rPr>
        <w:t>to</w:t>
      </w:r>
      <w:r w:rsidR="00A85A87" w:rsidRPr="003F19AE">
        <w:rPr>
          <w:rFonts w:ascii="Times New Roman" w:hAnsi="Times New Roman" w:cs="Times New Roman"/>
          <w:sz w:val="24"/>
          <w:szCs w:val="24"/>
        </w:rPr>
        <w:t xml:space="preserve"> participate in any public procurement, being</w:t>
      </w:r>
      <w:r>
        <w:rPr>
          <w:rFonts w:ascii="Times New Roman" w:hAnsi="Times New Roman" w:cs="Times New Roman"/>
          <w:sz w:val="24"/>
          <w:szCs w:val="24"/>
        </w:rPr>
        <w:t xml:space="preserve"> </w:t>
      </w:r>
      <w:r w:rsidR="00A85A87" w:rsidRPr="003F19AE">
        <w:rPr>
          <w:rFonts w:ascii="Times New Roman" w:hAnsi="Times New Roman" w:cs="Times New Roman"/>
          <w:sz w:val="24"/>
          <w:szCs w:val="24"/>
        </w:rPr>
        <w:t xml:space="preserve">registered in the suppliers list is a prerequisite. </w:t>
      </w:r>
      <w:r>
        <w:rPr>
          <w:rFonts w:ascii="Times New Roman" w:hAnsi="Times New Roman" w:cs="Times New Roman"/>
          <w:sz w:val="24"/>
          <w:szCs w:val="24"/>
        </w:rPr>
        <w:t xml:space="preserve">There is no document presented that show if the PE checked bid participants are registered in the suppliers list. </w:t>
      </w:r>
    </w:p>
    <w:p w:rsidR="00232D2B" w:rsidRDefault="00F67762" w:rsidP="00F67762">
      <w:pPr>
        <w:ind w:left="720"/>
        <w:jc w:val="both"/>
        <w:rPr>
          <w:rFonts w:ascii="Times New Roman" w:hAnsi="Times New Roman" w:cs="Times New Roman"/>
          <w:bCs/>
          <w:iCs/>
          <w:sz w:val="24"/>
          <w:szCs w:val="24"/>
        </w:rPr>
      </w:pPr>
      <w:r>
        <w:rPr>
          <w:rFonts w:ascii="Times New Roman" w:hAnsi="Times New Roman" w:cs="Times New Roman"/>
          <w:bCs/>
          <w:iCs/>
          <w:sz w:val="24"/>
          <w:szCs w:val="24"/>
        </w:rPr>
        <w:t>The standard instruction To Bidders section 4.6 stipulates that “</w:t>
      </w:r>
      <w:r w:rsidRPr="0070597E">
        <w:rPr>
          <w:rFonts w:ascii="Times New Roman" w:hAnsi="Times New Roman" w:cs="Times New Roman"/>
          <w:bCs/>
          <w:iCs/>
          <w:sz w:val="24"/>
          <w:szCs w:val="24"/>
        </w:rPr>
        <w:t>To participate in this public procurement process, being registered in the suppliers list is a prerequisite (mandatory for domestic Bidders only)</w:t>
      </w:r>
      <w:r>
        <w:rPr>
          <w:rFonts w:ascii="Times New Roman" w:hAnsi="Times New Roman" w:cs="Times New Roman"/>
          <w:bCs/>
          <w:iCs/>
          <w:sz w:val="24"/>
          <w:szCs w:val="24"/>
        </w:rPr>
        <w:t>”</w:t>
      </w:r>
      <w:r w:rsidRPr="0070597E">
        <w:rPr>
          <w:rFonts w:ascii="Times New Roman" w:hAnsi="Times New Roman" w:cs="Times New Roman"/>
          <w:bCs/>
          <w:iCs/>
          <w:sz w:val="24"/>
          <w:szCs w:val="24"/>
        </w:rPr>
        <w:t>.</w:t>
      </w:r>
    </w:p>
    <w:p w:rsidR="0056729F" w:rsidRPr="003F19AE" w:rsidRDefault="0056729F" w:rsidP="00F67762">
      <w:pPr>
        <w:pStyle w:val="ListParagraph"/>
        <w:rPr>
          <w:rFonts w:ascii="Times New Roman" w:hAnsi="Times New Roman" w:cs="Times New Roman"/>
          <w:sz w:val="24"/>
          <w:szCs w:val="24"/>
        </w:rPr>
      </w:pPr>
    </w:p>
    <w:p w:rsidR="00781ED0" w:rsidRPr="00A62FB4" w:rsidRDefault="00A714E8" w:rsidP="00781ED0">
      <w:pPr>
        <w:pStyle w:val="ListParagraph"/>
        <w:numPr>
          <w:ilvl w:val="3"/>
          <w:numId w:val="36"/>
        </w:numPr>
        <w:outlineLvl w:val="0"/>
        <w:rPr>
          <w:rFonts w:ascii="Times New Roman" w:hAnsi="Times New Roman" w:cs="Times New Roman"/>
          <w:sz w:val="28"/>
          <w:szCs w:val="28"/>
        </w:rPr>
      </w:pPr>
      <w:bookmarkStart w:id="126" w:name="_Toc528746998"/>
      <w:r w:rsidRPr="00A62FB4">
        <w:rPr>
          <w:rFonts w:ascii="Times New Roman" w:hAnsi="Times New Roman" w:cs="Times New Roman"/>
          <w:sz w:val="24"/>
          <w:szCs w:val="24"/>
        </w:rPr>
        <w:t>TRANSPARENCY OF THE TENDER EVALUATION PROCESS</w:t>
      </w:r>
      <w:bookmarkEnd w:id="126"/>
    </w:p>
    <w:p w:rsidR="006A337F" w:rsidRPr="003F19AE" w:rsidRDefault="00A714E8" w:rsidP="00A62FB4">
      <w:pPr>
        <w:jc w:val="both"/>
        <w:rPr>
          <w:rFonts w:ascii="Times New Roman" w:hAnsi="Times New Roman" w:cs="Times New Roman"/>
          <w:sz w:val="24"/>
          <w:szCs w:val="24"/>
        </w:rPr>
      </w:pPr>
      <w:r w:rsidRPr="003F19AE">
        <w:rPr>
          <w:rFonts w:ascii="Times New Roman" w:hAnsi="Times New Roman" w:cs="Times New Roman"/>
          <w:sz w:val="24"/>
          <w:szCs w:val="24"/>
        </w:rPr>
        <w:t xml:space="preserve">As stated in the procurement </w:t>
      </w:r>
      <w:r w:rsidR="00EF133D" w:rsidRPr="003F19AE">
        <w:rPr>
          <w:rFonts w:ascii="Times New Roman" w:hAnsi="Times New Roman" w:cs="Times New Roman"/>
          <w:sz w:val="24"/>
          <w:szCs w:val="24"/>
        </w:rPr>
        <w:t>directive to</w:t>
      </w:r>
      <w:r w:rsidRPr="003F19AE">
        <w:rPr>
          <w:rFonts w:ascii="Times New Roman" w:hAnsi="Times New Roman" w:cs="Times New Roman"/>
          <w:sz w:val="24"/>
          <w:szCs w:val="24"/>
        </w:rPr>
        <w:t xml:space="preserve"> participate in any public procurement, being registered in the suppliers list is a prerequisite. However, there is no document presented showing if the PE had checked if bidders are registered suppliers.</w:t>
      </w:r>
    </w:p>
    <w:p w:rsidR="00841663" w:rsidRPr="003F19AE" w:rsidRDefault="00203ED7" w:rsidP="00A62FB4">
      <w:pPr>
        <w:jc w:val="both"/>
        <w:rPr>
          <w:rFonts w:ascii="Times New Roman" w:hAnsi="Times New Roman" w:cs="Times New Roman"/>
          <w:sz w:val="28"/>
          <w:szCs w:val="28"/>
        </w:rPr>
      </w:pPr>
      <w:r w:rsidRPr="003F19AE">
        <w:rPr>
          <w:rFonts w:ascii="Times New Roman" w:hAnsi="Times New Roman" w:cs="Times New Roman"/>
          <w:sz w:val="24"/>
          <w:szCs w:val="24"/>
        </w:rPr>
        <w:t xml:space="preserve">According to the </w:t>
      </w:r>
      <w:r w:rsidR="00841663" w:rsidRPr="003F19AE">
        <w:rPr>
          <w:rFonts w:ascii="Times New Roman" w:hAnsi="Times New Roman" w:cs="Times New Roman"/>
          <w:sz w:val="24"/>
          <w:szCs w:val="24"/>
        </w:rPr>
        <w:t>technical and financial evaluation comities’ minutes,</w:t>
      </w:r>
      <w:r w:rsidR="00EF133D">
        <w:rPr>
          <w:rFonts w:ascii="Times New Roman" w:hAnsi="Times New Roman" w:cs="Times New Roman"/>
          <w:sz w:val="24"/>
          <w:szCs w:val="24"/>
        </w:rPr>
        <w:t xml:space="preserve"> </w:t>
      </w:r>
      <w:r w:rsidR="00841663" w:rsidRPr="003F19AE">
        <w:rPr>
          <w:rFonts w:ascii="Times New Roman" w:hAnsi="Times New Roman" w:cs="Times New Roman"/>
          <w:sz w:val="24"/>
          <w:szCs w:val="24"/>
        </w:rPr>
        <w:t>the</w:t>
      </w:r>
      <w:r w:rsidR="00EF133D">
        <w:rPr>
          <w:rFonts w:ascii="Times New Roman" w:hAnsi="Times New Roman" w:cs="Times New Roman"/>
          <w:sz w:val="24"/>
          <w:szCs w:val="24"/>
        </w:rPr>
        <w:t xml:space="preserve"> </w:t>
      </w:r>
      <w:r w:rsidR="003C506C" w:rsidRPr="003F19AE">
        <w:rPr>
          <w:rFonts w:ascii="Times New Roman" w:hAnsi="Times New Roman" w:cs="Times New Roman"/>
          <w:sz w:val="24"/>
          <w:szCs w:val="24"/>
        </w:rPr>
        <w:t>evaluation</w:t>
      </w:r>
      <w:r w:rsidR="00EF133D">
        <w:rPr>
          <w:rFonts w:ascii="Times New Roman" w:hAnsi="Times New Roman" w:cs="Times New Roman"/>
          <w:sz w:val="24"/>
          <w:szCs w:val="24"/>
        </w:rPr>
        <w:t xml:space="preserve"> </w:t>
      </w:r>
      <w:r w:rsidR="003C506C" w:rsidRPr="003F19AE">
        <w:rPr>
          <w:rFonts w:ascii="Times New Roman" w:hAnsi="Times New Roman" w:cs="Times New Roman"/>
          <w:sz w:val="24"/>
          <w:szCs w:val="24"/>
        </w:rPr>
        <w:t>was</w:t>
      </w:r>
      <w:r w:rsidR="00841663" w:rsidRPr="003F19AE">
        <w:rPr>
          <w:rFonts w:ascii="Times New Roman" w:hAnsi="Times New Roman" w:cs="Times New Roman"/>
          <w:sz w:val="24"/>
          <w:szCs w:val="24"/>
        </w:rPr>
        <w:t xml:space="preserve"> conducted </w:t>
      </w:r>
      <w:r w:rsidR="00B07BE1" w:rsidRPr="003F19AE">
        <w:rPr>
          <w:rFonts w:ascii="Times New Roman" w:hAnsi="Times New Roman" w:cs="Times New Roman"/>
          <w:sz w:val="24"/>
          <w:szCs w:val="24"/>
        </w:rPr>
        <w:t>pursuant</w:t>
      </w:r>
      <w:r w:rsidR="00841663" w:rsidRPr="003F19AE">
        <w:rPr>
          <w:rFonts w:ascii="Times New Roman" w:hAnsi="Times New Roman" w:cs="Times New Roman"/>
          <w:sz w:val="24"/>
          <w:szCs w:val="24"/>
        </w:rPr>
        <w:t xml:space="preserve"> to the evaluation and qualification criteria specified in the Bidding Documents</w:t>
      </w:r>
      <w:r w:rsidR="00841663" w:rsidRPr="003F19AE">
        <w:rPr>
          <w:rFonts w:ascii="Times New Roman" w:hAnsi="Times New Roman" w:cs="Times New Roman"/>
          <w:sz w:val="28"/>
          <w:szCs w:val="28"/>
        </w:rPr>
        <w:t>.</w:t>
      </w:r>
    </w:p>
    <w:p w:rsidR="00BA3B18" w:rsidRPr="003F19AE" w:rsidRDefault="000F6EEE" w:rsidP="00A62FB4">
      <w:pPr>
        <w:pStyle w:val="ListParagraph"/>
        <w:numPr>
          <w:ilvl w:val="1"/>
          <w:numId w:val="21"/>
        </w:numPr>
        <w:jc w:val="both"/>
        <w:rPr>
          <w:rFonts w:ascii="Times New Roman" w:hAnsi="Times New Roman" w:cs="Times New Roman"/>
          <w:sz w:val="24"/>
          <w:szCs w:val="24"/>
        </w:rPr>
      </w:pPr>
      <w:r w:rsidRPr="003F19AE">
        <w:rPr>
          <w:rFonts w:ascii="Times New Roman" w:hAnsi="Times New Roman" w:cs="Times New Roman"/>
          <w:sz w:val="24"/>
          <w:szCs w:val="24"/>
        </w:rPr>
        <w:t>w</w:t>
      </w:r>
      <w:r w:rsidR="003410AA" w:rsidRPr="003F19AE">
        <w:rPr>
          <w:rFonts w:ascii="Times New Roman" w:hAnsi="Times New Roman" w:cs="Times New Roman"/>
          <w:sz w:val="24"/>
          <w:szCs w:val="24"/>
        </w:rPr>
        <w:t>h</w:t>
      </w:r>
      <w:r w:rsidRPr="003F19AE">
        <w:rPr>
          <w:rFonts w:ascii="Times New Roman" w:hAnsi="Times New Roman" w:cs="Times New Roman"/>
          <w:sz w:val="24"/>
          <w:szCs w:val="24"/>
        </w:rPr>
        <w:t>ic</w:t>
      </w:r>
      <w:r w:rsidR="003410AA" w:rsidRPr="003F19AE">
        <w:rPr>
          <w:rFonts w:ascii="Times New Roman" w:hAnsi="Times New Roman" w:cs="Times New Roman"/>
          <w:sz w:val="24"/>
          <w:szCs w:val="24"/>
        </w:rPr>
        <w:t>h</w:t>
      </w:r>
      <w:r w:rsidR="00BA3B18" w:rsidRPr="003F19AE">
        <w:rPr>
          <w:rFonts w:ascii="Times New Roman" w:hAnsi="Times New Roman" w:cs="Times New Roman"/>
          <w:sz w:val="24"/>
          <w:szCs w:val="24"/>
        </w:rPr>
        <w:t xml:space="preserve"> the user guide to bid preparation</w:t>
      </w:r>
      <w:r w:rsidR="00264AB2" w:rsidRPr="003F19AE">
        <w:rPr>
          <w:rFonts w:ascii="Times New Roman" w:hAnsi="Times New Roman" w:cs="Times New Roman"/>
          <w:sz w:val="24"/>
          <w:szCs w:val="24"/>
        </w:rPr>
        <w:t xml:space="preserve"> describes </w:t>
      </w:r>
    </w:p>
    <w:p w:rsidR="009B19A4" w:rsidRPr="003F19AE" w:rsidRDefault="00743E61" w:rsidP="00A62FB4">
      <w:pPr>
        <w:pStyle w:val="ListParagraph"/>
        <w:ind w:left="2160"/>
        <w:jc w:val="both"/>
        <w:rPr>
          <w:rFonts w:ascii="Times New Roman" w:hAnsi="Times New Roman" w:cs="Times New Roman"/>
          <w:sz w:val="24"/>
          <w:szCs w:val="24"/>
        </w:rPr>
      </w:pPr>
      <w:r w:rsidRPr="003F19AE">
        <w:rPr>
          <w:rFonts w:ascii="Times New Roman" w:hAnsi="Times New Roman" w:cs="Times New Roman"/>
          <w:sz w:val="24"/>
          <w:szCs w:val="24"/>
        </w:rPr>
        <w:t>“Strictly</w:t>
      </w:r>
      <w:r w:rsidR="009B19A4" w:rsidRPr="003F19AE">
        <w:rPr>
          <w:rFonts w:ascii="Times New Roman" w:hAnsi="Times New Roman" w:cs="Times New Roman"/>
          <w:sz w:val="24"/>
          <w:szCs w:val="24"/>
        </w:rPr>
        <w:t xml:space="preserve"> apply only and all of the evaluation and qualification criteria specified in the Bidding Documents to determine the lowest evaluated bid and to make a recommendation for award of contract to the Tender Committee.</w:t>
      </w:r>
      <w:r w:rsidR="00BA3B18" w:rsidRPr="003F19AE">
        <w:rPr>
          <w:rFonts w:ascii="Times New Roman" w:hAnsi="Times New Roman" w:cs="Times New Roman"/>
          <w:sz w:val="24"/>
          <w:szCs w:val="24"/>
        </w:rPr>
        <w:t>”</w:t>
      </w:r>
    </w:p>
    <w:p w:rsidR="003410AA" w:rsidRPr="003F19AE" w:rsidRDefault="003410AA" w:rsidP="00A62FB4">
      <w:pPr>
        <w:jc w:val="both"/>
        <w:rPr>
          <w:rFonts w:ascii="Times New Roman" w:hAnsi="Times New Roman" w:cs="Times New Roman"/>
          <w:sz w:val="24"/>
          <w:szCs w:val="24"/>
        </w:rPr>
      </w:pPr>
      <w:r w:rsidRPr="003F19AE">
        <w:rPr>
          <w:rFonts w:ascii="Times New Roman" w:hAnsi="Times New Roman" w:cs="Times New Roman"/>
          <w:sz w:val="24"/>
          <w:szCs w:val="24"/>
        </w:rPr>
        <w:t>However, there is no document presented that shows whether the technical evaluation result had been communicated</w:t>
      </w:r>
      <w:r w:rsidR="00BB5014" w:rsidRPr="003F19AE">
        <w:rPr>
          <w:rFonts w:ascii="Times New Roman" w:hAnsi="Times New Roman" w:cs="Times New Roman"/>
          <w:sz w:val="24"/>
          <w:szCs w:val="24"/>
        </w:rPr>
        <w:t xml:space="preserve"> in writing to</w:t>
      </w:r>
      <w:r w:rsidRPr="003F19AE">
        <w:rPr>
          <w:rFonts w:ascii="Times New Roman" w:hAnsi="Times New Roman" w:cs="Times New Roman"/>
          <w:sz w:val="24"/>
          <w:szCs w:val="24"/>
        </w:rPr>
        <w:t xml:space="preserve"> all </w:t>
      </w:r>
      <w:r w:rsidR="00BB5014" w:rsidRPr="003F19AE">
        <w:rPr>
          <w:rFonts w:ascii="Times New Roman" w:hAnsi="Times New Roman" w:cs="Times New Roman"/>
          <w:sz w:val="24"/>
          <w:szCs w:val="24"/>
        </w:rPr>
        <w:t xml:space="preserve">participating </w:t>
      </w:r>
      <w:r w:rsidRPr="003F19AE">
        <w:rPr>
          <w:rFonts w:ascii="Times New Roman" w:hAnsi="Times New Roman" w:cs="Times New Roman"/>
          <w:sz w:val="24"/>
          <w:szCs w:val="24"/>
        </w:rPr>
        <w:t>bidders</w:t>
      </w:r>
      <w:r w:rsidR="00BB5014" w:rsidRPr="003F19AE">
        <w:rPr>
          <w:rFonts w:ascii="Times New Roman" w:hAnsi="Times New Roman" w:cs="Times New Roman"/>
          <w:sz w:val="24"/>
          <w:szCs w:val="24"/>
        </w:rPr>
        <w:t xml:space="preserve"> at the same time or not, whether there have been complaint against the result of the evaluation.</w:t>
      </w:r>
    </w:p>
    <w:p w:rsidR="00431A69" w:rsidRPr="008B4515" w:rsidRDefault="00EA490C" w:rsidP="00431A69">
      <w:pPr>
        <w:jc w:val="both"/>
        <w:rPr>
          <w:rFonts w:ascii="Times New Roman" w:hAnsi="Times New Roman" w:cs="Times New Roman"/>
          <w:sz w:val="24"/>
          <w:szCs w:val="24"/>
        </w:rPr>
      </w:pPr>
      <w:r w:rsidRPr="003F19AE">
        <w:rPr>
          <w:rFonts w:ascii="Times New Roman" w:hAnsi="Times New Roman" w:cs="Times New Roman"/>
          <w:sz w:val="24"/>
          <w:szCs w:val="24"/>
        </w:rPr>
        <w:t xml:space="preserve">The same thing is for the financial evaluation process. </w:t>
      </w:r>
      <w:r w:rsidR="00B07BE1" w:rsidRPr="003F19AE">
        <w:rPr>
          <w:rFonts w:ascii="Times New Roman" w:hAnsi="Times New Roman" w:cs="Times New Roman"/>
          <w:sz w:val="24"/>
          <w:szCs w:val="24"/>
        </w:rPr>
        <w:t>There</w:t>
      </w:r>
      <w:r w:rsidRPr="003F19AE">
        <w:rPr>
          <w:rFonts w:ascii="Times New Roman" w:hAnsi="Times New Roman" w:cs="Times New Roman"/>
          <w:sz w:val="24"/>
          <w:szCs w:val="24"/>
        </w:rPr>
        <w:t xml:space="preserve"> is no document presented that shows whether the technical evaluation result had been communicated in writing to all participating bidders</w:t>
      </w:r>
      <w:r w:rsidR="00B07BE1" w:rsidRPr="003F19AE">
        <w:rPr>
          <w:rFonts w:ascii="Times New Roman" w:hAnsi="Times New Roman" w:cs="Times New Roman"/>
          <w:sz w:val="24"/>
          <w:szCs w:val="24"/>
        </w:rPr>
        <w:t xml:space="preserve"> and whether there have been complaint against the result of th</w:t>
      </w:r>
      <w:r w:rsidR="00431A69">
        <w:rPr>
          <w:rFonts w:ascii="Times New Roman" w:hAnsi="Times New Roman" w:cs="Times New Roman"/>
          <w:sz w:val="24"/>
          <w:szCs w:val="24"/>
        </w:rPr>
        <w:t xml:space="preserve">e evaluation and </w:t>
      </w:r>
      <w:r w:rsidR="00431A69" w:rsidRPr="008B4515">
        <w:rPr>
          <w:rFonts w:ascii="Times New Roman" w:hAnsi="Times New Roman" w:cs="Times New Roman"/>
          <w:sz w:val="24"/>
          <w:szCs w:val="24"/>
        </w:rPr>
        <w:t xml:space="preserve">if the date of the opening of the financial documents was respected. </w:t>
      </w:r>
    </w:p>
    <w:p w:rsidR="00F67762" w:rsidRDefault="00F67762" w:rsidP="00F67762">
      <w:pPr>
        <w:pStyle w:val="ListParagraph"/>
        <w:jc w:val="both"/>
        <w:rPr>
          <w:rFonts w:ascii="Times New Roman" w:hAnsi="Times New Roman" w:cs="Times New Roman"/>
          <w:sz w:val="24"/>
          <w:szCs w:val="24"/>
        </w:rPr>
      </w:pPr>
      <w:r>
        <w:rPr>
          <w:rFonts w:ascii="Times New Roman" w:hAnsi="Times New Roman" w:cs="Times New Roman"/>
          <w:sz w:val="24"/>
          <w:szCs w:val="24"/>
        </w:rPr>
        <w:t>As the procurement directive 45.2/states, “</w:t>
      </w:r>
      <w:r w:rsidRPr="00D20AE5">
        <w:rPr>
          <w:rFonts w:ascii="Times New Roman" w:hAnsi="Times New Roman" w:cs="Times New Roman"/>
          <w:sz w:val="24"/>
          <w:szCs w:val="24"/>
        </w:rPr>
        <w:t>The Public Body shall communicate the result of the technical evaluation in writing to all bidders at the same time.</w:t>
      </w:r>
      <w:r>
        <w:rPr>
          <w:rFonts w:ascii="Times New Roman" w:hAnsi="Times New Roman" w:cs="Times New Roman"/>
          <w:sz w:val="24"/>
          <w:szCs w:val="24"/>
        </w:rPr>
        <w:t>”</w:t>
      </w:r>
      <w:r w:rsidRPr="00D20AE5">
        <w:rPr>
          <w:rFonts w:ascii="Times New Roman" w:hAnsi="Times New Roman" w:cs="Times New Roman"/>
          <w:sz w:val="24"/>
          <w:szCs w:val="24"/>
        </w:rPr>
        <w:t xml:space="preserve"> </w:t>
      </w:r>
    </w:p>
    <w:p w:rsidR="00F67762" w:rsidRDefault="00F67762" w:rsidP="00F67762">
      <w:pPr>
        <w:pStyle w:val="ListParagraph"/>
        <w:jc w:val="both"/>
        <w:rPr>
          <w:rFonts w:ascii="Times New Roman" w:hAnsi="Times New Roman" w:cs="Times New Roman"/>
          <w:sz w:val="24"/>
          <w:szCs w:val="24"/>
        </w:rPr>
      </w:pPr>
    </w:p>
    <w:p w:rsidR="00F67762" w:rsidRPr="008B4515" w:rsidRDefault="00F67762" w:rsidP="00F6776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Furthermore, the directive 45.2/d states, </w:t>
      </w:r>
      <w:r w:rsidRPr="008B4515">
        <w:t>“</w:t>
      </w:r>
      <w:r w:rsidRPr="008B4515">
        <w:rPr>
          <w:rFonts w:ascii="Times New Roman" w:hAnsi="Times New Roman" w:cs="Times New Roman"/>
          <w:sz w:val="24"/>
          <w:szCs w:val="24"/>
        </w:rPr>
        <w:t>A Public Body may open the envelopes containing the financial proposals after 5 working days from the date of notification of the result of the technical evaluation to the bidders.</w:t>
      </w:r>
      <w:r>
        <w:rPr>
          <w:rFonts w:ascii="Times New Roman" w:hAnsi="Times New Roman" w:cs="Times New Roman"/>
          <w:sz w:val="24"/>
          <w:szCs w:val="24"/>
        </w:rPr>
        <w:t>”</w:t>
      </w:r>
      <w:r w:rsidRPr="008B4515">
        <w:rPr>
          <w:rFonts w:ascii="Times New Roman" w:hAnsi="Times New Roman" w:cs="Times New Roman"/>
          <w:sz w:val="24"/>
          <w:szCs w:val="24"/>
        </w:rPr>
        <w:t xml:space="preserve"> </w:t>
      </w:r>
    </w:p>
    <w:p w:rsidR="00204713" w:rsidRPr="003F19AE" w:rsidRDefault="002279E6" w:rsidP="00A62FB4">
      <w:pPr>
        <w:jc w:val="both"/>
        <w:rPr>
          <w:rFonts w:ascii="Times New Roman" w:hAnsi="Times New Roman" w:cs="Times New Roman"/>
          <w:sz w:val="24"/>
          <w:szCs w:val="24"/>
        </w:rPr>
      </w:pPr>
      <w:r w:rsidRPr="003F19AE">
        <w:rPr>
          <w:rFonts w:ascii="Times New Roman" w:hAnsi="Times New Roman" w:cs="Times New Roman"/>
          <w:sz w:val="24"/>
          <w:szCs w:val="24"/>
        </w:rPr>
        <w:t>Furthermore</w:t>
      </w:r>
      <w:r w:rsidR="00B07BE1" w:rsidRPr="003F19AE">
        <w:rPr>
          <w:rFonts w:ascii="Times New Roman" w:hAnsi="Times New Roman" w:cs="Times New Roman"/>
          <w:sz w:val="24"/>
          <w:szCs w:val="24"/>
        </w:rPr>
        <w:t xml:space="preserve">, </w:t>
      </w:r>
      <w:r w:rsidR="00EF133D" w:rsidRPr="003F19AE">
        <w:rPr>
          <w:rFonts w:ascii="Times New Roman" w:hAnsi="Times New Roman" w:cs="Times New Roman"/>
          <w:sz w:val="24"/>
          <w:szCs w:val="24"/>
        </w:rPr>
        <w:t>as the</w:t>
      </w:r>
      <w:r w:rsidR="00841663" w:rsidRPr="003F19AE">
        <w:rPr>
          <w:rFonts w:ascii="Times New Roman" w:hAnsi="Times New Roman" w:cs="Times New Roman"/>
          <w:sz w:val="24"/>
          <w:szCs w:val="24"/>
        </w:rPr>
        <w:t xml:space="preserve"> opening day of the bid was </w:t>
      </w:r>
      <w:r w:rsidR="00382CCC" w:rsidRPr="003F19AE">
        <w:rPr>
          <w:rFonts w:ascii="Times New Roman" w:hAnsi="Times New Roman" w:cs="Times New Roman"/>
          <w:sz w:val="24"/>
          <w:szCs w:val="24"/>
        </w:rPr>
        <w:t>on 28/09/2014</w:t>
      </w:r>
      <w:r w:rsidR="00B244C2" w:rsidRPr="003F19AE">
        <w:rPr>
          <w:rFonts w:ascii="Times New Roman" w:hAnsi="Times New Roman" w:cs="Times New Roman"/>
          <w:sz w:val="24"/>
          <w:szCs w:val="24"/>
        </w:rPr>
        <w:t>, there</w:t>
      </w:r>
      <w:r w:rsidR="00EF133D">
        <w:rPr>
          <w:rFonts w:ascii="Times New Roman" w:hAnsi="Times New Roman" w:cs="Times New Roman"/>
          <w:sz w:val="24"/>
          <w:szCs w:val="24"/>
        </w:rPr>
        <w:t xml:space="preserve"> </w:t>
      </w:r>
      <w:r w:rsidR="00B07BE1" w:rsidRPr="003F19AE">
        <w:rPr>
          <w:rFonts w:ascii="Times New Roman" w:hAnsi="Times New Roman" w:cs="Times New Roman"/>
          <w:sz w:val="24"/>
          <w:szCs w:val="24"/>
        </w:rPr>
        <w:t>was</w:t>
      </w:r>
      <w:r w:rsidR="00EF133D">
        <w:rPr>
          <w:rFonts w:ascii="Times New Roman" w:hAnsi="Times New Roman" w:cs="Times New Roman"/>
          <w:sz w:val="24"/>
          <w:szCs w:val="24"/>
        </w:rPr>
        <w:t xml:space="preserve"> </w:t>
      </w:r>
      <w:r w:rsidR="00B244C2" w:rsidRPr="003F19AE">
        <w:rPr>
          <w:rFonts w:ascii="Times New Roman" w:hAnsi="Times New Roman" w:cs="Times New Roman"/>
          <w:sz w:val="24"/>
          <w:szCs w:val="24"/>
        </w:rPr>
        <w:t xml:space="preserve">a </w:t>
      </w:r>
      <w:r w:rsidR="006C6109" w:rsidRPr="003F19AE">
        <w:rPr>
          <w:rFonts w:ascii="Times New Roman" w:hAnsi="Times New Roman" w:cs="Times New Roman"/>
          <w:sz w:val="24"/>
          <w:szCs w:val="24"/>
        </w:rPr>
        <w:t xml:space="preserve">long period of time </w:t>
      </w:r>
      <w:r w:rsidR="00B244C2" w:rsidRPr="003F19AE">
        <w:rPr>
          <w:rFonts w:ascii="Times New Roman" w:hAnsi="Times New Roman" w:cs="Times New Roman"/>
          <w:sz w:val="24"/>
          <w:szCs w:val="24"/>
        </w:rPr>
        <w:t xml:space="preserve">(210 days from bid opening day) </w:t>
      </w:r>
      <w:r w:rsidR="006C6109" w:rsidRPr="003F19AE">
        <w:rPr>
          <w:rFonts w:ascii="Times New Roman" w:hAnsi="Times New Roman" w:cs="Times New Roman"/>
          <w:sz w:val="24"/>
          <w:szCs w:val="24"/>
        </w:rPr>
        <w:t xml:space="preserve">between the opening date and the award </w:t>
      </w:r>
      <w:r w:rsidR="00F756C9" w:rsidRPr="003F19AE">
        <w:rPr>
          <w:rFonts w:ascii="Times New Roman" w:hAnsi="Times New Roman" w:cs="Times New Roman"/>
          <w:sz w:val="24"/>
          <w:szCs w:val="24"/>
        </w:rPr>
        <w:t xml:space="preserve">date </w:t>
      </w:r>
      <w:r w:rsidR="006C6109" w:rsidRPr="003F19AE">
        <w:rPr>
          <w:rFonts w:ascii="Times New Roman" w:hAnsi="Times New Roman" w:cs="Times New Roman"/>
          <w:sz w:val="24"/>
          <w:szCs w:val="24"/>
        </w:rPr>
        <w:t xml:space="preserve">of the contract to the </w:t>
      </w:r>
      <w:r w:rsidR="006C6109" w:rsidRPr="003F19AE">
        <w:rPr>
          <w:rFonts w:ascii="Times New Roman" w:hAnsi="Times New Roman" w:cs="Times New Roman"/>
          <w:sz w:val="24"/>
          <w:szCs w:val="24"/>
        </w:rPr>
        <w:lastRenderedPageBreak/>
        <w:t xml:space="preserve">successful </w:t>
      </w:r>
      <w:r w:rsidR="00B244C2" w:rsidRPr="003F19AE">
        <w:rPr>
          <w:rFonts w:ascii="Times New Roman" w:hAnsi="Times New Roman" w:cs="Times New Roman"/>
          <w:sz w:val="24"/>
          <w:szCs w:val="24"/>
        </w:rPr>
        <w:t>bidder, which</w:t>
      </w:r>
      <w:r w:rsidR="00382CCC" w:rsidRPr="003F19AE">
        <w:rPr>
          <w:rFonts w:ascii="Times New Roman" w:hAnsi="Times New Roman" w:cs="Times New Roman"/>
          <w:sz w:val="24"/>
          <w:szCs w:val="24"/>
        </w:rPr>
        <w:t xml:space="preserve"> was on 16/04/2015</w:t>
      </w:r>
      <w:r w:rsidR="00204713" w:rsidRPr="003F19AE">
        <w:rPr>
          <w:rFonts w:ascii="Times New Roman" w:hAnsi="Times New Roman" w:cs="Times New Roman"/>
          <w:sz w:val="24"/>
          <w:szCs w:val="24"/>
        </w:rPr>
        <w:t>.</w:t>
      </w:r>
      <w:r w:rsidR="00EF133D">
        <w:rPr>
          <w:rFonts w:ascii="Times New Roman" w:hAnsi="Times New Roman" w:cs="Times New Roman"/>
          <w:sz w:val="24"/>
          <w:szCs w:val="24"/>
        </w:rPr>
        <w:t xml:space="preserve"> </w:t>
      </w:r>
      <w:r w:rsidR="00204713" w:rsidRPr="003F19AE">
        <w:rPr>
          <w:rFonts w:ascii="Times New Roman" w:hAnsi="Times New Roman" w:cs="Times New Roman"/>
          <w:sz w:val="24"/>
          <w:szCs w:val="24"/>
        </w:rPr>
        <w:t>As there is no document presented for this case also</w:t>
      </w:r>
      <w:r w:rsidR="00B07BE1" w:rsidRPr="003F19AE">
        <w:rPr>
          <w:rFonts w:ascii="Times New Roman" w:hAnsi="Times New Roman" w:cs="Times New Roman"/>
          <w:sz w:val="24"/>
          <w:szCs w:val="24"/>
        </w:rPr>
        <w:t xml:space="preserve">, </w:t>
      </w:r>
      <w:r w:rsidR="00382CCC" w:rsidRPr="003F19AE">
        <w:rPr>
          <w:rFonts w:ascii="Times New Roman" w:hAnsi="Times New Roman" w:cs="Times New Roman"/>
          <w:sz w:val="24"/>
          <w:szCs w:val="24"/>
        </w:rPr>
        <w:t xml:space="preserve">it is not clear </w:t>
      </w:r>
      <w:r w:rsidR="006C6109" w:rsidRPr="003F19AE">
        <w:rPr>
          <w:rFonts w:ascii="Times New Roman" w:hAnsi="Times New Roman" w:cs="Times New Roman"/>
          <w:sz w:val="24"/>
          <w:szCs w:val="24"/>
        </w:rPr>
        <w:t>why</w:t>
      </w:r>
      <w:r w:rsidR="00382CCC" w:rsidRPr="003F19AE">
        <w:rPr>
          <w:rFonts w:ascii="Times New Roman" w:hAnsi="Times New Roman" w:cs="Times New Roman"/>
          <w:sz w:val="24"/>
          <w:szCs w:val="24"/>
        </w:rPr>
        <w:t xml:space="preserve"> the awarding process took such a long time</w:t>
      </w:r>
      <w:r w:rsidR="006C6109" w:rsidRPr="003F19AE">
        <w:rPr>
          <w:rFonts w:ascii="Times New Roman" w:hAnsi="Times New Roman" w:cs="Times New Roman"/>
          <w:sz w:val="24"/>
          <w:szCs w:val="24"/>
        </w:rPr>
        <w:t>.</w:t>
      </w:r>
    </w:p>
    <w:p w:rsidR="00686E3F" w:rsidRPr="003F19AE" w:rsidRDefault="00F90C3F" w:rsidP="00A62FB4">
      <w:pPr>
        <w:jc w:val="both"/>
        <w:rPr>
          <w:rFonts w:ascii="Times New Roman" w:hAnsi="Times New Roman" w:cs="Times New Roman"/>
          <w:sz w:val="24"/>
          <w:szCs w:val="24"/>
        </w:rPr>
      </w:pPr>
      <w:r w:rsidRPr="003F19AE">
        <w:rPr>
          <w:rFonts w:ascii="Times New Roman" w:hAnsi="Times New Roman" w:cs="Times New Roman"/>
          <w:sz w:val="24"/>
          <w:szCs w:val="24"/>
        </w:rPr>
        <w:t xml:space="preserve">Such type of </w:t>
      </w:r>
      <w:r w:rsidR="00204713" w:rsidRPr="003F19AE">
        <w:rPr>
          <w:rFonts w:ascii="Times New Roman" w:hAnsi="Times New Roman" w:cs="Times New Roman"/>
          <w:sz w:val="24"/>
          <w:szCs w:val="24"/>
        </w:rPr>
        <w:t xml:space="preserve">inconsistency and </w:t>
      </w:r>
      <w:r w:rsidR="00743E61" w:rsidRPr="003F19AE">
        <w:rPr>
          <w:rFonts w:ascii="Times New Roman" w:hAnsi="Times New Roman" w:cs="Times New Roman"/>
          <w:sz w:val="24"/>
          <w:szCs w:val="24"/>
        </w:rPr>
        <w:t>delays</w:t>
      </w:r>
      <w:r w:rsidR="00B244C2" w:rsidRPr="003F19AE">
        <w:rPr>
          <w:rFonts w:ascii="Times New Roman" w:hAnsi="Times New Roman" w:cs="Times New Roman"/>
          <w:sz w:val="24"/>
          <w:szCs w:val="24"/>
        </w:rPr>
        <w:t xml:space="preserve"> </w:t>
      </w:r>
      <w:r w:rsidR="00EF133D" w:rsidRPr="003F19AE">
        <w:rPr>
          <w:rFonts w:ascii="Times New Roman" w:hAnsi="Times New Roman" w:cs="Times New Roman"/>
          <w:sz w:val="24"/>
          <w:szCs w:val="24"/>
        </w:rPr>
        <w:t>will cast</w:t>
      </w:r>
      <w:r w:rsidR="00382CCC" w:rsidRPr="003F19AE">
        <w:rPr>
          <w:rFonts w:ascii="Times New Roman" w:hAnsi="Times New Roman" w:cs="Times New Roman"/>
          <w:sz w:val="24"/>
          <w:szCs w:val="24"/>
        </w:rPr>
        <w:t xml:space="preserve"> </w:t>
      </w:r>
      <w:r w:rsidR="00EF133D" w:rsidRPr="003F19AE">
        <w:rPr>
          <w:rFonts w:ascii="Times New Roman" w:hAnsi="Times New Roman" w:cs="Times New Roman"/>
          <w:sz w:val="24"/>
          <w:szCs w:val="24"/>
        </w:rPr>
        <w:t>doubts on</w:t>
      </w:r>
      <w:r w:rsidR="00E01269" w:rsidRPr="003F19AE">
        <w:rPr>
          <w:rFonts w:ascii="Times New Roman" w:hAnsi="Times New Roman" w:cs="Times New Roman"/>
          <w:sz w:val="24"/>
          <w:szCs w:val="24"/>
        </w:rPr>
        <w:t xml:space="preserve"> </w:t>
      </w:r>
      <w:r w:rsidR="00781ED0" w:rsidRPr="003F19AE">
        <w:rPr>
          <w:rFonts w:ascii="Times New Roman" w:hAnsi="Times New Roman" w:cs="Times New Roman"/>
          <w:sz w:val="24"/>
          <w:szCs w:val="24"/>
        </w:rPr>
        <w:t xml:space="preserve">the </w:t>
      </w:r>
      <w:r w:rsidR="00EF133D" w:rsidRPr="003F19AE">
        <w:rPr>
          <w:rFonts w:ascii="Times New Roman" w:hAnsi="Times New Roman" w:cs="Times New Roman"/>
          <w:sz w:val="24"/>
          <w:szCs w:val="24"/>
        </w:rPr>
        <w:t>Transparency of</w:t>
      </w:r>
      <w:r w:rsidR="00781ED0" w:rsidRPr="003F19AE">
        <w:rPr>
          <w:rFonts w:ascii="Times New Roman" w:hAnsi="Times New Roman" w:cs="Times New Roman"/>
          <w:sz w:val="24"/>
          <w:szCs w:val="24"/>
        </w:rPr>
        <w:t xml:space="preserve"> the </w:t>
      </w:r>
      <w:r w:rsidR="00E01269" w:rsidRPr="003F19AE">
        <w:rPr>
          <w:rFonts w:ascii="Times New Roman" w:hAnsi="Times New Roman" w:cs="Times New Roman"/>
          <w:sz w:val="24"/>
          <w:szCs w:val="24"/>
        </w:rPr>
        <w:t xml:space="preserve">bid evaluation process </w:t>
      </w:r>
      <w:r w:rsidR="00F756C9" w:rsidRPr="003F19AE">
        <w:rPr>
          <w:rFonts w:ascii="Times New Roman" w:hAnsi="Times New Roman" w:cs="Times New Roman"/>
          <w:sz w:val="24"/>
          <w:szCs w:val="24"/>
        </w:rPr>
        <w:t xml:space="preserve">and </w:t>
      </w:r>
      <w:r w:rsidR="00781ED0" w:rsidRPr="003F19AE">
        <w:rPr>
          <w:rFonts w:ascii="Times New Roman" w:hAnsi="Times New Roman" w:cs="Times New Roman"/>
          <w:sz w:val="24"/>
          <w:szCs w:val="24"/>
        </w:rPr>
        <w:t xml:space="preserve">will cause </w:t>
      </w:r>
      <w:r w:rsidR="00F756C9" w:rsidRPr="003F19AE">
        <w:rPr>
          <w:rFonts w:ascii="Times New Roman" w:hAnsi="Times New Roman" w:cs="Times New Roman"/>
          <w:sz w:val="24"/>
          <w:szCs w:val="24"/>
        </w:rPr>
        <w:t xml:space="preserve">unnecessary </w:t>
      </w:r>
      <w:r w:rsidR="00EF133D" w:rsidRPr="003F19AE">
        <w:rPr>
          <w:rFonts w:ascii="Times New Roman" w:hAnsi="Times New Roman" w:cs="Times New Roman"/>
          <w:sz w:val="24"/>
          <w:szCs w:val="24"/>
        </w:rPr>
        <w:t>inconveniencies on</w:t>
      </w:r>
      <w:r w:rsidR="00B244C2" w:rsidRPr="003F19AE">
        <w:rPr>
          <w:rFonts w:ascii="Times New Roman" w:hAnsi="Times New Roman" w:cs="Times New Roman"/>
          <w:sz w:val="24"/>
          <w:szCs w:val="24"/>
        </w:rPr>
        <w:t xml:space="preserve"> the </w:t>
      </w:r>
      <w:r w:rsidR="00204713" w:rsidRPr="003F19AE">
        <w:rPr>
          <w:rFonts w:ascii="Times New Roman" w:hAnsi="Times New Roman" w:cs="Times New Roman"/>
          <w:sz w:val="24"/>
          <w:szCs w:val="24"/>
        </w:rPr>
        <w:t xml:space="preserve">bid </w:t>
      </w:r>
      <w:r w:rsidR="00B244C2" w:rsidRPr="003F19AE">
        <w:rPr>
          <w:rFonts w:ascii="Times New Roman" w:hAnsi="Times New Roman" w:cs="Times New Roman"/>
          <w:sz w:val="24"/>
          <w:szCs w:val="24"/>
        </w:rPr>
        <w:t xml:space="preserve">participants. </w:t>
      </w:r>
      <w:r w:rsidR="00781ED0" w:rsidRPr="003F19AE">
        <w:rPr>
          <w:rFonts w:ascii="Times New Roman" w:hAnsi="Times New Roman" w:cs="Times New Roman"/>
          <w:sz w:val="24"/>
          <w:szCs w:val="24"/>
        </w:rPr>
        <w:t xml:space="preserve">It is to be </w:t>
      </w:r>
      <w:r w:rsidR="009B1ACF" w:rsidRPr="003F19AE">
        <w:rPr>
          <w:rFonts w:ascii="Times New Roman" w:hAnsi="Times New Roman" w:cs="Times New Roman"/>
          <w:sz w:val="24"/>
          <w:szCs w:val="24"/>
        </w:rPr>
        <w:t>recalled also</w:t>
      </w:r>
      <w:r w:rsidR="00A84765" w:rsidRPr="003F19AE">
        <w:rPr>
          <w:rFonts w:ascii="Times New Roman" w:hAnsi="Times New Roman" w:cs="Times New Roman"/>
          <w:sz w:val="24"/>
          <w:szCs w:val="24"/>
        </w:rPr>
        <w:t xml:space="preserve"> that </w:t>
      </w:r>
      <w:r w:rsidR="00743E61" w:rsidRPr="003F19AE">
        <w:rPr>
          <w:rFonts w:ascii="Times New Roman" w:hAnsi="Times New Roman" w:cs="Times New Roman"/>
          <w:sz w:val="24"/>
          <w:szCs w:val="24"/>
        </w:rPr>
        <w:t>the</w:t>
      </w:r>
      <w:r w:rsidR="00CF5F6F" w:rsidRPr="003F19AE">
        <w:rPr>
          <w:rFonts w:ascii="Times New Roman" w:hAnsi="Times New Roman" w:cs="Times New Roman"/>
          <w:sz w:val="24"/>
          <w:szCs w:val="24"/>
        </w:rPr>
        <w:t xml:space="preserve"> bid participants raised </w:t>
      </w:r>
      <w:r w:rsidR="00204713" w:rsidRPr="003F19AE">
        <w:rPr>
          <w:rFonts w:ascii="Times New Roman" w:hAnsi="Times New Roman" w:cs="Times New Roman"/>
          <w:sz w:val="24"/>
          <w:szCs w:val="24"/>
        </w:rPr>
        <w:t xml:space="preserve">the delay in result </w:t>
      </w:r>
      <w:r w:rsidR="00CF5F6F" w:rsidRPr="003F19AE">
        <w:rPr>
          <w:rFonts w:ascii="Times New Roman" w:hAnsi="Times New Roman" w:cs="Times New Roman"/>
          <w:sz w:val="24"/>
          <w:szCs w:val="24"/>
        </w:rPr>
        <w:t>as a problem, during</w:t>
      </w:r>
      <w:r w:rsidR="00B244C2" w:rsidRPr="003F19AE">
        <w:rPr>
          <w:rFonts w:ascii="Times New Roman" w:hAnsi="Times New Roman" w:cs="Times New Roman"/>
          <w:sz w:val="24"/>
          <w:szCs w:val="24"/>
        </w:rPr>
        <w:t xml:space="preserve"> the </w:t>
      </w:r>
      <w:r w:rsidR="00CF5F6F" w:rsidRPr="003F19AE">
        <w:rPr>
          <w:rFonts w:ascii="Times New Roman" w:hAnsi="Times New Roman" w:cs="Times New Roman"/>
          <w:sz w:val="24"/>
          <w:szCs w:val="24"/>
        </w:rPr>
        <w:t>bid-opening</w:t>
      </w:r>
      <w:r w:rsidR="00B244C2" w:rsidRPr="003F19AE">
        <w:rPr>
          <w:rFonts w:ascii="Times New Roman" w:hAnsi="Times New Roman" w:cs="Times New Roman"/>
          <w:sz w:val="24"/>
          <w:szCs w:val="24"/>
        </w:rPr>
        <w:t xml:space="preserve"> day</w:t>
      </w:r>
      <w:r w:rsidR="00382CCC" w:rsidRPr="003F19AE">
        <w:rPr>
          <w:rFonts w:ascii="Times New Roman" w:hAnsi="Times New Roman" w:cs="Times New Roman"/>
          <w:sz w:val="24"/>
          <w:szCs w:val="24"/>
        </w:rPr>
        <w:t xml:space="preserve">. </w:t>
      </w:r>
    </w:p>
    <w:p w:rsidR="00460CDD" w:rsidRPr="003F19AE" w:rsidRDefault="00460CDD" w:rsidP="00204713">
      <w:pPr>
        <w:pStyle w:val="ListParagraph"/>
        <w:jc w:val="both"/>
        <w:rPr>
          <w:rFonts w:ascii="Times New Roman" w:hAnsi="Times New Roman" w:cs="Times New Roman"/>
          <w:sz w:val="24"/>
          <w:szCs w:val="24"/>
        </w:rPr>
      </w:pPr>
    </w:p>
    <w:p w:rsidR="00647439" w:rsidRPr="006558A3" w:rsidRDefault="00647439" w:rsidP="00642BAF">
      <w:pPr>
        <w:pStyle w:val="ListParagraph"/>
        <w:numPr>
          <w:ilvl w:val="3"/>
          <w:numId w:val="36"/>
        </w:numPr>
        <w:outlineLvl w:val="0"/>
        <w:rPr>
          <w:rFonts w:ascii="Times New Roman" w:hAnsi="Times New Roman" w:cs="Times New Roman"/>
          <w:sz w:val="28"/>
          <w:szCs w:val="28"/>
        </w:rPr>
      </w:pPr>
      <w:bookmarkStart w:id="127" w:name="_Toc528746999"/>
      <w:r w:rsidRPr="006558A3">
        <w:rPr>
          <w:rFonts w:ascii="Times New Roman" w:hAnsi="Times New Roman" w:cs="Times New Roman"/>
          <w:sz w:val="28"/>
          <w:szCs w:val="28"/>
        </w:rPr>
        <w:t>Objectivity</w:t>
      </w:r>
      <w:r w:rsidR="00367BA7" w:rsidRPr="006558A3">
        <w:rPr>
          <w:rFonts w:ascii="Times New Roman" w:hAnsi="Times New Roman" w:cs="Times New Roman"/>
          <w:sz w:val="28"/>
          <w:szCs w:val="28"/>
        </w:rPr>
        <w:t xml:space="preserve"> of the tender evaluation and the award criteria</w:t>
      </w:r>
      <w:r w:rsidR="007D17EF" w:rsidRPr="006558A3">
        <w:rPr>
          <w:rFonts w:ascii="Times New Roman" w:hAnsi="Times New Roman" w:cs="Times New Roman"/>
          <w:sz w:val="28"/>
          <w:szCs w:val="28"/>
        </w:rPr>
        <w:t>.</w:t>
      </w:r>
      <w:bookmarkEnd w:id="127"/>
    </w:p>
    <w:p w:rsidR="006D2154" w:rsidRPr="008C3C22" w:rsidRDefault="00B71F6C" w:rsidP="004506A0">
      <w:pPr>
        <w:jc w:val="both"/>
        <w:rPr>
          <w:rFonts w:ascii="Times New Roman" w:hAnsi="Times New Roman" w:cs="Times New Roman"/>
          <w:b/>
          <w:bCs/>
          <w:sz w:val="28"/>
          <w:szCs w:val="28"/>
        </w:rPr>
      </w:pPr>
      <w:r w:rsidRPr="00B71F6C">
        <w:rPr>
          <w:rFonts w:ascii="Times New Roman" w:hAnsi="Times New Roman" w:cs="Times New Roman"/>
          <w:sz w:val="24"/>
          <w:szCs w:val="24"/>
        </w:rPr>
        <w:t>As stated previously</w:t>
      </w:r>
      <w:r>
        <w:rPr>
          <w:rFonts w:ascii="Times New Roman" w:hAnsi="Times New Roman" w:cs="Times New Roman"/>
          <w:sz w:val="24"/>
          <w:szCs w:val="24"/>
        </w:rPr>
        <w:t>,</w:t>
      </w:r>
      <w:r>
        <w:rPr>
          <w:rFonts w:ascii="Times New Roman" w:hAnsi="Times New Roman" w:cs="Times New Roman"/>
          <w:color w:val="FF0000"/>
          <w:sz w:val="28"/>
          <w:szCs w:val="28"/>
        </w:rPr>
        <w:t xml:space="preserve"> </w:t>
      </w:r>
      <w:r w:rsidRPr="003F19AE">
        <w:rPr>
          <w:rFonts w:ascii="Times New Roman" w:hAnsi="Times New Roman" w:cs="Times New Roman"/>
          <w:sz w:val="24"/>
          <w:szCs w:val="24"/>
        </w:rPr>
        <w:t xml:space="preserve">The PE </w:t>
      </w:r>
      <w:r>
        <w:rPr>
          <w:rFonts w:ascii="Times New Roman" w:hAnsi="Times New Roman" w:cs="Times New Roman"/>
          <w:sz w:val="24"/>
          <w:szCs w:val="24"/>
        </w:rPr>
        <w:t>did</w:t>
      </w:r>
      <w:r w:rsidRPr="003F19AE">
        <w:rPr>
          <w:rFonts w:ascii="Times New Roman" w:hAnsi="Times New Roman" w:cs="Times New Roman"/>
          <w:sz w:val="24"/>
          <w:szCs w:val="24"/>
        </w:rPr>
        <w:t xml:space="preserve"> not use the </w:t>
      </w:r>
      <w:r>
        <w:rPr>
          <w:rFonts w:ascii="Times New Roman" w:hAnsi="Times New Roman" w:cs="Times New Roman"/>
          <w:sz w:val="24"/>
          <w:szCs w:val="24"/>
        </w:rPr>
        <w:t>correct</w:t>
      </w:r>
      <w:r w:rsidRPr="003F19AE">
        <w:rPr>
          <w:rFonts w:ascii="Times New Roman" w:hAnsi="Times New Roman" w:cs="Times New Roman"/>
          <w:sz w:val="24"/>
          <w:szCs w:val="24"/>
        </w:rPr>
        <w:t xml:space="preserve"> standard bidding document for that particular time, i.e. </w:t>
      </w:r>
      <w:r w:rsidRPr="00232D2B">
        <w:rPr>
          <w:rFonts w:ascii="Times New Roman" w:hAnsi="Times New Roman" w:cs="Times New Roman"/>
          <w:b/>
          <w:bCs/>
          <w:sz w:val="24"/>
          <w:szCs w:val="24"/>
        </w:rPr>
        <w:t>The standard bidding document (SDB) for procurement of works (August 2011)</w:t>
      </w:r>
      <w:r w:rsidRPr="003F19AE">
        <w:rPr>
          <w:rFonts w:ascii="Times New Roman" w:hAnsi="Times New Roman" w:cs="Times New Roman"/>
          <w:sz w:val="24"/>
          <w:szCs w:val="24"/>
        </w:rPr>
        <w:t>.</w:t>
      </w:r>
      <w:r>
        <w:rPr>
          <w:rFonts w:ascii="Times New Roman" w:hAnsi="Times New Roman" w:cs="Times New Roman"/>
          <w:sz w:val="24"/>
          <w:szCs w:val="24"/>
        </w:rPr>
        <w:t xml:space="preserve"> </w:t>
      </w:r>
      <w:r w:rsidRPr="003F19AE">
        <w:rPr>
          <w:rFonts w:ascii="Times New Roman" w:hAnsi="Times New Roman" w:cs="Times New Roman"/>
          <w:sz w:val="24"/>
          <w:szCs w:val="24"/>
        </w:rPr>
        <w:t xml:space="preserve">However, </w:t>
      </w:r>
      <w:r w:rsidRPr="008C3C22">
        <w:rPr>
          <w:rFonts w:ascii="Times New Roman" w:hAnsi="Times New Roman" w:cs="Times New Roman"/>
          <w:b/>
          <w:bCs/>
          <w:sz w:val="24"/>
          <w:szCs w:val="24"/>
        </w:rPr>
        <w:t>the AP continued with the analysis process with the understanding that the assurance processes has to continue with the available document.</w:t>
      </w:r>
    </w:p>
    <w:p w:rsidR="00EF133D" w:rsidRDefault="006D2154" w:rsidP="004506A0">
      <w:pPr>
        <w:jc w:val="both"/>
        <w:rPr>
          <w:rFonts w:ascii="Times New Roman" w:hAnsi="Times New Roman" w:cs="Times New Roman"/>
          <w:sz w:val="24"/>
          <w:szCs w:val="24"/>
        </w:rPr>
      </w:pPr>
      <w:r w:rsidRPr="00EF133D">
        <w:rPr>
          <w:rFonts w:ascii="Times New Roman" w:hAnsi="Times New Roman" w:cs="Times New Roman"/>
          <w:sz w:val="24"/>
          <w:szCs w:val="24"/>
        </w:rPr>
        <w:t xml:space="preserve">According to the bid document section 3 (Evaluation and qualification criteria) the PE used a two-stage procedure for the evaluation of the bid. </w:t>
      </w:r>
      <w:proofErr w:type="gramStart"/>
      <w:r w:rsidRPr="00EF133D">
        <w:rPr>
          <w:rFonts w:ascii="Times New Roman" w:hAnsi="Times New Roman" w:cs="Times New Roman"/>
          <w:sz w:val="24"/>
          <w:szCs w:val="24"/>
        </w:rPr>
        <w:t xml:space="preserve">The technical evaluation being completed </w:t>
      </w:r>
      <w:r w:rsidR="00DD44FC" w:rsidRPr="00EF133D">
        <w:rPr>
          <w:rFonts w:ascii="Times New Roman" w:hAnsi="Times New Roman" w:cs="Times New Roman"/>
          <w:sz w:val="24"/>
          <w:szCs w:val="24"/>
        </w:rPr>
        <w:t>prior to any financial evaluation.</w:t>
      </w:r>
      <w:proofErr w:type="gramEnd"/>
      <w:r w:rsidR="00DD44FC" w:rsidRPr="00EF133D">
        <w:rPr>
          <w:rFonts w:ascii="Times New Roman" w:hAnsi="Times New Roman" w:cs="Times New Roman"/>
          <w:sz w:val="24"/>
          <w:szCs w:val="24"/>
        </w:rPr>
        <w:t xml:space="preserve"> </w:t>
      </w:r>
      <w:r w:rsidRPr="00EF133D">
        <w:rPr>
          <w:rFonts w:ascii="Times New Roman" w:hAnsi="Times New Roman" w:cs="Times New Roman"/>
          <w:sz w:val="24"/>
          <w:szCs w:val="24"/>
        </w:rPr>
        <w:t xml:space="preserve">Bidders should score above 70% out of 100 to pass to the next </w:t>
      </w:r>
      <w:r w:rsidR="00B71F6C" w:rsidRPr="00EF133D">
        <w:rPr>
          <w:rFonts w:ascii="Times New Roman" w:hAnsi="Times New Roman" w:cs="Times New Roman"/>
          <w:sz w:val="24"/>
          <w:szCs w:val="24"/>
        </w:rPr>
        <w:t>stage</w:t>
      </w:r>
      <w:r w:rsidR="00B71F6C">
        <w:rPr>
          <w:rFonts w:ascii="Times New Roman" w:hAnsi="Times New Roman" w:cs="Times New Roman"/>
          <w:sz w:val="24"/>
          <w:szCs w:val="24"/>
        </w:rPr>
        <w:t>, which</w:t>
      </w:r>
      <w:r w:rsidRPr="00EF133D">
        <w:rPr>
          <w:rFonts w:ascii="Times New Roman" w:hAnsi="Times New Roman" w:cs="Times New Roman"/>
          <w:sz w:val="24"/>
          <w:szCs w:val="24"/>
        </w:rPr>
        <w:t xml:space="preserve"> is the financial evaluation stage.</w:t>
      </w:r>
      <w:r w:rsidR="00FB237F">
        <w:rPr>
          <w:rFonts w:ascii="Times New Roman" w:hAnsi="Times New Roman" w:cs="Times New Roman"/>
          <w:sz w:val="24"/>
          <w:szCs w:val="24"/>
        </w:rPr>
        <w:t xml:space="preserve"> In the financial stage, </w:t>
      </w:r>
      <w:r w:rsidR="009A5EB6" w:rsidRPr="003F19AE">
        <w:rPr>
          <w:rFonts w:ascii="Times New Roman" w:hAnsi="Times New Roman" w:cs="Times New Roman"/>
          <w:sz w:val="24"/>
          <w:szCs w:val="24"/>
        </w:rPr>
        <w:t>Bidder who passed to the financial stage and offered the least price will be the winner.</w:t>
      </w:r>
    </w:p>
    <w:p w:rsidR="006D2154" w:rsidRPr="003F19AE" w:rsidRDefault="009A5EB6" w:rsidP="004506A0">
      <w:pPr>
        <w:jc w:val="both"/>
        <w:rPr>
          <w:rFonts w:ascii="Times New Roman" w:hAnsi="Times New Roman" w:cs="Times New Roman"/>
          <w:sz w:val="24"/>
          <w:szCs w:val="24"/>
        </w:rPr>
      </w:pPr>
      <w:r w:rsidRPr="003F19AE">
        <w:rPr>
          <w:rFonts w:ascii="Times New Roman" w:hAnsi="Times New Roman" w:cs="Times New Roman"/>
          <w:sz w:val="24"/>
          <w:szCs w:val="24"/>
        </w:rPr>
        <w:t xml:space="preserve"> </w:t>
      </w:r>
      <w:r w:rsidR="006D2154" w:rsidRPr="003F19AE">
        <w:rPr>
          <w:rFonts w:ascii="Times New Roman" w:hAnsi="Times New Roman" w:cs="Times New Roman"/>
          <w:sz w:val="24"/>
          <w:szCs w:val="24"/>
        </w:rPr>
        <w:t xml:space="preserve">The PE distributed the technical qualification marking </w:t>
      </w:r>
      <w:r w:rsidR="00DD44FC" w:rsidRPr="003F19AE">
        <w:rPr>
          <w:rFonts w:ascii="Times New Roman" w:hAnsi="Times New Roman" w:cs="Times New Roman"/>
          <w:sz w:val="24"/>
          <w:szCs w:val="24"/>
        </w:rPr>
        <w:t>:-</w:t>
      </w:r>
      <w:r w:rsidR="006D2154" w:rsidRPr="003F19AE">
        <w:rPr>
          <w:rFonts w:ascii="Times New Roman" w:hAnsi="Times New Roman" w:cs="Times New Roman"/>
          <w:sz w:val="24"/>
          <w:szCs w:val="24"/>
        </w:rPr>
        <w:t xml:space="preserve">General experience 40%, proposed methodology 8%, proposed manpower 20%, proposed construction plant and equipment 15%, working capital 17%. </w:t>
      </w:r>
      <w:r w:rsidR="00DD44FC" w:rsidRPr="003F19AE">
        <w:rPr>
          <w:rFonts w:ascii="Times New Roman" w:hAnsi="Times New Roman" w:cs="Times New Roman"/>
          <w:sz w:val="24"/>
          <w:szCs w:val="24"/>
        </w:rPr>
        <w:t xml:space="preserve">These points </w:t>
      </w:r>
      <w:r w:rsidR="00204713" w:rsidRPr="003F19AE">
        <w:rPr>
          <w:rFonts w:ascii="Times New Roman" w:hAnsi="Times New Roman" w:cs="Times New Roman"/>
          <w:sz w:val="24"/>
          <w:szCs w:val="24"/>
        </w:rPr>
        <w:t>were</w:t>
      </w:r>
      <w:r w:rsidR="00DD44FC" w:rsidRPr="003F19AE">
        <w:rPr>
          <w:rFonts w:ascii="Times New Roman" w:hAnsi="Times New Roman" w:cs="Times New Roman"/>
          <w:sz w:val="24"/>
          <w:szCs w:val="24"/>
        </w:rPr>
        <w:t xml:space="preserve"> further divided and distributed into further subdivisions</w:t>
      </w:r>
      <w:r w:rsidR="00204713" w:rsidRPr="003F19AE">
        <w:rPr>
          <w:rFonts w:ascii="Times New Roman" w:hAnsi="Times New Roman" w:cs="Times New Roman"/>
          <w:sz w:val="24"/>
          <w:szCs w:val="24"/>
        </w:rPr>
        <w:t>.</w:t>
      </w:r>
    </w:p>
    <w:p w:rsidR="006D2154" w:rsidRPr="00FB237F" w:rsidRDefault="006D2154" w:rsidP="004506A0">
      <w:pPr>
        <w:jc w:val="both"/>
        <w:rPr>
          <w:rFonts w:ascii="Times New Roman" w:hAnsi="Times New Roman" w:cs="Times New Roman"/>
          <w:sz w:val="24"/>
          <w:szCs w:val="24"/>
        </w:rPr>
      </w:pPr>
      <w:r w:rsidRPr="00FB237F">
        <w:rPr>
          <w:rFonts w:ascii="Times New Roman" w:hAnsi="Times New Roman" w:cs="Times New Roman"/>
          <w:sz w:val="24"/>
          <w:szCs w:val="24"/>
        </w:rPr>
        <w:t xml:space="preserve">The PE has indicted the above Evaluation and Qualification Criteria (EQC), in detail, in </w:t>
      </w:r>
      <w:r w:rsidR="00B71F6C" w:rsidRPr="00FB237F">
        <w:rPr>
          <w:rFonts w:ascii="Times New Roman" w:hAnsi="Times New Roman" w:cs="Times New Roman"/>
          <w:sz w:val="24"/>
          <w:szCs w:val="24"/>
        </w:rPr>
        <w:t xml:space="preserve">the then </w:t>
      </w:r>
      <w:r w:rsidRPr="00FB237F">
        <w:rPr>
          <w:rFonts w:ascii="Times New Roman" w:hAnsi="Times New Roman" w:cs="Times New Roman"/>
          <w:sz w:val="24"/>
          <w:szCs w:val="24"/>
        </w:rPr>
        <w:t xml:space="preserve">section 3 of the bidding document. This is to ensure that the evaluation is fair and treats all Bidders in the same manner. </w:t>
      </w:r>
    </w:p>
    <w:p w:rsidR="00702471" w:rsidRDefault="00E01269" w:rsidP="008C3C22">
      <w:pPr>
        <w:jc w:val="both"/>
        <w:rPr>
          <w:rFonts w:ascii="Times New Roman" w:hAnsi="Times New Roman" w:cs="Times New Roman"/>
          <w:sz w:val="24"/>
          <w:szCs w:val="24"/>
        </w:rPr>
      </w:pPr>
      <w:r w:rsidRPr="003F19AE">
        <w:rPr>
          <w:rFonts w:ascii="Times New Roman" w:hAnsi="Times New Roman" w:cs="Times New Roman"/>
          <w:sz w:val="24"/>
          <w:szCs w:val="24"/>
        </w:rPr>
        <w:t xml:space="preserve">The AP </w:t>
      </w:r>
      <w:r w:rsidR="00EF133D" w:rsidRPr="003F19AE">
        <w:rPr>
          <w:rFonts w:ascii="Times New Roman" w:hAnsi="Times New Roman" w:cs="Times New Roman"/>
          <w:sz w:val="24"/>
          <w:szCs w:val="24"/>
        </w:rPr>
        <w:t>believes, apart</w:t>
      </w:r>
      <w:r w:rsidR="009A5EB6" w:rsidRPr="003F19AE">
        <w:rPr>
          <w:rFonts w:ascii="Times New Roman" w:hAnsi="Times New Roman" w:cs="Times New Roman"/>
          <w:sz w:val="24"/>
          <w:szCs w:val="24"/>
        </w:rPr>
        <w:t xml:space="preserve"> from not using the </w:t>
      </w:r>
      <w:r w:rsidR="00B71F6C">
        <w:rPr>
          <w:rFonts w:ascii="Times New Roman" w:hAnsi="Times New Roman" w:cs="Times New Roman"/>
          <w:sz w:val="24"/>
          <w:szCs w:val="24"/>
        </w:rPr>
        <w:t>proper</w:t>
      </w:r>
      <w:r w:rsidR="009A5EB6" w:rsidRPr="003F19AE">
        <w:rPr>
          <w:rFonts w:ascii="Times New Roman" w:hAnsi="Times New Roman" w:cs="Times New Roman"/>
          <w:sz w:val="24"/>
          <w:szCs w:val="24"/>
        </w:rPr>
        <w:t xml:space="preserve"> biding document of August 2011, </w:t>
      </w:r>
      <w:r w:rsidR="00BA3B18" w:rsidRPr="003F19AE">
        <w:rPr>
          <w:rFonts w:ascii="Times New Roman" w:hAnsi="Times New Roman" w:cs="Times New Roman"/>
          <w:sz w:val="24"/>
          <w:szCs w:val="24"/>
        </w:rPr>
        <w:t>the</w:t>
      </w:r>
      <w:r w:rsidR="007D17EF" w:rsidRPr="003F19AE">
        <w:rPr>
          <w:rFonts w:ascii="Times New Roman" w:hAnsi="Times New Roman" w:cs="Times New Roman"/>
          <w:sz w:val="24"/>
          <w:szCs w:val="24"/>
        </w:rPr>
        <w:t xml:space="preserve"> evaluation and the award criteria is well prepared and well distributed to </w:t>
      </w:r>
      <w:r w:rsidR="00EF133D" w:rsidRPr="003F19AE">
        <w:rPr>
          <w:rFonts w:ascii="Times New Roman" w:hAnsi="Times New Roman" w:cs="Times New Roman"/>
          <w:sz w:val="24"/>
          <w:szCs w:val="24"/>
        </w:rPr>
        <w:t>subdivisions. The</w:t>
      </w:r>
      <w:r w:rsidR="007D17EF" w:rsidRPr="003F19AE">
        <w:rPr>
          <w:rFonts w:ascii="Times New Roman" w:hAnsi="Times New Roman" w:cs="Times New Roman"/>
          <w:sz w:val="24"/>
          <w:szCs w:val="24"/>
        </w:rPr>
        <w:t xml:space="preserve"> points </w:t>
      </w:r>
      <w:r w:rsidR="00382CCC" w:rsidRPr="003F19AE">
        <w:rPr>
          <w:rFonts w:ascii="Times New Roman" w:hAnsi="Times New Roman" w:cs="Times New Roman"/>
          <w:sz w:val="24"/>
          <w:szCs w:val="24"/>
        </w:rPr>
        <w:t>were</w:t>
      </w:r>
      <w:r w:rsidR="007D17EF" w:rsidRPr="003F19AE">
        <w:rPr>
          <w:rFonts w:ascii="Times New Roman" w:hAnsi="Times New Roman" w:cs="Times New Roman"/>
          <w:sz w:val="24"/>
          <w:szCs w:val="24"/>
        </w:rPr>
        <w:t xml:space="preserve"> given</w:t>
      </w:r>
      <w:r w:rsidR="001A346E" w:rsidRPr="003F19AE">
        <w:rPr>
          <w:rFonts w:ascii="Times New Roman" w:hAnsi="Times New Roman" w:cs="Times New Roman"/>
          <w:sz w:val="24"/>
          <w:szCs w:val="24"/>
        </w:rPr>
        <w:t xml:space="preserve"> and distributed</w:t>
      </w:r>
      <w:r w:rsidR="007D17EF" w:rsidRPr="003F19AE">
        <w:rPr>
          <w:rFonts w:ascii="Times New Roman" w:hAnsi="Times New Roman" w:cs="Times New Roman"/>
          <w:sz w:val="24"/>
          <w:szCs w:val="24"/>
        </w:rPr>
        <w:t xml:space="preserve"> as far as possible</w:t>
      </w:r>
      <w:r w:rsidR="008C3C22">
        <w:rPr>
          <w:rFonts w:ascii="Times New Roman" w:hAnsi="Times New Roman" w:cs="Times New Roman"/>
          <w:sz w:val="24"/>
          <w:szCs w:val="24"/>
        </w:rPr>
        <w:t>,</w:t>
      </w:r>
      <w:r w:rsidR="007D17EF" w:rsidRPr="003F19AE">
        <w:rPr>
          <w:rFonts w:ascii="Times New Roman" w:hAnsi="Times New Roman" w:cs="Times New Roman"/>
          <w:sz w:val="24"/>
          <w:szCs w:val="24"/>
        </w:rPr>
        <w:t xml:space="preserve"> to</w:t>
      </w:r>
      <w:r w:rsidR="008C3C22">
        <w:rPr>
          <w:rFonts w:ascii="Times New Roman" w:hAnsi="Times New Roman" w:cs="Times New Roman"/>
          <w:sz w:val="24"/>
          <w:szCs w:val="24"/>
        </w:rPr>
        <w:t xml:space="preserve"> measurable criteria</w:t>
      </w:r>
      <w:r w:rsidR="008C3C22" w:rsidRPr="003F19AE">
        <w:rPr>
          <w:rFonts w:ascii="Times New Roman" w:hAnsi="Times New Roman" w:cs="Times New Roman"/>
          <w:sz w:val="24"/>
          <w:szCs w:val="24"/>
        </w:rPr>
        <w:t>, which</w:t>
      </w:r>
      <w:r w:rsidR="001A346E" w:rsidRPr="003F19AE">
        <w:rPr>
          <w:rFonts w:ascii="Times New Roman" w:hAnsi="Times New Roman" w:cs="Times New Roman"/>
          <w:sz w:val="24"/>
          <w:szCs w:val="24"/>
        </w:rPr>
        <w:t xml:space="preserve"> help</w:t>
      </w:r>
      <w:r w:rsidR="00BA3B18" w:rsidRPr="003F19AE">
        <w:rPr>
          <w:rFonts w:ascii="Times New Roman" w:hAnsi="Times New Roman" w:cs="Times New Roman"/>
          <w:sz w:val="24"/>
          <w:szCs w:val="24"/>
        </w:rPr>
        <w:t>s</w:t>
      </w:r>
      <w:r w:rsidR="001A346E" w:rsidRPr="003F19AE">
        <w:rPr>
          <w:rFonts w:ascii="Times New Roman" w:hAnsi="Times New Roman" w:cs="Times New Roman"/>
          <w:sz w:val="24"/>
          <w:szCs w:val="24"/>
        </w:rPr>
        <w:t xml:space="preserve"> to avoid subjective decisions.</w:t>
      </w:r>
    </w:p>
    <w:p w:rsidR="007E7E89" w:rsidRPr="003F19AE" w:rsidRDefault="007E7E89" w:rsidP="007E7E89">
      <w:pPr>
        <w:pStyle w:val="ListParagraph"/>
        <w:ind w:left="792"/>
        <w:rPr>
          <w:rFonts w:ascii="Times New Roman" w:hAnsi="Times New Roman" w:cs="Times New Roman"/>
          <w:sz w:val="28"/>
          <w:szCs w:val="28"/>
        </w:rPr>
      </w:pPr>
    </w:p>
    <w:p w:rsidR="00367BA7" w:rsidRPr="004506A0" w:rsidRDefault="00EF133D" w:rsidP="00642BAF">
      <w:pPr>
        <w:pStyle w:val="ListParagraph"/>
        <w:numPr>
          <w:ilvl w:val="3"/>
          <w:numId w:val="36"/>
        </w:numPr>
        <w:outlineLvl w:val="0"/>
        <w:rPr>
          <w:rFonts w:ascii="Times New Roman" w:hAnsi="Times New Roman" w:cs="Times New Roman"/>
          <w:sz w:val="28"/>
          <w:szCs w:val="28"/>
        </w:rPr>
      </w:pPr>
      <w:bookmarkStart w:id="128" w:name="_Toc528747000"/>
      <w:r w:rsidRPr="004506A0">
        <w:rPr>
          <w:rFonts w:ascii="Times New Roman" w:hAnsi="Times New Roman" w:cs="Times New Roman"/>
          <w:sz w:val="28"/>
          <w:szCs w:val="28"/>
        </w:rPr>
        <w:t>Competitiveness of</w:t>
      </w:r>
      <w:r w:rsidR="0089420B" w:rsidRPr="004506A0">
        <w:rPr>
          <w:rFonts w:ascii="Times New Roman" w:hAnsi="Times New Roman" w:cs="Times New Roman"/>
          <w:sz w:val="28"/>
          <w:szCs w:val="28"/>
        </w:rPr>
        <w:t xml:space="preserve"> the aw</w:t>
      </w:r>
      <w:r w:rsidR="00647439" w:rsidRPr="004506A0">
        <w:rPr>
          <w:rFonts w:ascii="Times New Roman" w:hAnsi="Times New Roman" w:cs="Times New Roman"/>
          <w:sz w:val="28"/>
          <w:szCs w:val="28"/>
        </w:rPr>
        <w:t>a</w:t>
      </w:r>
      <w:r w:rsidR="0089420B" w:rsidRPr="004506A0">
        <w:rPr>
          <w:rFonts w:ascii="Times New Roman" w:hAnsi="Times New Roman" w:cs="Times New Roman"/>
          <w:sz w:val="28"/>
          <w:szCs w:val="28"/>
        </w:rPr>
        <w:t>rd price</w:t>
      </w:r>
      <w:bookmarkEnd w:id="128"/>
    </w:p>
    <w:p w:rsidR="00B25B3F" w:rsidRDefault="00E0712F" w:rsidP="00B25B3F">
      <w:pPr>
        <w:jc w:val="both"/>
        <w:rPr>
          <w:rFonts w:ascii="Times New Roman" w:hAnsi="Times New Roman" w:cs="Times New Roman"/>
          <w:sz w:val="24"/>
          <w:szCs w:val="24"/>
        </w:rPr>
      </w:pPr>
      <w:r>
        <w:rPr>
          <w:rFonts w:ascii="Times New Roman" w:hAnsi="Times New Roman" w:cs="Times New Roman"/>
          <w:sz w:val="24"/>
          <w:szCs w:val="24"/>
        </w:rPr>
        <w:t xml:space="preserve">The minutes for the financial evaluation indicate that the evaluation committee had compared the awarded bid offer with the engineering estimate and had concluded that the offer is comparable. The indorsing committee also checked the price </w:t>
      </w:r>
      <w:r w:rsidR="00B25B3F">
        <w:rPr>
          <w:rFonts w:ascii="Times New Roman" w:hAnsi="Times New Roman" w:cs="Times New Roman"/>
          <w:sz w:val="24"/>
          <w:szCs w:val="24"/>
        </w:rPr>
        <w:t xml:space="preserve">with other </w:t>
      </w:r>
      <w:r w:rsidR="002279E6">
        <w:rPr>
          <w:rFonts w:ascii="Times New Roman" w:hAnsi="Times New Roman" w:cs="Times New Roman"/>
          <w:sz w:val="24"/>
          <w:szCs w:val="24"/>
        </w:rPr>
        <w:t>classroom</w:t>
      </w:r>
      <w:r w:rsidR="00B25B3F">
        <w:rPr>
          <w:rFonts w:ascii="Times New Roman" w:hAnsi="Times New Roman" w:cs="Times New Roman"/>
          <w:sz w:val="24"/>
          <w:szCs w:val="24"/>
        </w:rPr>
        <w:t xml:space="preserve"> building project of a similar plan that the PE was conducting. The committee found the new offer to be lesser than that of the existing classroom building. </w:t>
      </w:r>
    </w:p>
    <w:p w:rsidR="007E7E89" w:rsidRPr="003F19AE" w:rsidRDefault="007E7E89" w:rsidP="00B25B3F">
      <w:pPr>
        <w:jc w:val="both"/>
        <w:rPr>
          <w:rFonts w:ascii="Times New Roman" w:hAnsi="Times New Roman" w:cs="Times New Roman"/>
          <w:sz w:val="24"/>
          <w:szCs w:val="24"/>
        </w:rPr>
      </w:pPr>
      <w:r w:rsidRPr="003F19AE">
        <w:rPr>
          <w:rFonts w:ascii="Times New Roman" w:hAnsi="Times New Roman" w:cs="Times New Roman"/>
          <w:sz w:val="24"/>
          <w:szCs w:val="24"/>
        </w:rPr>
        <w:lastRenderedPageBreak/>
        <w:t>In the event of the absence of the original engineering estimate document and as the number of bidders participated in the final financial evaluation process are three. It might be fair to take the average of their offer to compare the result with the award price to have an idea of the competitiveness of the offer.</w:t>
      </w:r>
    </w:p>
    <w:p w:rsidR="007E7E89" w:rsidRPr="003F19AE" w:rsidRDefault="007E7E89" w:rsidP="00360A66">
      <w:pPr>
        <w:jc w:val="both"/>
        <w:rPr>
          <w:rFonts w:ascii="Times New Roman" w:hAnsi="Times New Roman" w:cs="Times New Roman"/>
          <w:sz w:val="24"/>
          <w:szCs w:val="24"/>
        </w:rPr>
      </w:pPr>
      <w:r w:rsidRPr="003F19AE">
        <w:rPr>
          <w:rFonts w:ascii="Times New Roman" w:hAnsi="Times New Roman" w:cs="Times New Roman"/>
          <w:sz w:val="24"/>
          <w:szCs w:val="24"/>
        </w:rPr>
        <w:t>Referring to the tender evaluation document for financial offer, the average value of the three bidders is</w:t>
      </w:r>
      <w:r w:rsidRPr="003F19AE">
        <w:rPr>
          <w:rFonts w:ascii="Times New Roman" w:eastAsia="Times New Roman" w:hAnsi="Times New Roman" w:cs="Times New Roman"/>
          <w:color w:val="000000"/>
        </w:rPr>
        <w:t xml:space="preserve"> 17,349,922.86</w:t>
      </w:r>
      <w:r w:rsidRPr="003F19AE">
        <w:rPr>
          <w:rFonts w:ascii="Times New Roman" w:hAnsi="Times New Roman" w:cs="Times New Roman"/>
          <w:sz w:val="24"/>
          <w:szCs w:val="24"/>
        </w:rPr>
        <w:t xml:space="preserve">. </w:t>
      </w:r>
      <w:r w:rsidR="00360A66">
        <w:rPr>
          <w:rFonts w:ascii="Times New Roman" w:hAnsi="Times New Roman" w:cs="Times New Roman"/>
          <w:sz w:val="24"/>
          <w:szCs w:val="24"/>
        </w:rPr>
        <w:t>C</w:t>
      </w:r>
      <w:r w:rsidR="00B25B3F">
        <w:rPr>
          <w:rFonts w:ascii="Times New Roman" w:hAnsi="Times New Roman" w:cs="Times New Roman"/>
          <w:sz w:val="24"/>
          <w:szCs w:val="24"/>
        </w:rPr>
        <w:t xml:space="preserve">onsidering the effort the PE put to check the offer with other projects and the engineer’s estimate </w:t>
      </w:r>
      <w:r w:rsidR="00360A66">
        <w:rPr>
          <w:rFonts w:ascii="Times New Roman" w:hAnsi="Times New Roman" w:cs="Times New Roman"/>
          <w:sz w:val="24"/>
          <w:szCs w:val="24"/>
        </w:rPr>
        <w:t>and</w:t>
      </w:r>
      <w:r w:rsidR="00B25B3F">
        <w:rPr>
          <w:rFonts w:ascii="Times New Roman" w:hAnsi="Times New Roman" w:cs="Times New Roman"/>
          <w:sz w:val="24"/>
          <w:szCs w:val="24"/>
        </w:rPr>
        <w:t xml:space="preserve"> </w:t>
      </w:r>
      <w:r w:rsidR="00360A66">
        <w:rPr>
          <w:rFonts w:ascii="Times New Roman" w:hAnsi="Times New Roman" w:cs="Times New Roman"/>
          <w:sz w:val="24"/>
          <w:szCs w:val="24"/>
        </w:rPr>
        <w:t>comparing</w:t>
      </w:r>
      <w:r w:rsidRPr="003F19AE">
        <w:rPr>
          <w:rFonts w:ascii="Times New Roman" w:hAnsi="Times New Roman" w:cs="Times New Roman"/>
          <w:sz w:val="24"/>
          <w:szCs w:val="24"/>
        </w:rPr>
        <w:t xml:space="preserve"> </w:t>
      </w:r>
      <w:r w:rsidR="00360A66">
        <w:rPr>
          <w:rFonts w:ascii="Times New Roman" w:hAnsi="Times New Roman" w:cs="Times New Roman"/>
          <w:sz w:val="24"/>
          <w:szCs w:val="24"/>
        </w:rPr>
        <w:t xml:space="preserve">the average </w:t>
      </w:r>
      <w:r w:rsidRPr="003F19AE">
        <w:rPr>
          <w:rFonts w:ascii="Times New Roman" w:hAnsi="Times New Roman" w:cs="Times New Roman"/>
          <w:sz w:val="24"/>
          <w:szCs w:val="24"/>
        </w:rPr>
        <w:t>amount to the award price, which is Birr 16,561</w:t>
      </w:r>
      <w:r w:rsidR="00420ADF" w:rsidRPr="003F19AE">
        <w:rPr>
          <w:rFonts w:ascii="Times New Roman" w:hAnsi="Times New Roman" w:cs="Times New Roman"/>
          <w:sz w:val="24"/>
          <w:szCs w:val="24"/>
        </w:rPr>
        <w:t>,837.39</w:t>
      </w:r>
      <w:r w:rsidR="00B25B3F">
        <w:rPr>
          <w:rFonts w:ascii="Times New Roman" w:hAnsi="Times New Roman" w:cs="Times New Roman"/>
          <w:sz w:val="24"/>
          <w:szCs w:val="24"/>
        </w:rPr>
        <w:t xml:space="preserve"> </w:t>
      </w:r>
      <w:r w:rsidR="00420ADF" w:rsidRPr="003F19AE">
        <w:rPr>
          <w:rFonts w:ascii="Times New Roman" w:hAnsi="Times New Roman" w:cs="Times New Roman"/>
          <w:sz w:val="24"/>
          <w:szCs w:val="24"/>
        </w:rPr>
        <w:t>we</w:t>
      </w:r>
      <w:r w:rsidRPr="003F19AE">
        <w:rPr>
          <w:rFonts w:ascii="Times New Roman" w:hAnsi="Times New Roman" w:cs="Times New Roman"/>
          <w:sz w:val="24"/>
          <w:szCs w:val="24"/>
        </w:rPr>
        <w:t xml:space="preserve"> might conclude that the award price is competitive.</w:t>
      </w:r>
    </w:p>
    <w:p w:rsidR="007E7E89" w:rsidRPr="003F19AE" w:rsidRDefault="007E7E89" w:rsidP="007E7E89">
      <w:pPr>
        <w:pStyle w:val="ListParagraph"/>
        <w:ind w:left="792"/>
        <w:rPr>
          <w:rFonts w:ascii="Times New Roman" w:hAnsi="Times New Roman" w:cs="Times New Roman"/>
          <w:sz w:val="28"/>
          <w:szCs w:val="28"/>
        </w:rPr>
      </w:pPr>
    </w:p>
    <w:p w:rsidR="0089420B" w:rsidRPr="00D156AC" w:rsidRDefault="00D156AC" w:rsidP="00D156AC">
      <w:pPr>
        <w:pStyle w:val="ListParagraph"/>
        <w:numPr>
          <w:ilvl w:val="3"/>
          <w:numId w:val="36"/>
        </w:numPr>
        <w:outlineLvl w:val="0"/>
        <w:rPr>
          <w:rFonts w:ascii="Times New Roman" w:hAnsi="Times New Roman" w:cs="Times New Roman"/>
          <w:sz w:val="24"/>
          <w:szCs w:val="24"/>
        </w:rPr>
      </w:pPr>
      <w:bookmarkStart w:id="129" w:name="_Toc528747001"/>
      <w:r w:rsidRPr="00D156AC">
        <w:rPr>
          <w:rFonts w:ascii="Times New Roman" w:hAnsi="Times New Roman" w:cs="Times New Roman"/>
          <w:sz w:val="24"/>
          <w:szCs w:val="24"/>
        </w:rPr>
        <w:t>OVERVIEW OF CONTRACT MILESTONES : ORIGINAL SCOPE, TIME AND COST</w:t>
      </w:r>
      <w:bookmarkEnd w:id="129"/>
      <w:r w:rsidRPr="00D156AC">
        <w:rPr>
          <w:rFonts w:ascii="Times New Roman" w:hAnsi="Times New Roman" w:cs="Times New Roman"/>
          <w:sz w:val="24"/>
          <w:szCs w:val="24"/>
        </w:rPr>
        <w:t xml:space="preserve"> </w:t>
      </w:r>
    </w:p>
    <w:p w:rsidR="00D156AC" w:rsidRDefault="00D156AC" w:rsidP="00D156AC">
      <w:pPr>
        <w:jc w:val="both"/>
        <w:rPr>
          <w:rFonts w:ascii="Times New Roman" w:hAnsi="Times New Roman" w:cs="Times New Roman"/>
          <w:sz w:val="24"/>
          <w:szCs w:val="24"/>
        </w:rPr>
      </w:pPr>
      <w:r>
        <w:rPr>
          <w:rFonts w:ascii="Times New Roman" w:hAnsi="Times New Roman" w:cs="Times New Roman"/>
          <w:sz w:val="24"/>
          <w:szCs w:val="24"/>
        </w:rPr>
        <w:t xml:space="preserve">In the absence of </w:t>
      </w:r>
      <w:r w:rsidRPr="003F19AE">
        <w:rPr>
          <w:rFonts w:ascii="Times New Roman" w:hAnsi="Times New Roman" w:cs="Times New Roman"/>
          <w:sz w:val="24"/>
          <w:szCs w:val="24"/>
        </w:rPr>
        <w:t>the document for project inception study</w:t>
      </w:r>
      <w:r>
        <w:rPr>
          <w:rFonts w:ascii="Times New Roman" w:hAnsi="Times New Roman" w:cs="Times New Roman"/>
          <w:sz w:val="24"/>
          <w:szCs w:val="24"/>
        </w:rPr>
        <w:t xml:space="preserve"> as it</w:t>
      </w:r>
      <w:r w:rsidRPr="003F19AE">
        <w:rPr>
          <w:rFonts w:ascii="Times New Roman" w:hAnsi="Times New Roman" w:cs="Times New Roman"/>
          <w:sz w:val="24"/>
          <w:szCs w:val="24"/>
        </w:rPr>
        <w:t xml:space="preserve"> is not </w:t>
      </w:r>
      <w:r>
        <w:rPr>
          <w:rFonts w:ascii="Times New Roman" w:hAnsi="Times New Roman" w:cs="Times New Roman"/>
          <w:sz w:val="24"/>
          <w:szCs w:val="24"/>
        </w:rPr>
        <w:t>presented</w:t>
      </w:r>
      <w:r w:rsidRPr="003F19AE">
        <w:rPr>
          <w:rFonts w:ascii="Times New Roman" w:hAnsi="Times New Roman" w:cs="Times New Roman"/>
          <w:sz w:val="24"/>
          <w:szCs w:val="24"/>
        </w:rPr>
        <w:t xml:space="preserve">, the AP cannot </w:t>
      </w:r>
      <w:r>
        <w:rPr>
          <w:rFonts w:ascii="Times New Roman" w:hAnsi="Times New Roman" w:cs="Times New Roman"/>
          <w:sz w:val="24"/>
          <w:szCs w:val="24"/>
        </w:rPr>
        <w:t xml:space="preserve">give an overview  </w:t>
      </w:r>
      <w:r w:rsidRPr="003F19AE">
        <w:rPr>
          <w:rFonts w:ascii="Times New Roman" w:hAnsi="Times New Roman" w:cs="Times New Roman"/>
          <w:sz w:val="24"/>
          <w:szCs w:val="24"/>
        </w:rPr>
        <w:t xml:space="preserve"> </w:t>
      </w:r>
      <w:r w:rsidRPr="00B0253A">
        <w:rPr>
          <w:rFonts w:ascii="Times New Roman" w:hAnsi="Times New Roman" w:cs="Times New Roman"/>
          <w:sz w:val="24"/>
          <w:szCs w:val="24"/>
        </w:rPr>
        <w:t xml:space="preserve">of </w:t>
      </w:r>
      <w:r w:rsidRPr="003F19AE">
        <w:rPr>
          <w:rFonts w:ascii="Times New Roman" w:hAnsi="Times New Roman" w:cs="Times New Roman"/>
          <w:sz w:val="24"/>
          <w:szCs w:val="24"/>
        </w:rPr>
        <w:t>the scope</w:t>
      </w:r>
      <w:r>
        <w:rPr>
          <w:rFonts w:ascii="Times New Roman" w:hAnsi="Times New Roman" w:cs="Times New Roman"/>
          <w:sz w:val="24"/>
          <w:szCs w:val="24"/>
        </w:rPr>
        <w:t>, time</w:t>
      </w:r>
      <w:r w:rsidRPr="003F19AE">
        <w:rPr>
          <w:rFonts w:ascii="Times New Roman" w:hAnsi="Times New Roman" w:cs="Times New Roman"/>
          <w:sz w:val="24"/>
          <w:szCs w:val="24"/>
        </w:rPr>
        <w:t xml:space="preserve"> and cost </w:t>
      </w:r>
      <w:r w:rsidRPr="00B0253A">
        <w:rPr>
          <w:rFonts w:ascii="Times New Roman" w:hAnsi="Times New Roman" w:cs="Times New Roman"/>
          <w:sz w:val="24"/>
          <w:szCs w:val="24"/>
        </w:rPr>
        <w:t xml:space="preserve">milestones </w:t>
      </w:r>
      <w:r w:rsidRPr="003F19AE">
        <w:rPr>
          <w:rFonts w:ascii="Times New Roman" w:hAnsi="Times New Roman" w:cs="Times New Roman"/>
          <w:sz w:val="24"/>
          <w:szCs w:val="24"/>
        </w:rPr>
        <w:t xml:space="preserve">of the project. </w:t>
      </w:r>
    </w:p>
    <w:p w:rsidR="00AE55B8" w:rsidRDefault="00AE55B8" w:rsidP="00D156AC">
      <w:pPr>
        <w:jc w:val="both"/>
        <w:rPr>
          <w:rFonts w:ascii="Times New Roman" w:hAnsi="Times New Roman" w:cs="Times New Roman"/>
          <w:sz w:val="24"/>
          <w:szCs w:val="24"/>
        </w:rPr>
      </w:pPr>
    </w:p>
    <w:p w:rsidR="00647439" w:rsidRPr="003F19AE" w:rsidRDefault="00420ADF" w:rsidP="00642BAF">
      <w:pPr>
        <w:pStyle w:val="ListParagraph"/>
        <w:numPr>
          <w:ilvl w:val="1"/>
          <w:numId w:val="36"/>
        </w:numPr>
        <w:outlineLvl w:val="0"/>
        <w:rPr>
          <w:rFonts w:ascii="Times New Roman" w:hAnsi="Times New Roman" w:cs="Times New Roman"/>
          <w:sz w:val="24"/>
          <w:szCs w:val="24"/>
        </w:rPr>
      </w:pPr>
      <w:bookmarkStart w:id="130" w:name="_Toc528747002"/>
      <w:r w:rsidRPr="003F19AE">
        <w:rPr>
          <w:rFonts w:ascii="Times New Roman" w:hAnsi="Times New Roman" w:cs="Times New Roman"/>
          <w:sz w:val="24"/>
          <w:szCs w:val="24"/>
        </w:rPr>
        <w:t>DISCLOSURE OF CONTRACT INFORMATION</w:t>
      </w:r>
      <w:bookmarkEnd w:id="130"/>
    </w:p>
    <w:p w:rsidR="00001D8F" w:rsidRPr="003F19AE" w:rsidRDefault="00001D8F" w:rsidP="00001D8F">
      <w:pPr>
        <w:pStyle w:val="ListParagraph"/>
        <w:ind w:left="792"/>
        <w:rPr>
          <w:rFonts w:ascii="Times New Roman" w:hAnsi="Times New Roman" w:cs="Times New Roman"/>
          <w:sz w:val="24"/>
          <w:szCs w:val="24"/>
        </w:rPr>
      </w:pPr>
    </w:p>
    <w:p w:rsidR="00647439" w:rsidRPr="00BF24AA" w:rsidRDefault="00420ADF" w:rsidP="00EF133D">
      <w:pPr>
        <w:pStyle w:val="ListParagraph"/>
        <w:numPr>
          <w:ilvl w:val="2"/>
          <w:numId w:val="36"/>
        </w:numPr>
        <w:outlineLvl w:val="0"/>
        <w:rPr>
          <w:rFonts w:ascii="Times New Roman" w:hAnsi="Times New Roman" w:cs="Times New Roman"/>
          <w:sz w:val="24"/>
          <w:szCs w:val="24"/>
        </w:rPr>
      </w:pPr>
      <w:bookmarkStart w:id="131" w:name="_Toc528747003"/>
      <w:r w:rsidRPr="00BF24AA">
        <w:rPr>
          <w:rFonts w:ascii="Times New Roman" w:hAnsi="Times New Roman" w:cs="Times New Roman"/>
          <w:sz w:val="24"/>
          <w:szCs w:val="24"/>
        </w:rPr>
        <w:t>OVERVIEW OF THE CONTRACT</w:t>
      </w:r>
      <w:bookmarkEnd w:id="131"/>
    </w:p>
    <w:p w:rsidR="00181C47" w:rsidRPr="003F19AE" w:rsidRDefault="00181C47" w:rsidP="00BF24AA">
      <w:pPr>
        <w:jc w:val="both"/>
        <w:rPr>
          <w:rFonts w:ascii="Times New Roman" w:hAnsi="Times New Roman" w:cs="Times New Roman"/>
          <w:color w:val="FF0000"/>
          <w:sz w:val="24"/>
          <w:szCs w:val="24"/>
        </w:rPr>
      </w:pPr>
      <w:r w:rsidRPr="003F19AE">
        <w:rPr>
          <w:rFonts w:ascii="Times New Roman" w:hAnsi="Times New Roman" w:cs="Times New Roman"/>
          <w:sz w:val="24"/>
          <w:szCs w:val="24"/>
        </w:rPr>
        <w:t xml:space="preserve">After the signing of the works contract with </w:t>
      </w:r>
      <w:r w:rsidR="00D26BDA" w:rsidRPr="003F19AE">
        <w:rPr>
          <w:rFonts w:ascii="Times New Roman" w:hAnsi="Times New Roman" w:cs="Times New Roman"/>
          <w:sz w:val="24"/>
          <w:szCs w:val="24"/>
        </w:rPr>
        <w:t xml:space="preserve">Solomon </w:t>
      </w:r>
      <w:proofErr w:type="spellStart"/>
      <w:r w:rsidR="00D26BDA" w:rsidRPr="003F19AE">
        <w:rPr>
          <w:rFonts w:ascii="Times New Roman" w:hAnsi="Times New Roman" w:cs="Times New Roman"/>
          <w:sz w:val="24"/>
          <w:szCs w:val="24"/>
        </w:rPr>
        <w:t>Abiye</w:t>
      </w:r>
      <w:proofErr w:type="spellEnd"/>
      <w:r w:rsidR="00EF133D">
        <w:rPr>
          <w:rFonts w:ascii="Times New Roman" w:hAnsi="Times New Roman" w:cs="Times New Roman"/>
          <w:sz w:val="24"/>
          <w:szCs w:val="24"/>
        </w:rPr>
        <w:t xml:space="preserve"> </w:t>
      </w:r>
      <w:r w:rsidRPr="003F19AE">
        <w:rPr>
          <w:rFonts w:ascii="Times New Roman" w:hAnsi="Times New Roman" w:cs="Times New Roman"/>
          <w:sz w:val="24"/>
          <w:szCs w:val="24"/>
        </w:rPr>
        <w:t xml:space="preserve">Building Contractor, with a contract amount of </w:t>
      </w:r>
      <w:r w:rsidR="00BF24AA">
        <w:rPr>
          <w:rFonts w:ascii="Times New Roman" w:hAnsi="Times New Roman" w:cs="Times New Roman"/>
          <w:sz w:val="24"/>
          <w:szCs w:val="24"/>
        </w:rPr>
        <w:t>ETB</w:t>
      </w:r>
      <w:r w:rsidRPr="003F19AE">
        <w:rPr>
          <w:rFonts w:ascii="Times New Roman" w:hAnsi="Times New Roman" w:cs="Times New Roman"/>
          <w:sz w:val="24"/>
          <w:szCs w:val="24"/>
        </w:rPr>
        <w:t xml:space="preserve"> </w:t>
      </w:r>
      <w:r w:rsidR="00D26BDA" w:rsidRPr="003F19AE">
        <w:rPr>
          <w:rFonts w:ascii="Times New Roman" w:hAnsi="Times New Roman" w:cs="Times New Roman"/>
          <w:sz w:val="24"/>
          <w:szCs w:val="24"/>
        </w:rPr>
        <w:t>16,561,837.40</w:t>
      </w:r>
      <w:r w:rsidR="00BF24AA">
        <w:rPr>
          <w:rFonts w:ascii="Times New Roman" w:hAnsi="Times New Roman" w:cs="Times New Roman"/>
          <w:sz w:val="24"/>
          <w:szCs w:val="24"/>
        </w:rPr>
        <w:t xml:space="preserve"> including VAT and </w:t>
      </w:r>
      <w:r w:rsidRPr="003F19AE">
        <w:rPr>
          <w:rFonts w:ascii="Times New Roman" w:hAnsi="Times New Roman" w:cs="Times New Roman"/>
          <w:sz w:val="24"/>
          <w:szCs w:val="24"/>
        </w:rPr>
        <w:t xml:space="preserve">contract duration of </w:t>
      </w:r>
      <w:r w:rsidR="00D26BDA" w:rsidRPr="003F19AE">
        <w:rPr>
          <w:rFonts w:ascii="Times New Roman" w:hAnsi="Times New Roman" w:cs="Times New Roman"/>
          <w:sz w:val="24"/>
          <w:szCs w:val="24"/>
        </w:rPr>
        <w:t>365</w:t>
      </w:r>
      <w:r w:rsidR="00BF24AA">
        <w:rPr>
          <w:rFonts w:ascii="Times New Roman" w:hAnsi="Times New Roman" w:cs="Times New Roman"/>
          <w:sz w:val="24"/>
          <w:szCs w:val="24"/>
        </w:rPr>
        <w:t xml:space="preserve"> </w:t>
      </w:r>
      <w:r w:rsidR="00F552D4" w:rsidRPr="003F19AE">
        <w:rPr>
          <w:rFonts w:ascii="Times New Roman" w:hAnsi="Times New Roman" w:cs="Times New Roman"/>
          <w:sz w:val="24"/>
          <w:szCs w:val="24"/>
        </w:rPr>
        <w:t>Calendar Days.</w:t>
      </w:r>
      <w:r w:rsidRPr="003F19AE">
        <w:rPr>
          <w:rFonts w:ascii="Times New Roman" w:hAnsi="Times New Roman" w:cs="Times New Roman"/>
          <w:sz w:val="24"/>
          <w:szCs w:val="24"/>
        </w:rPr>
        <w:t xml:space="preserve"> The contractor took the site on </w:t>
      </w:r>
      <w:r w:rsidR="00742BCD">
        <w:rPr>
          <w:rFonts w:ascii="Times New Roman" w:hAnsi="Times New Roman" w:cs="Times New Roman"/>
          <w:sz w:val="24"/>
          <w:szCs w:val="24"/>
        </w:rPr>
        <w:t>29/04/15 (21/08/07 E</w:t>
      </w:r>
      <w:r w:rsidR="00497EF2" w:rsidRPr="003F19AE">
        <w:rPr>
          <w:rFonts w:ascii="Times New Roman" w:hAnsi="Times New Roman" w:cs="Times New Roman"/>
          <w:sz w:val="24"/>
          <w:szCs w:val="24"/>
        </w:rPr>
        <w:t xml:space="preserve">C), and </w:t>
      </w:r>
      <w:r w:rsidR="00F552D4" w:rsidRPr="003F19AE">
        <w:rPr>
          <w:rFonts w:ascii="Times New Roman" w:hAnsi="Times New Roman" w:cs="Times New Roman"/>
          <w:sz w:val="24"/>
          <w:szCs w:val="24"/>
        </w:rPr>
        <w:t xml:space="preserve">after completing the construction work </w:t>
      </w:r>
      <w:r w:rsidR="00497EF2" w:rsidRPr="003F19AE">
        <w:rPr>
          <w:rFonts w:ascii="Times New Roman" w:hAnsi="Times New Roman" w:cs="Times New Roman"/>
          <w:sz w:val="24"/>
          <w:szCs w:val="24"/>
        </w:rPr>
        <w:t xml:space="preserve">provisionally </w:t>
      </w:r>
      <w:r w:rsidR="00F552D4" w:rsidRPr="003F19AE">
        <w:rPr>
          <w:rFonts w:ascii="Times New Roman" w:hAnsi="Times New Roman" w:cs="Times New Roman"/>
          <w:sz w:val="24"/>
          <w:szCs w:val="24"/>
        </w:rPr>
        <w:t>transferred</w:t>
      </w:r>
      <w:r w:rsidR="00A312BA" w:rsidRPr="003F19AE">
        <w:rPr>
          <w:rFonts w:ascii="Times New Roman" w:hAnsi="Times New Roman" w:cs="Times New Roman"/>
          <w:sz w:val="24"/>
          <w:szCs w:val="24"/>
        </w:rPr>
        <w:t xml:space="preserve"> back</w:t>
      </w:r>
      <w:r w:rsidR="00F552D4" w:rsidRPr="003F19AE">
        <w:rPr>
          <w:rFonts w:ascii="Times New Roman" w:hAnsi="Times New Roman" w:cs="Times New Roman"/>
          <w:sz w:val="24"/>
          <w:szCs w:val="24"/>
        </w:rPr>
        <w:t xml:space="preserve"> the</w:t>
      </w:r>
      <w:r w:rsidR="00497EF2" w:rsidRPr="003F19AE">
        <w:rPr>
          <w:rFonts w:ascii="Times New Roman" w:hAnsi="Times New Roman" w:cs="Times New Roman"/>
          <w:sz w:val="24"/>
          <w:szCs w:val="24"/>
        </w:rPr>
        <w:t xml:space="preserve"> project to the PE on November 14 /2016</w:t>
      </w:r>
      <w:r w:rsidRPr="003F19AE">
        <w:rPr>
          <w:rFonts w:ascii="Times New Roman" w:hAnsi="Times New Roman" w:cs="Times New Roman"/>
          <w:sz w:val="24"/>
          <w:szCs w:val="24"/>
        </w:rPr>
        <w:t>.</w:t>
      </w:r>
    </w:p>
    <w:p w:rsidR="00A312BA" w:rsidRPr="003F19AE" w:rsidRDefault="00D87685" w:rsidP="00C800B5">
      <w:pPr>
        <w:jc w:val="both"/>
        <w:rPr>
          <w:rFonts w:ascii="Times New Roman" w:hAnsi="Times New Roman" w:cs="Times New Roman"/>
          <w:sz w:val="24"/>
          <w:szCs w:val="24"/>
        </w:rPr>
      </w:pPr>
      <w:r w:rsidRPr="003F19AE">
        <w:rPr>
          <w:rFonts w:ascii="Times New Roman" w:hAnsi="Times New Roman" w:cs="Times New Roman"/>
          <w:sz w:val="24"/>
          <w:szCs w:val="24"/>
        </w:rPr>
        <w:t xml:space="preserve">The construction cost according to the agreement was 16,561,837.4 (sixteen million five hundred sixty one thousand eight hundred thirty seven and four cents). Which at the end </w:t>
      </w:r>
      <w:r w:rsidR="003C5384" w:rsidRPr="003F19AE">
        <w:rPr>
          <w:rFonts w:ascii="Times New Roman" w:hAnsi="Times New Roman" w:cs="Times New Roman"/>
          <w:sz w:val="24"/>
          <w:szCs w:val="24"/>
        </w:rPr>
        <w:t xml:space="preserve">of the construction </w:t>
      </w:r>
      <w:r w:rsidRPr="003F19AE">
        <w:rPr>
          <w:rFonts w:ascii="Times New Roman" w:hAnsi="Times New Roman" w:cs="Times New Roman"/>
          <w:sz w:val="24"/>
          <w:szCs w:val="24"/>
        </w:rPr>
        <w:t>rose to 19,645,292.83 (ni</w:t>
      </w:r>
      <w:r w:rsidR="003C5384" w:rsidRPr="003F19AE">
        <w:rPr>
          <w:rFonts w:ascii="Times New Roman" w:hAnsi="Times New Roman" w:cs="Times New Roman"/>
          <w:sz w:val="24"/>
          <w:szCs w:val="24"/>
        </w:rPr>
        <w:t>ne</w:t>
      </w:r>
      <w:r w:rsidRPr="003F19AE">
        <w:rPr>
          <w:rFonts w:ascii="Times New Roman" w:hAnsi="Times New Roman" w:cs="Times New Roman"/>
          <w:sz w:val="24"/>
          <w:szCs w:val="24"/>
        </w:rPr>
        <w:t xml:space="preserve">teen million six </w:t>
      </w:r>
      <w:r w:rsidR="00BF24AA" w:rsidRPr="003F19AE">
        <w:rPr>
          <w:rFonts w:ascii="Times New Roman" w:hAnsi="Times New Roman" w:cs="Times New Roman"/>
          <w:sz w:val="24"/>
          <w:szCs w:val="24"/>
        </w:rPr>
        <w:t>hundred forty</w:t>
      </w:r>
      <w:r w:rsidRPr="003F19AE">
        <w:rPr>
          <w:rFonts w:ascii="Times New Roman" w:hAnsi="Times New Roman" w:cs="Times New Roman"/>
          <w:sz w:val="24"/>
          <w:szCs w:val="24"/>
        </w:rPr>
        <w:t xml:space="preserve"> fi</w:t>
      </w:r>
      <w:r w:rsidR="004B5094" w:rsidRPr="003F19AE">
        <w:rPr>
          <w:rFonts w:ascii="Times New Roman" w:hAnsi="Times New Roman" w:cs="Times New Roman"/>
          <w:sz w:val="24"/>
          <w:szCs w:val="24"/>
        </w:rPr>
        <w:t>ve two hundred ninety two and 8</w:t>
      </w:r>
      <w:r w:rsidRPr="003F19AE">
        <w:rPr>
          <w:rFonts w:ascii="Times New Roman" w:hAnsi="Times New Roman" w:cs="Times New Roman"/>
          <w:sz w:val="24"/>
          <w:szCs w:val="24"/>
        </w:rPr>
        <w:t>3 cents)</w:t>
      </w:r>
      <w:r w:rsidR="003C5384" w:rsidRPr="003F19AE">
        <w:rPr>
          <w:rFonts w:ascii="Times New Roman" w:hAnsi="Times New Roman" w:cs="Times New Roman"/>
          <w:sz w:val="24"/>
          <w:szCs w:val="24"/>
        </w:rPr>
        <w:t xml:space="preserve"> due to</w:t>
      </w:r>
      <w:r w:rsidR="004B5094" w:rsidRPr="003F19AE">
        <w:rPr>
          <w:rFonts w:ascii="Times New Roman" w:hAnsi="Times New Roman" w:cs="Times New Roman"/>
          <w:sz w:val="24"/>
          <w:szCs w:val="24"/>
        </w:rPr>
        <w:t>:-</w:t>
      </w:r>
    </w:p>
    <w:p w:rsidR="00A312BA" w:rsidRPr="003F19AE" w:rsidRDefault="00A312BA" w:rsidP="00C800B5">
      <w:pPr>
        <w:pStyle w:val="ListParagraph"/>
        <w:numPr>
          <w:ilvl w:val="0"/>
          <w:numId w:val="28"/>
        </w:numPr>
        <w:jc w:val="both"/>
        <w:rPr>
          <w:rFonts w:ascii="Times New Roman" w:hAnsi="Times New Roman" w:cs="Times New Roman"/>
          <w:sz w:val="24"/>
          <w:szCs w:val="24"/>
        </w:rPr>
      </w:pPr>
      <w:r w:rsidRPr="003F19AE">
        <w:rPr>
          <w:rFonts w:ascii="Times New Roman" w:hAnsi="Times New Roman" w:cs="Times New Roman"/>
          <w:sz w:val="24"/>
          <w:szCs w:val="24"/>
        </w:rPr>
        <w:t>A</w:t>
      </w:r>
      <w:r w:rsidR="00BF24AA">
        <w:rPr>
          <w:rFonts w:ascii="Times New Roman" w:hAnsi="Times New Roman" w:cs="Times New Roman"/>
          <w:sz w:val="24"/>
          <w:szCs w:val="24"/>
        </w:rPr>
        <w:t xml:space="preserve"> </w:t>
      </w:r>
      <w:r w:rsidRPr="003F19AE">
        <w:rPr>
          <w:rFonts w:ascii="Times New Roman" w:hAnsi="Times New Roman" w:cs="Times New Roman"/>
          <w:sz w:val="24"/>
          <w:szCs w:val="24"/>
        </w:rPr>
        <w:t xml:space="preserve">variation </w:t>
      </w:r>
      <w:r w:rsidR="003C5384" w:rsidRPr="003F19AE">
        <w:rPr>
          <w:rFonts w:ascii="Times New Roman" w:hAnsi="Times New Roman" w:cs="Times New Roman"/>
          <w:sz w:val="24"/>
          <w:szCs w:val="24"/>
        </w:rPr>
        <w:t xml:space="preserve">caused by </w:t>
      </w:r>
      <w:r w:rsidR="00E01269" w:rsidRPr="003F19AE">
        <w:rPr>
          <w:rFonts w:ascii="Times New Roman" w:hAnsi="Times New Roman" w:cs="Times New Roman"/>
          <w:sz w:val="24"/>
          <w:szCs w:val="24"/>
        </w:rPr>
        <w:t xml:space="preserve">the </w:t>
      </w:r>
      <w:r w:rsidRPr="003F19AE">
        <w:rPr>
          <w:rFonts w:ascii="Times New Roman" w:hAnsi="Times New Roman" w:cs="Times New Roman"/>
          <w:sz w:val="24"/>
          <w:szCs w:val="24"/>
        </w:rPr>
        <w:t xml:space="preserve">addition of </w:t>
      </w:r>
      <w:r w:rsidR="003C5384" w:rsidRPr="003F19AE">
        <w:rPr>
          <w:rFonts w:ascii="Times New Roman" w:hAnsi="Times New Roman" w:cs="Times New Roman"/>
          <w:sz w:val="24"/>
          <w:szCs w:val="24"/>
        </w:rPr>
        <w:t xml:space="preserve">a retaining </w:t>
      </w:r>
      <w:r w:rsidRPr="003F19AE">
        <w:rPr>
          <w:rFonts w:ascii="Times New Roman" w:hAnsi="Times New Roman" w:cs="Times New Roman"/>
          <w:sz w:val="24"/>
          <w:szCs w:val="24"/>
        </w:rPr>
        <w:t>wall, which</w:t>
      </w:r>
      <w:r w:rsidR="003C5384" w:rsidRPr="003F19AE">
        <w:rPr>
          <w:rFonts w:ascii="Times New Roman" w:hAnsi="Times New Roman" w:cs="Times New Roman"/>
          <w:sz w:val="24"/>
          <w:szCs w:val="24"/>
        </w:rPr>
        <w:t xml:space="preserve"> according to consultant</w:t>
      </w:r>
      <w:r w:rsidR="00BF24AA">
        <w:rPr>
          <w:rFonts w:ascii="Times New Roman" w:hAnsi="Times New Roman" w:cs="Times New Roman"/>
          <w:sz w:val="24"/>
          <w:szCs w:val="24"/>
        </w:rPr>
        <w:t xml:space="preserve"> </w:t>
      </w:r>
      <w:r w:rsidR="003C5384" w:rsidRPr="003F19AE">
        <w:rPr>
          <w:rFonts w:ascii="Times New Roman" w:hAnsi="Times New Roman" w:cs="Times New Roman"/>
          <w:sz w:val="24"/>
          <w:szCs w:val="24"/>
        </w:rPr>
        <w:t xml:space="preserve">was </w:t>
      </w:r>
      <w:r w:rsidR="00C94F6B" w:rsidRPr="003F19AE">
        <w:rPr>
          <w:rFonts w:ascii="Times New Roman" w:hAnsi="Times New Roman" w:cs="Times New Roman"/>
          <w:sz w:val="24"/>
          <w:szCs w:val="24"/>
        </w:rPr>
        <w:t xml:space="preserve">necessary, because the consultant realized </w:t>
      </w:r>
      <w:r w:rsidR="004B5094" w:rsidRPr="003F19AE">
        <w:rPr>
          <w:rFonts w:ascii="Times New Roman" w:hAnsi="Times New Roman" w:cs="Times New Roman"/>
          <w:sz w:val="24"/>
          <w:szCs w:val="24"/>
        </w:rPr>
        <w:t>as</w:t>
      </w:r>
      <w:r w:rsidR="00C94F6B" w:rsidRPr="003F19AE">
        <w:rPr>
          <w:rFonts w:ascii="Times New Roman" w:hAnsi="Times New Roman" w:cs="Times New Roman"/>
          <w:sz w:val="24"/>
          <w:szCs w:val="24"/>
        </w:rPr>
        <w:t xml:space="preserve"> the construction commenced, that the soil due to the topography of the site has to be supported so it will not fall or slide on the building. </w:t>
      </w:r>
    </w:p>
    <w:p w:rsidR="00027A21" w:rsidRPr="003F19AE" w:rsidRDefault="00671385" w:rsidP="00C800B5">
      <w:pPr>
        <w:pStyle w:val="ListParagraph"/>
        <w:numPr>
          <w:ilvl w:val="0"/>
          <w:numId w:val="28"/>
        </w:numPr>
        <w:jc w:val="both"/>
        <w:rPr>
          <w:rFonts w:ascii="Times New Roman" w:hAnsi="Times New Roman" w:cs="Times New Roman"/>
          <w:sz w:val="24"/>
          <w:szCs w:val="24"/>
        </w:rPr>
      </w:pPr>
      <w:r w:rsidRPr="003F19AE">
        <w:rPr>
          <w:rFonts w:ascii="Times New Roman" w:hAnsi="Times New Roman" w:cs="Times New Roman"/>
          <w:sz w:val="24"/>
          <w:szCs w:val="24"/>
        </w:rPr>
        <w:t>The other is</w:t>
      </w:r>
      <w:r w:rsidR="00A312BA" w:rsidRPr="003F19AE">
        <w:rPr>
          <w:rFonts w:ascii="Times New Roman" w:hAnsi="Times New Roman" w:cs="Times New Roman"/>
          <w:sz w:val="24"/>
          <w:szCs w:val="24"/>
        </w:rPr>
        <w:t xml:space="preserve"> due to,</w:t>
      </w:r>
      <w:r w:rsidR="00027A21" w:rsidRPr="003F19AE">
        <w:rPr>
          <w:rFonts w:ascii="Times New Roman" w:hAnsi="Times New Roman" w:cs="Times New Roman"/>
          <w:sz w:val="24"/>
          <w:szCs w:val="24"/>
        </w:rPr>
        <w:t xml:space="preserve"> according to the consu</w:t>
      </w:r>
      <w:r w:rsidR="00A312BA" w:rsidRPr="003F19AE">
        <w:rPr>
          <w:rFonts w:ascii="Times New Roman" w:hAnsi="Times New Roman" w:cs="Times New Roman"/>
          <w:sz w:val="24"/>
          <w:szCs w:val="24"/>
        </w:rPr>
        <w:t>ltant</w:t>
      </w:r>
      <w:r w:rsidR="00306473" w:rsidRPr="003F19AE">
        <w:rPr>
          <w:rFonts w:ascii="Times New Roman" w:hAnsi="Times New Roman" w:cs="Times New Roman"/>
          <w:sz w:val="24"/>
          <w:szCs w:val="24"/>
        </w:rPr>
        <w:t xml:space="preserve">, “some work items in the bill of quantities were estimated lesser that the actually should have been”. </w:t>
      </w:r>
    </w:p>
    <w:p w:rsidR="004B5094" w:rsidRPr="003F19AE" w:rsidRDefault="004B5094" w:rsidP="00C800B5">
      <w:pPr>
        <w:jc w:val="both"/>
        <w:rPr>
          <w:rFonts w:ascii="Times New Roman" w:hAnsi="Times New Roman" w:cs="Times New Roman"/>
          <w:sz w:val="24"/>
          <w:szCs w:val="24"/>
        </w:rPr>
      </w:pPr>
      <w:r w:rsidRPr="003F19AE">
        <w:rPr>
          <w:rFonts w:ascii="Times New Roman" w:hAnsi="Times New Roman" w:cs="Times New Roman"/>
          <w:sz w:val="24"/>
          <w:szCs w:val="24"/>
        </w:rPr>
        <w:t>The increase due to the site condition could have been avoided if the design had considered the site design was made or readjusted according to actual site condition or surveying data.</w:t>
      </w:r>
    </w:p>
    <w:p w:rsidR="005753FA" w:rsidRPr="003F19AE" w:rsidRDefault="005753FA" w:rsidP="00C800B5">
      <w:pPr>
        <w:jc w:val="both"/>
        <w:rPr>
          <w:rFonts w:ascii="Times New Roman" w:hAnsi="Times New Roman" w:cs="Times New Roman"/>
          <w:sz w:val="24"/>
          <w:szCs w:val="24"/>
        </w:rPr>
      </w:pPr>
      <w:r w:rsidRPr="003F19AE">
        <w:rPr>
          <w:rFonts w:ascii="Times New Roman" w:hAnsi="Times New Roman" w:cs="Times New Roman"/>
          <w:sz w:val="24"/>
          <w:szCs w:val="24"/>
        </w:rPr>
        <w:t xml:space="preserve">The increase due to the exceeding in quantity, could have also been avoided had the quantities of project were taken off properly.  </w:t>
      </w:r>
    </w:p>
    <w:p w:rsidR="00385166" w:rsidRPr="003F19AE" w:rsidRDefault="00385166" w:rsidP="00C800B5">
      <w:pPr>
        <w:jc w:val="both"/>
        <w:rPr>
          <w:rFonts w:ascii="Times New Roman" w:hAnsi="Times New Roman" w:cs="Times New Roman"/>
          <w:sz w:val="24"/>
          <w:szCs w:val="24"/>
        </w:rPr>
      </w:pPr>
      <w:r w:rsidRPr="003F19AE">
        <w:rPr>
          <w:rFonts w:ascii="Times New Roman" w:hAnsi="Times New Roman" w:cs="Times New Roman"/>
          <w:sz w:val="24"/>
          <w:szCs w:val="24"/>
        </w:rPr>
        <w:lastRenderedPageBreak/>
        <w:t xml:space="preserve">Pursuant to The special condition of </w:t>
      </w:r>
      <w:r w:rsidR="00BF24AA" w:rsidRPr="003F19AE">
        <w:rPr>
          <w:rFonts w:ascii="Times New Roman" w:hAnsi="Times New Roman" w:cs="Times New Roman"/>
          <w:sz w:val="24"/>
          <w:szCs w:val="24"/>
        </w:rPr>
        <w:t>contract,</w:t>
      </w:r>
      <w:r w:rsidRPr="003F19AE">
        <w:rPr>
          <w:rFonts w:ascii="Times New Roman" w:hAnsi="Times New Roman" w:cs="Times New Roman"/>
          <w:sz w:val="24"/>
          <w:szCs w:val="24"/>
        </w:rPr>
        <w:t xml:space="preserve"> the project’s commencement date is 10 days after site hand over</w:t>
      </w:r>
      <w:r w:rsidR="00E61B36" w:rsidRPr="003F19AE">
        <w:rPr>
          <w:rFonts w:ascii="Times New Roman" w:hAnsi="Times New Roman" w:cs="Times New Roman"/>
          <w:sz w:val="24"/>
          <w:szCs w:val="24"/>
        </w:rPr>
        <w:t xml:space="preserve"> thus the commencement date is on 09</w:t>
      </w:r>
      <w:r w:rsidR="00BF24AA">
        <w:rPr>
          <w:rFonts w:ascii="Times New Roman" w:hAnsi="Times New Roman" w:cs="Times New Roman"/>
          <w:sz w:val="24"/>
          <w:szCs w:val="24"/>
        </w:rPr>
        <w:t>/05/15 (</w:t>
      </w:r>
      <w:r w:rsidRPr="003F19AE">
        <w:rPr>
          <w:rFonts w:ascii="Times New Roman" w:hAnsi="Times New Roman" w:cs="Times New Roman"/>
          <w:sz w:val="24"/>
          <w:szCs w:val="24"/>
        </w:rPr>
        <w:t>01/09/07</w:t>
      </w:r>
      <w:r w:rsidR="00BF24AA">
        <w:rPr>
          <w:rFonts w:ascii="Times New Roman" w:hAnsi="Times New Roman" w:cs="Times New Roman"/>
          <w:sz w:val="24"/>
          <w:szCs w:val="24"/>
        </w:rPr>
        <w:t xml:space="preserve"> EC</w:t>
      </w:r>
      <w:r w:rsidRPr="003F19AE">
        <w:rPr>
          <w:rFonts w:ascii="Times New Roman" w:hAnsi="Times New Roman" w:cs="Times New Roman"/>
          <w:sz w:val="24"/>
          <w:szCs w:val="24"/>
        </w:rPr>
        <w:t>).</w:t>
      </w:r>
    </w:p>
    <w:p w:rsidR="00306473" w:rsidRPr="003F19AE" w:rsidRDefault="00306473" w:rsidP="00C800B5">
      <w:pPr>
        <w:jc w:val="both"/>
        <w:rPr>
          <w:rFonts w:ascii="Times New Roman" w:hAnsi="Times New Roman" w:cs="Times New Roman"/>
          <w:sz w:val="24"/>
          <w:szCs w:val="24"/>
        </w:rPr>
      </w:pPr>
      <w:r w:rsidRPr="003F19AE">
        <w:rPr>
          <w:rFonts w:ascii="Times New Roman" w:hAnsi="Times New Roman" w:cs="Times New Roman"/>
          <w:sz w:val="24"/>
          <w:szCs w:val="24"/>
        </w:rPr>
        <w:t xml:space="preserve">There are Changes in contract duration also, which according to the consultant </w:t>
      </w:r>
      <w:r w:rsidR="00A22652" w:rsidRPr="003F19AE">
        <w:rPr>
          <w:rFonts w:ascii="Times New Roman" w:hAnsi="Times New Roman" w:cs="Times New Roman"/>
          <w:sz w:val="24"/>
          <w:szCs w:val="24"/>
        </w:rPr>
        <w:t>were</w:t>
      </w:r>
      <w:r w:rsidRPr="003F19AE">
        <w:rPr>
          <w:rFonts w:ascii="Times New Roman" w:hAnsi="Times New Roman" w:cs="Times New Roman"/>
          <w:sz w:val="24"/>
          <w:szCs w:val="24"/>
        </w:rPr>
        <w:t xml:space="preserve"> caused by three different </w:t>
      </w:r>
      <w:r w:rsidR="00A22652" w:rsidRPr="003F19AE">
        <w:rPr>
          <w:rFonts w:ascii="Times New Roman" w:hAnsi="Times New Roman" w:cs="Times New Roman"/>
          <w:sz w:val="24"/>
          <w:szCs w:val="24"/>
        </w:rPr>
        <w:t>reasons</w:t>
      </w:r>
      <w:r w:rsidRPr="003F19AE">
        <w:rPr>
          <w:rFonts w:ascii="Times New Roman" w:hAnsi="Times New Roman" w:cs="Times New Roman"/>
          <w:sz w:val="24"/>
          <w:szCs w:val="24"/>
        </w:rPr>
        <w:t xml:space="preserve">. These are the </w:t>
      </w:r>
      <w:r w:rsidR="00A22652" w:rsidRPr="003F19AE">
        <w:rPr>
          <w:rFonts w:ascii="Times New Roman" w:hAnsi="Times New Roman" w:cs="Times New Roman"/>
          <w:sz w:val="24"/>
          <w:szCs w:val="24"/>
        </w:rPr>
        <w:t>issues related to boundary and site change</w:t>
      </w:r>
      <w:r w:rsidRPr="003F19AE">
        <w:rPr>
          <w:rFonts w:ascii="Times New Roman" w:hAnsi="Times New Roman" w:cs="Times New Roman"/>
          <w:sz w:val="24"/>
          <w:szCs w:val="24"/>
        </w:rPr>
        <w:t xml:space="preserve">s, </w:t>
      </w:r>
      <w:r w:rsidR="00A22652" w:rsidRPr="003F19AE">
        <w:rPr>
          <w:rFonts w:ascii="Times New Roman" w:hAnsi="Times New Roman" w:cs="Times New Roman"/>
          <w:sz w:val="24"/>
          <w:szCs w:val="24"/>
        </w:rPr>
        <w:t xml:space="preserve">late </w:t>
      </w:r>
      <w:r w:rsidR="002279E6" w:rsidRPr="003F19AE">
        <w:rPr>
          <w:rFonts w:ascii="Times New Roman" w:hAnsi="Times New Roman" w:cs="Times New Roman"/>
          <w:sz w:val="24"/>
          <w:szCs w:val="24"/>
        </w:rPr>
        <w:t>handover of</w:t>
      </w:r>
      <w:r w:rsidR="00A22652" w:rsidRPr="003F19AE">
        <w:rPr>
          <w:rFonts w:ascii="Times New Roman" w:hAnsi="Times New Roman" w:cs="Times New Roman"/>
          <w:sz w:val="24"/>
          <w:szCs w:val="24"/>
        </w:rPr>
        <w:t xml:space="preserve"> new site </w:t>
      </w:r>
      <w:r w:rsidRPr="003F19AE">
        <w:rPr>
          <w:rFonts w:ascii="Times New Roman" w:hAnsi="Times New Roman" w:cs="Times New Roman"/>
          <w:sz w:val="24"/>
          <w:szCs w:val="24"/>
        </w:rPr>
        <w:t xml:space="preserve">and </w:t>
      </w:r>
      <w:r w:rsidR="00A22652" w:rsidRPr="003F19AE">
        <w:rPr>
          <w:rFonts w:ascii="Times New Roman" w:hAnsi="Times New Roman" w:cs="Times New Roman"/>
          <w:sz w:val="24"/>
          <w:szCs w:val="24"/>
        </w:rPr>
        <w:t>metrological</w:t>
      </w:r>
      <w:r w:rsidRPr="003F19AE">
        <w:rPr>
          <w:rFonts w:ascii="Times New Roman" w:hAnsi="Times New Roman" w:cs="Times New Roman"/>
          <w:sz w:val="24"/>
          <w:szCs w:val="24"/>
        </w:rPr>
        <w:t xml:space="preserve"> condition. The additional time duration approved for the project </w:t>
      </w:r>
      <w:r w:rsidR="00385166" w:rsidRPr="003F19AE">
        <w:rPr>
          <w:rFonts w:ascii="Times New Roman" w:hAnsi="Times New Roman" w:cs="Times New Roman"/>
          <w:sz w:val="24"/>
          <w:szCs w:val="24"/>
        </w:rPr>
        <w:t>was</w:t>
      </w:r>
      <w:r w:rsidR="00A22652" w:rsidRPr="003F19AE">
        <w:rPr>
          <w:rFonts w:ascii="Times New Roman" w:hAnsi="Times New Roman" w:cs="Times New Roman"/>
          <w:sz w:val="24"/>
          <w:szCs w:val="24"/>
        </w:rPr>
        <w:t>120</w:t>
      </w:r>
      <w:r w:rsidRPr="003F19AE">
        <w:rPr>
          <w:rFonts w:ascii="Times New Roman" w:hAnsi="Times New Roman" w:cs="Times New Roman"/>
          <w:sz w:val="24"/>
          <w:szCs w:val="24"/>
        </w:rPr>
        <w:t xml:space="preserve"> days </w:t>
      </w:r>
      <w:r w:rsidR="00A22652" w:rsidRPr="003F19AE">
        <w:rPr>
          <w:rFonts w:ascii="Times New Roman" w:hAnsi="Times New Roman" w:cs="Times New Roman"/>
          <w:sz w:val="24"/>
          <w:szCs w:val="24"/>
        </w:rPr>
        <w:t>and the completion da</w:t>
      </w:r>
      <w:r w:rsidR="004B5094" w:rsidRPr="003F19AE">
        <w:rPr>
          <w:rFonts w:ascii="Times New Roman" w:hAnsi="Times New Roman" w:cs="Times New Roman"/>
          <w:sz w:val="24"/>
          <w:szCs w:val="24"/>
        </w:rPr>
        <w:t>te</w:t>
      </w:r>
      <w:r w:rsidR="00385166" w:rsidRPr="003F19AE">
        <w:rPr>
          <w:rFonts w:ascii="Times New Roman" w:hAnsi="Times New Roman" w:cs="Times New Roman"/>
          <w:sz w:val="24"/>
          <w:szCs w:val="24"/>
        </w:rPr>
        <w:t xml:space="preserve"> was revised to Augu</w:t>
      </w:r>
      <w:r w:rsidR="00A22652" w:rsidRPr="003F19AE">
        <w:rPr>
          <w:rFonts w:ascii="Times New Roman" w:hAnsi="Times New Roman" w:cs="Times New Roman"/>
          <w:sz w:val="24"/>
          <w:szCs w:val="24"/>
        </w:rPr>
        <w:t>st 19/2016</w:t>
      </w:r>
      <w:r w:rsidRPr="003F19AE">
        <w:rPr>
          <w:rFonts w:ascii="Times New Roman" w:hAnsi="Times New Roman" w:cs="Times New Roman"/>
          <w:sz w:val="24"/>
          <w:szCs w:val="24"/>
        </w:rPr>
        <w:t xml:space="preserve">. </w:t>
      </w:r>
    </w:p>
    <w:p w:rsidR="00306473" w:rsidRPr="003F19AE" w:rsidRDefault="00306473" w:rsidP="00306473">
      <w:pPr>
        <w:pStyle w:val="ListParagraph"/>
        <w:rPr>
          <w:rFonts w:ascii="Times New Roman" w:hAnsi="Times New Roman" w:cs="Times New Roman"/>
          <w:sz w:val="24"/>
          <w:szCs w:val="24"/>
        </w:rPr>
      </w:pPr>
    </w:p>
    <w:p w:rsidR="00647439" w:rsidRPr="00D156AC" w:rsidRDefault="00D156AC" w:rsidP="00642BAF">
      <w:pPr>
        <w:pStyle w:val="ListParagraph"/>
        <w:numPr>
          <w:ilvl w:val="2"/>
          <w:numId w:val="36"/>
        </w:numPr>
        <w:outlineLvl w:val="0"/>
        <w:rPr>
          <w:rFonts w:ascii="Times New Roman" w:hAnsi="Times New Roman" w:cs="Times New Roman"/>
          <w:sz w:val="28"/>
          <w:szCs w:val="28"/>
        </w:rPr>
      </w:pPr>
      <w:bookmarkStart w:id="132" w:name="_Toc528747004"/>
      <w:r w:rsidRPr="00D156AC">
        <w:rPr>
          <w:rFonts w:ascii="Times New Roman" w:hAnsi="Times New Roman" w:cs="Times New Roman"/>
          <w:sz w:val="28"/>
          <w:szCs w:val="28"/>
        </w:rPr>
        <w:t>VERIFICATION OF THE DISCLOSED CONTRACT INFORMATION</w:t>
      </w:r>
      <w:bookmarkEnd w:id="132"/>
    </w:p>
    <w:p w:rsidR="00D156AC" w:rsidRDefault="00D156AC" w:rsidP="00D156AC">
      <w:pPr>
        <w:pStyle w:val="NoSpacing"/>
        <w:numPr>
          <w:ilvl w:val="3"/>
          <w:numId w:val="36"/>
        </w:numPr>
        <w:outlineLvl w:val="0"/>
        <w:rPr>
          <w:rFonts w:ascii="Times New Roman" w:hAnsi="Times New Roman" w:cs="Times New Roman"/>
          <w:sz w:val="24"/>
          <w:szCs w:val="24"/>
        </w:rPr>
      </w:pPr>
      <w:bookmarkStart w:id="133" w:name="_Toc519441068"/>
      <w:bookmarkStart w:id="134" w:name="_Toc528747005"/>
      <w:r w:rsidRPr="00B0253A">
        <w:rPr>
          <w:rFonts w:ascii="Times New Roman" w:hAnsi="Times New Roman" w:cs="Times New Roman"/>
          <w:sz w:val="24"/>
          <w:szCs w:val="24"/>
        </w:rPr>
        <w:t xml:space="preserve">COMPLETENESS OF THE DISCLOSED </w:t>
      </w:r>
      <w:r>
        <w:rPr>
          <w:rFonts w:ascii="Times New Roman" w:hAnsi="Times New Roman" w:cs="Times New Roman"/>
          <w:sz w:val="24"/>
          <w:szCs w:val="24"/>
        </w:rPr>
        <w:t>CONTRACT</w:t>
      </w:r>
      <w:r w:rsidRPr="00B0253A">
        <w:rPr>
          <w:rFonts w:ascii="Times New Roman" w:hAnsi="Times New Roman" w:cs="Times New Roman"/>
          <w:sz w:val="24"/>
          <w:szCs w:val="24"/>
        </w:rPr>
        <w:t xml:space="preserve"> INFORMATION.</w:t>
      </w:r>
      <w:bookmarkEnd w:id="133"/>
      <w:bookmarkEnd w:id="134"/>
    </w:p>
    <w:p w:rsidR="00D156AC" w:rsidRDefault="00D156AC" w:rsidP="00D156AC">
      <w:pPr>
        <w:pStyle w:val="NoSpacing"/>
        <w:ind w:left="1728"/>
        <w:outlineLvl w:val="0"/>
        <w:rPr>
          <w:rFonts w:ascii="Times New Roman" w:hAnsi="Times New Roman" w:cs="Times New Roman"/>
          <w:sz w:val="24"/>
          <w:szCs w:val="24"/>
        </w:rPr>
      </w:pPr>
    </w:p>
    <w:p w:rsidR="00D156AC" w:rsidRPr="00BA400B" w:rsidRDefault="00D156AC" w:rsidP="00A70063">
      <w:pPr>
        <w:jc w:val="both"/>
        <w:rPr>
          <w:rFonts w:ascii="Times New Roman" w:hAnsi="Times New Roman" w:cs="Times New Roman"/>
          <w:sz w:val="24"/>
          <w:szCs w:val="24"/>
        </w:rPr>
      </w:pPr>
      <w:r w:rsidRPr="00BA400B">
        <w:rPr>
          <w:rFonts w:ascii="Times New Roman" w:hAnsi="Times New Roman" w:cs="Times New Roman"/>
          <w:sz w:val="24"/>
          <w:szCs w:val="24"/>
        </w:rPr>
        <w:t xml:space="preserve">The complete availability of all relevant documents of the works contract will determine the completeness of the disclosed contract information. </w:t>
      </w:r>
      <w:r w:rsidR="00A70063">
        <w:rPr>
          <w:rFonts w:ascii="Times New Roman" w:hAnsi="Times New Roman" w:cs="Times New Roman"/>
          <w:sz w:val="24"/>
          <w:szCs w:val="24"/>
        </w:rPr>
        <w:t>D</w:t>
      </w:r>
      <w:r w:rsidRPr="00BA400B">
        <w:rPr>
          <w:rFonts w:ascii="Times New Roman" w:hAnsi="Times New Roman" w:cs="Times New Roman"/>
          <w:sz w:val="24"/>
          <w:szCs w:val="24"/>
        </w:rPr>
        <w:t>ocuments such as the agreement contract, variation orders, and time extension request approval documents</w:t>
      </w:r>
      <w:r w:rsidR="00A70063">
        <w:rPr>
          <w:rFonts w:ascii="Times New Roman" w:hAnsi="Times New Roman" w:cs="Times New Roman"/>
          <w:sz w:val="24"/>
          <w:szCs w:val="24"/>
        </w:rPr>
        <w:t xml:space="preserve"> and</w:t>
      </w:r>
      <w:r w:rsidRPr="00BA400B">
        <w:rPr>
          <w:rFonts w:ascii="Times New Roman" w:hAnsi="Times New Roman" w:cs="Times New Roman"/>
          <w:sz w:val="24"/>
          <w:szCs w:val="24"/>
        </w:rPr>
        <w:t xml:space="preserve"> </w:t>
      </w:r>
      <w:r w:rsidR="00A70063" w:rsidRPr="00BA400B">
        <w:rPr>
          <w:rFonts w:ascii="Times New Roman" w:hAnsi="Times New Roman" w:cs="Times New Roman"/>
          <w:sz w:val="24"/>
          <w:szCs w:val="24"/>
        </w:rPr>
        <w:t xml:space="preserve">payment certificates </w:t>
      </w:r>
      <w:r w:rsidRPr="00BA400B">
        <w:rPr>
          <w:rFonts w:ascii="Times New Roman" w:hAnsi="Times New Roman" w:cs="Times New Roman"/>
          <w:sz w:val="24"/>
          <w:szCs w:val="24"/>
        </w:rPr>
        <w:t>are available.</w:t>
      </w:r>
      <w:r w:rsidR="00A70063">
        <w:rPr>
          <w:rFonts w:ascii="Times New Roman" w:hAnsi="Times New Roman" w:cs="Times New Roman"/>
          <w:sz w:val="24"/>
          <w:szCs w:val="24"/>
        </w:rPr>
        <w:t xml:space="preserve"> Thus the AP believes that the</w:t>
      </w:r>
      <w:r w:rsidR="00A70063" w:rsidRPr="00B0253A">
        <w:rPr>
          <w:rFonts w:ascii="Times New Roman" w:hAnsi="Times New Roman" w:cs="Times New Roman"/>
          <w:sz w:val="24"/>
          <w:szCs w:val="24"/>
        </w:rPr>
        <w:t xml:space="preserve"> disclosed </w:t>
      </w:r>
      <w:r w:rsidR="00A70063">
        <w:rPr>
          <w:rFonts w:ascii="Times New Roman" w:hAnsi="Times New Roman" w:cs="Times New Roman"/>
          <w:sz w:val="24"/>
          <w:szCs w:val="24"/>
        </w:rPr>
        <w:t>contract</w:t>
      </w:r>
      <w:r w:rsidR="00A70063" w:rsidRPr="00B0253A">
        <w:rPr>
          <w:rFonts w:ascii="Times New Roman" w:hAnsi="Times New Roman" w:cs="Times New Roman"/>
          <w:sz w:val="24"/>
          <w:szCs w:val="24"/>
        </w:rPr>
        <w:t xml:space="preserve"> information</w:t>
      </w:r>
      <w:r w:rsidRPr="00BA400B">
        <w:rPr>
          <w:rFonts w:ascii="Times New Roman" w:hAnsi="Times New Roman" w:cs="Times New Roman"/>
          <w:sz w:val="24"/>
          <w:szCs w:val="24"/>
        </w:rPr>
        <w:t xml:space="preserve"> </w:t>
      </w:r>
      <w:r w:rsidR="00A70063">
        <w:rPr>
          <w:rFonts w:ascii="Times New Roman" w:hAnsi="Times New Roman" w:cs="Times New Roman"/>
          <w:sz w:val="24"/>
          <w:szCs w:val="24"/>
        </w:rPr>
        <w:t>is complete.</w:t>
      </w:r>
    </w:p>
    <w:p w:rsidR="00D156AC" w:rsidRDefault="00D156AC" w:rsidP="00D156AC">
      <w:pPr>
        <w:pStyle w:val="NoSpacing"/>
        <w:numPr>
          <w:ilvl w:val="3"/>
          <w:numId w:val="36"/>
        </w:numPr>
        <w:outlineLvl w:val="0"/>
        <w:rPr>
          <w:rFonts w:ascii="Times New Roman" w:hAnsi="Times New Roman" w:cs="Times New Roman"/>
          <w:sz w:val="24"/>
          <w:szCs w:val="24"/>
        </w:rPr>
      </w:pPr>
      <w:bookmarkStart w:id="135" w:name="_Toc519441069"/>
      <w:bookmarkStart w:id="136" w:name="_Toc528747006"/>
      <w:r w:rsidRPr="00B0253A">
        <w:rPr>
          <w:rFonts w:ascii="Times New Roman" w:hAnsi="Times New Roman" w:cs="Times New Roman"/>
          <w:sz w:val="24"/>
          <w:szCs w:val="24"/>
        </w:rPr>
        <w:t>ACCURACY OF THE DISCLOSED PROCUREMENT INFORMATION.</w:t>
      </w:r>
      <w:bookmarkEnd w:id="135"/>
      <w:bookmarkEnd w:id="136"/>
    </w:p>
    <w:p w:rsidR="00D156AC" w:rsidRPr="00B0253A" w:rsidRDefault="00D156AC" w:rsidP="00D156AC">
      <w:pPr>
        <w:pStyle w:val="NoSpacing"/>
        <w:ind w:left="1728"/>
        <w:outlineLvl w:val="0"/>
        <w:rPr>
          <w:rFonts w:ascii="Times New Roman" w:hAnsi="Times New Roman" w:cs="Times New Roman"/>
          <w:sz w:val="24"/>
          <w:szCs w:val="24"/>
        </w:rPr>
      </w:pPr>
    </w:p>
    <w:p w:rsidR="00A70063" w:rsidRDefault="00D156AC" w:rsidP="00D156AC">
      <w:pPr>
        <w:jc w:val="both"/>
        <w:rPr>
          <w:rFonts w:ascii="Times New Roman" w:hAnsi="Times New Roman" w:cs="Times New Roman"/>
          <w:sz w:val="24"/>
          <w:szCs w:val="24"/>
        </w:rPr>
      </w:pPr>
      <w:r w:rsidRPr="00D156AC">
        <w:rPr>
          <w:rFonts w:ascii="Times New Roman" w:hAnsi="Times New Roman" w:cs="Times New Roman"/>
          <w:sz w:val="24"/>
          <w:szCs w:val="24"/>
        </w:rPr>
        <w:t>To make sure that the disclosed procurement information is accurate, the AP had tried to collect documents from both the PE and The consulting firm MH Engineering PLC by indicting the required documents. Even though there are some documents not presented the AP has succeeded in collecting most of the documents for the works contract and in comparing them for their accuracy. Thus, unless for those documents that were not presented the</w:t>
      </w:r>
      <w:r>
        <w:rPr>
          <w:rFonts w:ascii="Times New Roman" w:hAnsi="Times New Roman" w:cs="Times New Roman"/>
          <w:sz w:val="24"/>
          <w:szCs w:val="24"/>
        </w:rPr>
        <w:t xml:space="preserve"> AP was able compare and insure the accuracy of the disclosed contract information.</w:t>
      </w:r>
      <w:r w:rsidR="00647439" w:rsidRPr="00D156AC">
        <w:rPr>
          <w:rFonts w:ascii="Times New Roman" w:hAnsi="Times New Roman" w:cs="Times New Roman"/>
          <w:sz w:val="24"/>
          <w:szCs w:val="24"/>
        </w:rPr>
        <w:tab/>
      </w:r>
    </w:p>
    <w:p w:rsidR="00C800B5" w:rsidRPr="003F19AE" w:rsidRDefault="00647439" w:rsidP="00D156AC">
      <w:pPr>
        <w:jc w:val="both"/>
        <w:rPr>
          <w:rFonts w:ascii="Times New Roman" w:hAnsi="Times New Roman" w:cs="Times New Roman"/>
          <w:sz w:val="24"/>
          <w:szCs w:val="28"/>
        </w:rPr>
      </w:pPr>
      <w:r w:rsidRPr="003F19AE">
        <w:rPr>
          <w:rFonts w:ascii="Times New Roman" w:hAnsi="Times New Roman" w:cs="Times New Roman"/>
          <w:sz w:val="24"/>
          <w:szCs w:val="28"/>
        </w:rPr>
        <w:tab/>
      </w:r>
    </w:p>
    <w:p w:rsidR="008D3EB8" w:rsidRDefault="00366760" w:rsidP="00642BAF">
      <w:pPr>
        <w:pStyle w:val="ListParagraph"/>
        <w:numPr>
          <w:ilvl w:val="2"/>
          <w:numId w:val="36"/>
        </w:numPr>
        <w:outlineLvl w:val="0"/>
        <w:rPr>
          <w:rFonts w:ascii="Times New Roman" w:hAnsi="Times New Roman" w:cs="Times New Roman"/>
          <w:sz w:val="28"/>
          <w:szCs w:val="28"/>
        </w:rPr>
      </w:pPr>
      <w:bookmarkStart w:id="137" w:name="_Toc528747007"/>
      <w:r w:rsidRPr="003F19AE">
        <w:rPr>
          <w:rFonts w:ascii="Times New Roman" w:hAnsi="Times New Roman" w:cs="Times New Roman"/>
          <w:sz w:val="28"/>
          <w:szCs w:val="28"/>
        </w:rPr>
        <w:t>ANALYSIS OF THE DISCLOSED CONTRACT INFORMATION</w:t>
      </w:r>
      <w:bookmarkEnd w:id="137"/>
    </w:p>
    <w:p w:rsidR="00A70063" w:rsidRPr="003F19AE" w:rsidRDefault="00A70063" w:rsidP="00A70063">
      <w:pPr>
        <w:pStyle w:val="ListParagraph"/>
        <w:ind w:left="1224"/>
        <w:outlineLvl w:val="0"/>
        <w:rPr>
          <w:rFonts w:ascii="Times New Roman" w:hAnsi="Times New Roman" w:cs="Times New Roman"/>
          <w:sz w:val="28"/>
          <w:szCs w:val="28"/>
        </w:rPr>
      </w:pPr>
    </w:p>
    <w:p w:rsidR="00366760" w:rsidRPr="003F19AE" w:rsidRDefault="00366760" w:rsidP="00642BAF">
      <w:pPr>
        <w:pStyle w:val="ListParagraph"/>
        <w:numPr>
          <w:ilvl w:val="3"/>
          <w:numId w:val="36"/>
        </w:numPr>
        <w:outlineLvl w:val="0"/>
        <w:rPr>
          <w:rFonts w:ascii="Times New Roman" w:hAnsi="Times New Roman" w:cs="Times New Roman"/>
          <w:sz w:val="28"/>
          <w:szCs w:val="28"/>
        </w:rPr>
      </w:pPr>
      <w:bookmarkStart w:id="138" w:name="_Toc528747008"/>
      <w:r w:rsidRPr="003F19AE">
        <w:rPr>
          <w:rFonts w:ascii="Times New Roman" w:hAnsi="Times New Roman" w:cs="Times New Roman"/>
          <w:sz w:val="28"/>
          <w:szCs w:val="28"/>
        </w:rPr>
        <w:t>ISSUES RELATED TO CONTRACT PRICE</w:t>
      </w:r>
      <w:bookmarkEnd w:id="138"/>
    </w:p>
    <w:p w:rsidR="006A337F" w:rsidRPr="003F19AE" w:rsidRDefault="006A337F" w:rsidP="006A337F">
      <w:pPr>
        <w:pStyle w:val="ListParagraph"/>
        <w:ind w:left="1728"/>
        <w:rPr>
          <w:rFonts w:ascii="Times New Roman" w:hAnsi="Times New Roman" w:cs="Times New Roman"/>
          <w:sz w:val="28"/>
          <w:szCs w:val="28"/>
        </w:rPr>
      </w:pPr>
    </w:p>
    <w:p w:rsidR="00E61B36" w:rsidRPr="003F19AE" w:rsidRDefault="00366760" w:rsidP="00E61B36">
      <w:pPr>
        <w:pStyle w:val="ListParagraph"/>
        <w:numPr>
          <w:ilvl w:val="0"/>
          <w:numId w:val="12"/>
        </w:numPr>
        <w:ind w:left="1080"/>
        <w:rPr>
          <w:rFonts w:ascii="Times New Roman" w:hAnsi="Times New Roman" w:cs="Times New Roman"/>
          <w:sz w:val="24"/>
          <w:szCs w:val="24"/>
        </w:rPr>
      </w:pPr>
      <w:r w:rsidRPr="003F19AE">
        <w:rPr>
          <w:rFonts w:ascii="Times New Roman" w:hAnsi="Times New Roman" w:cs="Times New Roman"/>
          <w:sz w:val="24"/>
          <w:szCs w:val="24"/>
        </w:rPr>
        <w:t>Changes as compared to the original contract price</w:t>
      </w:r>
      <w:r w:rsidR="00623854" w:rsidRPr="003F19AE">
        <w:rPr>
          <w:rFonts w:ascii="Times New Roman" w:hAnsi="Times New Roman" w:cs="Times New Roman"/>
          <w:sz w:val="24"/>
          <w:szCs w:val="24"/>
        </w:rPr>
        <w:t xml:space="preserve"> including VAT</w:t>
      </w:r>
    </w:p>
    <w:p w:rsidR="00E61B36" w:rsidRPr="003F19AE" w:rsidRDefault="00E61B36" w:rsidP="00BF24AA">
      <w:pPr>
        <w:pStyle w:val="ListParagraph"/>
        <w:ind w:left="1440"/>
        <w:rPr>
          <w:rFonts w:ascii="Times New Roman" w:hAnsi="Times New Roman" w:cs="Times New Roman"/>
          <w:sz w:val="24"/>
          <w:szCs w:val="24"/>
        </w:rPr>
      </w:pPr>
      <w:proofErr w:type="gramStart"/>
      <w:r w:rsidRPr="003F19AE">
        <w:rPr>
          <w:rFonts w:ascii="Times New Roman" w:hAnsi="Times New Roman" w:cs="Times New Roman"/>
          <w:sz w:val="24"/>
          <w:szCs w:val="24"/>
        </w:rPr>
        <w:t>Original contract price.</w:t>
      </w:r>
      <w:proofErr w:type="gramEnd"/>
      <w:r w:rsidRPr="003F19AE">
        <w:rPr>
          <w:rFonts w:ascii="Times New Roman" w:hAnsi="Times New Roman" w:cs="Times New Roman"/>
          <w:sz w:val="24"/>
          <w:szCs w:val="24"/>
        </w:rPr>
        <w:t xml:space="preserve">  .  .  .  .  .  .  .  .  .  .  .  .  .  .</w:t>
      </w:r>
      <w:r w:rsidR="00BF24AA">
        <w:rPr>
          <w:rFonts w:ascii="Times New Roman" w:hAnsi="Times New Roman" w:cs="Times New Roman"/>
          <w:sz w:val="24"/>
          <w:szCs w:val="24"/>
        </w:rPr>
        <w:t xml:space="preserve">. </w:t>
      </w:r>
      <w:r w:rsidR="00BF24AA" w:rsidRPr="003F19AE">
        <w:rPr>
          <w:rFonts w:ascii="Times New Roman" w:hAnsi="Times New Roman" w:cs="Times New Roman"/>
          <w:sz w:val="24"/>
          <w:szCs w:val="24"/>
        </w:rPr>
        <w:t>ETB 16,561,837.4</w:t>
      </w:r>
    </w:p>
    <w:p w:rsidR="00E61B36" w:rsidRPr="003F19AE" w:rsidRDefault="00E61B36" w:rsidP="00E61B36">
      <w:pPr>
        <w:pStyle w:val="ListParagraph"/>
        <w:ind w:left="1440"/>
        <w:rPr>
          <w:rFonts w:ascii="Times New Roman" w:hAnsi="Times New Roman" w:cs="Times New Roman"/>
          <w:sz w:val="24"/>
          <w:szCs w:val="24"/>
          <w:u w:val="double"/>
        </w:rPr>
      </w:pPr>
      <w:proofErr w:type="gramStart"/>
      <w:r w:rsidRPr="003F19AE">
        <w:rPr>
          <w:rFonts w:ascii="Times New Roman" w:hAnsi="Times New Roman" w:cs="Times New Roman"/>
          <w:sz w:val="24"/>
          <w:szCs w:val="24"/>
        </w:rPr>
        <w:t>Variation order</w:t>
      </w:r>
      <w:proofErr w:type="gramEnd"/>
      <w:r w:rsidRPr="003F19AE">
        <w:rPr>
          <w:rFonts w:ascii="Times New Roman" w:hAnsi="Times New Roman" w:cs="Times New Roman"/>
          <w:sz w:val="24"/>
          <w:szCs w:val="24"/>
        </w:rPr>
        <w:t xml:space="preserve"> No one.  .  .  .  .  .  .  .  .  .  .  .  .  .  </w:t>
      </w:r>
      <w:r w:rsidR="00BF24AA">
        <w:rPr>
          <w:rFonts w:ascii="Times New Roman" w:hAnsi="Times New Roman" w:cs="Times New Roman"/>
          <w:sz w:val="24"/>
          <w:szCs w:val="24"/>
        </w:rPr>
        <w:t xml:space="preserve">  .ETB    </w:t>
      </w:r>
      <w:r w:rsidRPr="003F19AE">
        <w:rPr>
          <w:rFonts w:ascii="Times New Roman" w:hAnsi="Times New Roman" w:cs="Times New Roman"/>
          <w:sz w:val="24"/>
          <w:szCs w:val="24"/>
        </w:rPr>
        <w:t>517</w:t>
      </w:r>
      <w:r w:rsidR="00623854" w:rsidRPr="003F19AE">
        <w:rPr>
          <w:rFonts w:ascii="Times New Roman" w:hAnsi="Times New Roman" w:cs="Times New Roman"/>
          <w:sz w:val="24"/>
          <w:szCs w:val="24"/>
        </w:rPr>
        <w:t>,</w:t>
      </w:r>
      <w:r w:rsidRPr="003F19AE">
        <w:rPr>
          <w:rFonts w:ascii="Times New Roman" w:hAnsi="Times New Roman" w:cs="Times New Roman"/>
          <w:sz w:val="24"/>
          <w:szCs w:val="24"/>
        </w:rPr>
        <w:t>067.15</w:t>
      </w:r>
    </w:p>
    <w:p w:rsidR="00E61B36" w:rsidRPr="003F19AE" w:rsidRDefault="00E61B36" w:rsidP="0011134F">
      <w:pPr>
        <w:pStyle w:val="ListParagraph"/>
        <w:ind w:left="1440"/>
        <w:rPr>
          <w:rFonts w:ascii="Times New Roman" w:hAnsi="Times New Roman" w:cs="Times New Roman"/>
          <w:sz w:val="24"/>
          <w:szCs w:val="24"/>
        </w:rPr>
      </w:pPr>
      <w:proofErr w:type="gramStart"/>
      <w:r w:rsidRPr="003F19AE">
        <w:rPr>
          <w:rFonts w:ascii="Times New Roman" w:hAnsi="Times New Roman" w:cs="Times New Roman"/>
          <w:sz w:val="24"/>
          <w:szCs w:val="24"/>
        </w:rPr>
        <w:t>Variation order</w:t>
      </w:r>
      <w:proofErr w:type="gramEnd"/>
      <w:r w:rsidRPr="003F19AE">
        <w:rPr>
          <w:rFonts w:ascii="Times New Roman" w:hAnsi="Times New Roman" w:cs="Times New Roman"/>
          <w:sz w:val="24"/>
          <w:szCs w:val="24"/>
        </w:rPr>
        <w:t xml:space="preserve"> No two.  .  .  .  .  .  .  .  .  .  .  .  .  .  . </w:t>
      </w:r>
      <w:r w:rsidR="00BF24AA" w:rsidRPr="003F19AE">
        <w:rPr>
          <w:rFonts w:ascii="Times New Roman" w:hAnsi="Times New Roman" w:cs="Times New Roman"/>
          <w:sz w:val="24"/>
          <w:szCs w:val="24"/>
        </w:rPr>
        <w:t>ETB 2</w:t>
      </w:r>
      <w:r w:rsidR="0011134F" w:rsidRPr="003F19AE">
        <w:rPr>
          <w:rFonts w:ascii="Times New Roman" w:hAnsi="Times New Roman" w:cs="Times New Roman"/>
          <w:sz w:val="24"/>
          <w:szCs w:val="24"/>
          <w:u w:val="double"/>
        </w:rPr>
        <w:t>, 951,346</w:t>
      </w:r>
      <w:r w:rsidRPr="003F19AE">
        <w:rPr>
          <w:rFonts w:ascii="Times New Roman" w:hAnsi="Times New Roman" w:cs="Times New Roman"/>
          <w:sz w:val="24"/>
          <w:szCs w:val="24"/>
          <w:u w:val="double"/>
        </w:rPr>
        <w:t>.</w:t>
      </w:r>
      <w:r w:rsidR="0011134F" w:rsidRPr="003F19AE">
        <w:rPr>
          <w:rFonts w:ascii="Times New Roman" w:hAnsi="Times New Roman" w:cs="Times New Roman"/>
          <w:sz w:val="24"/>
          <w:szCs w:val="24"/>
          <w:u w:val="double"/>
        </w:rPr>
        <w:t>98</w:t>
      </w:r>
    </w:p>
    <w:p w:rsidR="0011134F" w:rsidRPr="003F19AE" w:rsidRDefault="00001D8F" w:rsidP="00001D8F">
      <w:pPr>
        <w:tabs>
          <w:tab w:val="center" w:pos="5045"/>
        </w:tabs>
        <w:rPr>
          <w:rFonts w:ascii="Times New Roman" w:hAnsi="Times New Roman" w:cs="Times New Roman"/>
          <w:sz w:val="24"/>
          <w:szCs w:val="24"/>
        </w:rPr>
      </w:pPr>
      <w:r w:rsidRPr="003F19AE">
        <w:rPr>
          <w:rFonts w:ascii="Times New Roman" w:hAnsi="Times New Roman" w:cs="Times New Roman"/>
          <w:sz w:val="24"/>
          <w:szCs w:val="24"/>
        </w:rPr>
        <w:tab/>
      </w:r>
      <w:r w:rsidR="00BF24AA">
        <w:rPr>
          <w:rFonts w:ascii="Times New Roman" w:hAnsi="Times New Roman" w:cs="Times New Roman"/>
          <w:sz w:val="24"/>
          <w:szCs w:val="24"/>
        </w:rPr>
        <w:t xml:space="preserve">                                             </w:t>
      </w:r>
      <w:r w:rsidR="00E61B36" w:rsidRPr="003F19AE">
        <w:rPr>
          <w:rFonts w:ascii="Times New Roman" w:hAnsi="Times New Roman" w:cs="Times New Roman"/>
          <w:sz w:val="24"/>
          <w:szCs w:val="24"/>
        </w:rPr>
        <w:t xml:space="preserve">Total of </w:t>
      </w:r>
      <w:r w:rsidR="0011134F" w:rsidRPr="003F19AE">
        <w:rPr>
          <w:rFonts w:ascii="Times New Roman" w:hAnsi="Times New Roman" w:cs="Times New Roman"/>
          <w:sz w:val="24"/>
          <w:szCs w:val="24"/>
        </w:rPr>
        <w:t xml:space="preserve">variations </w:t>
      </w:r>
      <w:proofErr w:type="gramStart"/>
      <w:r w:rsidR="0011134F" w:rsidRPr="003F19AE">
        <w:rPr>
          <w:rFonts w:ascii="Times New Roman" w:hAnsi="Times New Roman" w:cs="Times New Roman"/>
          <w:sz w:val="24"/>
          <w:szCs w:val="24"/>
        </w:rPr>
        <w:t>ETB</w:t>
      </w:r>
      <w:r w:rsidR="00BF24AA">
        <w:rPr>
          <w:rFonts w:ascii="Times New Roman" w:hAnsi="Times New Roman" w:cs="Times New Roman"/>
          <w:sz w:val="24"/>
          <w:szCs w:val="24"/>
        </w:rPr>
        <w:t xml:space="preserve">  </w:t>
      </w:r>
      <w:r w:rsidR="0011134F" w:rsidRPr="003F19AE">
        <w:rPr>
          <w:rFonts w:ascii="Times New Roman" w:hAnsi="Times New Roman" w:cs="Times New Roman"/>
          <w:sz w:val="24"/>
          <w:szCs w:val="24"/>
        </w:rPr>
        <w:t>3,468,414.13</w:t>
      </w:r>
      <w:proofErr w:type="gramEnd"/>
    </w:p>
    <w:p w:rsidR="0011134F" w:rsidRPr="003F19AE" w:rsidRDefault="0011134F" w:rsidP="0011134F">
      <w:pPr>
        <w:pStyle w:val="ListParagraph"/>
        <w:ind w:left="1080"/>
        <w:rPr>
          <w:rFonts w:ascii="Times New Roman" w:hAnsi="Times New Roman" w:cs="Times New Roman"/>
          <w:sz w:val="24"/>
          <w:szCs w:val="24"/>
        </w:rPr>
      </w:pPr>
      <w:r w:rsidRPr="003F19AE">
        <w:rPr>
          <w:rFonts w:ascii="Times New Roman" w:hAnsi="Times New Roman" w:cs="Times New Roman"/>
          <w:sz w:val="24"/>
          <w:szCs w:val="24"/>
        </w:rPr>
        <w:t xml:space="preserve">The Total change in contract price due to </w:t>
      </w:r>
      <w:r w:rsidR="00460CDD" w:rsidRPr="003F19AE">
        <w:rPr>
          <w:rFonts w:ascii="Times New Roman" w:hAnsi="Times New Roman" w:cs="Times New Roman"/>
          <w:sz w:val="24"/>
          <w:szCs w:val="24"/>
        </w:rPr>
        <w:t>variation is</w:t>
      </w:r>
      <w:r w:rsidRPr="003F19AE">
        <w:rPr>
          <w:rFonts w:ascii="Times New Roman" w:hAnsi="Times New Roman" w:cs="Times New Roman"/>
          <w:sz w:val="24"/>
          <w:szCs w:val="24"/>
        </w:rPr>
        <w:t xml:space="preserve"> 20.94 % of the project price</w:t>
      </w:r>
    </w:p>
    <w:p w:rsidR="006F7998" w:rsidRPr="003F19AE" w:rsidRDefault="006F7998" w:rsidP="006F7998">
      <w:pPr>
        <w:pStyle w:val="ListParagraph"/>
        <w:ind w:left="360"/>
        <w:rPr>
          <w:rFonts w:ascii="Times New Roman" w:hAnsi="Times New Roman" w:cs="Times New Roman"/>
          <w:sz w:val="24"/>
          <w:szCs w:val="24"/>
        </w:rPr>
      </w:pPr>
    </w:p>
    <w:p w:rsidR="0011134F" w:rsidRPr="003F19AE" w:rsidRDefault="0011134F" w:rsidP="006F7998">
      <w:pPr>
        <w:pStyle w:val="ListParagraph"/>
        <w:ind w:left="360"/>
        <w:rPr>
          <w:rFonts w:ascii="Times New Roman" w:hAnsi="Times New Roman" w:cs="Times New Roman"/>
          <w:b/>
          <w:bCs/>
          <w:sz w:val="24"/>
          <w:szCs w:val="24"/>
        </w:rPr>
      </w:pPr>
      <w:proofErr w:type="gramStart"/>
      <w:r w:rsidRPr="003F19AE">
        <w:rPr>
          <w:rFonts w:ascii="Times New Roman" w:hAnsi="Times New Roman" w:cs="Times New Roman"/>
          <w:b/>
          <w:bCs/>
          <w:sz w:val="24"/>
          <w:szCs w:val="24"/>
        </w:rPr>
        <w:t>Variation order number 1.</w:t>
      </w:r>
      <w:proofErr w:type="gramEnd"/>
    </w:p>
    <w:p w:rsidR="0011134F" w:rsidRPr="003F19AE" w:rsidRDefault="0011134F" w:rsidP="009B1ACF">
      <w:pPr>
        <w:jc w:val="both"/>
        <w:rPr>
          <w:rFonts w:ascii="Times New Roman" w:hAnsi="Times New Roman" w:cs="Times New Roman"/>
          <w:sz w:val="24"/>
          <w:szCs w:val="24"/>
        </w:rPr>
      </w:pPr>
      <w:r w:rsidRPr="003F19AE">
        <w:rPr>
          <w:rFonts w:ascii="Times New Roman" w:hAnsi="Times New Roman" w:cs="Times New Roman"/>
          <w:sz w:val="24"/>
          <w:szCs w:val="24"/>
        </w:rPr>
        <w:lastRenderedPageBreak/>
        <w:t>According to the consultant, variation order No 1</w:t>
      </w:r>
      <w:r w:rsidR="008D4002" w:rsidRPr="003F19AE">
        <w:rPr>
          <w:rFonts w:ascii="Times New Roman" w:hAnsi="Times New Roman" w:cs="Times New Roman"/>
          <w:sz w:val="24"/>
          <w:szCs w:val="24"/>
        </w:rPr>
        <w:t xml:space="preserve"> Was necessary</w:t>
      </w:r>
      <w:r w:rsidRPr="003F19AE">
        <w:rPr>
          <w:rFonts w:ascii="Times New Roman" w:hAnsi="Times New Roman" w:cs="Times New Roman"/>
          <w:sz w:val="24"/>
          <w:szCs w:val="24"/>
        </w:rPr>
        <w:t xml:space="preserve"> “</w:t>
      </w:r>
      <w:r w:rsidR="00D2346A" w:rsidRPr="003F19AE">
        <w:rPr>
          <w:rFonts w:ascii="Times New Roman" w:hAnsi="Times New Roman" w:cs="Times New Roman"/>
          <w:sz w:val="24"/>
          <w:szCs w:val="24"/>
        </w:rPr>
        <w:t xml:space="preserve">Due to the </w:t>
      </w:r>
      <w:r w:rsidR="00BF24AA" w:rsidRPr="003F19AE">
        <w:rPr>
          <w:rFonts w:ascii="Times New Roman" w:hAnsi="Times New Roman" w:cs="Times New Roman"/>
          <w:sz w:val="24"/>
          <w:szCs w:val="24"/>
        </w:rPr>
        <w:t>topography</w:t>
      </w:r>
      <w:r w:rsidR="00D2346A" w:rsidRPr="003F19AE">
        <w:rPr>
          <w:rFonts w:ascii="Times New Roman" w:hAnsi="Times New Roman" w:cs="Times New Roman"/>
          <w:sz w:val="24"/>
          <w:szCs w:val="24"/>
        </w:rPr>
        <w:t xml:space="preserve"> causes the class room project requires a retaining wall</w:t>
      </w:r>
      <w:r w:rsidRPr="003F19AE">
        <w:rPr>
          <w:rFonts w:ascii="Times New Roman" w:hAnsi="Times New Roman" w:cs="Times New Roman"/>
          <w:sz w:val="24"/>
          <w:szCs w:val="24"/>
        </w:rPr>
        <w:t>.” (</w:t>
      </w:r>
      <w:proofErr w:type="gramStart"/>
      <w:r w:rsidRPr="003F19AE">
        <w:rPr>
          <w:rFonts w:ascii="Times New Roman" w:hAnsi="Times New Roman" w:cs="Times New Roman"/>
          <w:sz w:val="24"/>
          <w:szCs w:val="24"/>
        </w:rPr>
        <w:t>ref</w:t>
      </w:r>
      <w:proofErr w:type="gramEnd"/>
      <w:r w:rsidRPr="003F19AE">
        <w:rPr>
          <w:rFonts w:ascii="Times New Roman" w:hAnsi="Times New Roman" w:cs="Times New Roman"/>
          <w:sz w:val="24"/>
          <w:szCs w:val="24"/>
        </w:rPr>
        <w:t xml:space="preserve"> No. </w:t>
      </w:r>
      <w:r w:rsidR="00D2346A" w:rsidRPr="003F19AE">
        <w:rPr>
          <w:rFonts w:ascii="Times New Roman" w:hAnsi="Times New Roman" w:cs="Times New Roman"/>
          <w:sz w:val="24"/>
          <w:szCs w:val="24"/>
        </w:rPr>
        <w:t>MHE/21</w:t>
      </w:r>
      <w:r w:rsidRPr="003F19AE">
        <w:rPr>
          <w:rFonts w:ascii="Times New Roman" w:hAnsi="Times New Roman" w:cs="Times New Roman"/>
          <w:sz w:val="24"/>
          <w:szCs w:val="24"/>
        </w:rPr>
        <w:t>7/16</w:t>
      </w:r>
      <w:r w:rsidR="00D2346A" w:rsidRPr="003F19AE">
        <w:rPr>
          <w:rFonts w:ascii="Times New Roman" w:hAnsi="Times New Roman" w:cs="Times New Roman"/>
          <w:sz w:val="24"/>
          <w:szCs w:val="24"/>
        </w:rPr>
        <w:t xml:space="preserve"> dated 14/01</w:t>
      </w:r>
      <w:r w:rsidRPr="003F19AE">
        <w:rPr>
          <w:rFonts w:ascii="Times New Roman" w:hAnsi="Times New Roman" w:cs="Times New Roman"/>
          <w:sz w:val="24"/>
          <w:szCs w:val="24"/>
        </w:rPr>
        <w:t xml:space="preserve">/2016). </w:t>
      </w:r>
    </w:p>
    <w:p w:rsidR="0011134F" w:rsidRPr="003F19AE" w:rsidRDefault="0011134F" w:rsidP="009B1ACF">
      <w:pPr>
        <w:jc w:val="both"/>
        <w:rPr>
          <w:rFonts w:ascii="Times New Roman" w:hAnsi="Times New Roman" w:cs="Times New Roman"/>
          <w:sz w:val="24"/>
          <w:szCs w:val="24"/>
        </w:rPr>
      </w:pPr>
      <w:r w:rsidRPr="003F19AE">
        <w:rPr>
          <w:rFonts w:ascii="Times New Roman" w:hAnsi="Times New Roman" w:cs="Times New Roman"/>
          <w:sz w:val="24"/>
          <w:szCs w:val="24"/>
        </w:rPr>
        <w:t>Such kind of structures are needed when the site has slop and the soil had to be supported so it will not fall or slide on the building structure.</w:t>
      </w:r>
    </w:p>
    <w:p w:rsidR="006F7998" w:rsidRPr="003F19AE" w:rsidRDefault="006F7998" w:rsidP="0011134F">
      <w:pPr>
        <w:pStyle w:val="ListParagraph"/>
        <w:ind w:left="360"/>
        <w:jc w:val="both"/>
        <w:rPr>
          <w:rFonts w:ascii="Times New Roman" w:hAnsi="Times New Roman" w:cs="Times New Roman"/>
        </w:rPr>
      </w:pPr>
    </w:p>
    <w:p w:rsidR="00D2346A" w:rsidRPr="003F19AE" w:rsidRDefault="00D2346A" w:rsidP="006F7998">
      <w:pPr>
        <w:pStyle w:val="ListParagraph"/>
        <w:ind w:left="360"/>
        <w:rPr>
          <w:rFonts w:ascii="Times New Roman" w:hAnsi="Times New Roman" w:cs="Times New Roman"/>
          <w:b/>
          <w:bCs/>
          <w:sz w:val="24"/>
          <w:szCs w:val="24"/>
        </w:rPr>
      </w:pPr>
      <w:r w:rsidRPr="003F19AE">
        <w:rPr>
          <w:rFonts w:ascii="Times New Roman" w:hAnsi="Times New Roman" w:cs="Times New Roman"/>
          <w:b/>
          <w:bCs/>
          <w:sz w:val="24"/>
          <w:szCs w:val="24"/>
        </w:rPr>
        <w:t xml:space="preserve">Variation order number 2. </w:t>
      </w:r>
    </w:p>
    <w:p w:rsidR="00D2346A" w:rsidRPr="003F19AE" w:rsidRDefault="00D2346A" w:rsidP="00A70063">
      <w:pPr>
        <w:jc w:val="both"/>
        <w:rPr>
          <w:rFonts w:ascii="Times New Roman" w:hAnsi="Times New Roman" w:cs="Times New Roman"/>
          <w:sz w:val="24"/>
          <w:szCs w:val="24"/>
        </w:rPr>
      </w:pPr>
      <w:r w:rsidRPr="003F19AE">
        <w:rPr>
          <w:rFonts w:ascii="Times New Roman" w:hAnsi="Times New Roman" w:cs="Times New Roman"/>
          <w:sz w:val="24"/>
          <w:szCs w:val="24"/>
        </w:rPr>
        <w:t>According to the consultant, variation order No 2</w:t>
      </w:r>
      <w:r w:rsidR="008D4002" w:rsidRPr="003F19AE">
        <w:rPr>
          <w:rFonts w:ascii="Times New Roman" w:hAnsi="Times New Roman" w:cs="Times New Roman"/>
          <w:sz w:val="24"/>
          <w:szCs w:val="24"/>
        </w:rPr>
        <w:t xml:space="preserve"> </w:t>
      </w:r>
      <w:r w:rsidR="00A70063">
        <w:rPr>
          <w:rFonts w:ascii="Times New Roman" w:hAnsi="Times New Roman" w:cs="Times New Roman"/>
          <w:sz w:val="24"/>
          <w:szCs w:val="24"/>
        </w:rPr>
        <w:t>w</w:t>
      </w:r>
      <w:r w:rsidR="008D4002" w:rsidRPr="003F19AE">
        <w:rPr>
          <w:rFonts w:ascii="Times New Roman" w:hAnsi="Times New Roman" w:cs="Times New Roman"/>
          <w:sz w:val="24"/>
          <w:szCs w:val="24"/>
        </w:rPr>
        <w:t>as necessary</w:t>
      </w:r>
      <w:r w:rsidR="006F7998" w:rsidRPr="003F19AE">
        <w:rPr>
          <w:rFonts w:ascii="Times New Roman" w:hAnsi="Times New Roman" w:cs="Times New Roman"/>
          <w:sz w:val="24"/>
          <w:szCs w:val="24"/>
        </w:rPr>
        <w:t xml:space="preserve"> </w:t>
      </w:r>
      <w:r w:rsidR="00BF24AA" w:rsidRPr="003F19AE">
        <w:rPr>
          <w:rFonts w:ascii="Times New Roman" w:hAnsi="Times New Roman" w:cs="Times New Roman"/>
          <w:sz w:val="24"/>
          <w:szCs w:val="24"/>
        </w:rPr>
        <w:t>as “some</w:t>
      </w:r>
      <w:r w:rsidR="008D4002" w:rsidRPr="003F19AE">
        <w:rPr>
          <w:rFonts w:ascii="Times New Roman" w:hAnsi="Times New Roman" w:cs="Times New Roman"/>
          <w:sz w:val="24"/>
          <w:szCs w:val="24"/>
        </w:rPr>
        <w:t xml:space="preserve"> work items in the bill of quant</w:t>
      </w:r>
      <w:r w:rsidR="006F7998" w:rsidRPr="003F19AE">
        <w:rPr>
          <w:rFonts w:ascii="Times New Roman" w:hAnsi="Times New Roman" w:cs="Times New Roman"/>
          <w:sz w:val="24"/>
          <w:szCs w:val="24"/>
        </w:rPr>
        <w:t xml:space="preserve">ities were estimated lesser </w:t>
      </w:r>
      <w:r w:rsidR="00BF24AA" w:rsidRPr="003F19AE">
        <w:rPr>
          <w:rFonts w:ascii="Times New Roman" w:hAnsi="Times New Roman" w:cs="Times New Roman"/>
          <w:sz w:val="24"/>
          <w:szCs w:val="24"/>
        </w:rPr>
        <w:t>than they</w:t>
      </w:r>
      <w:r w:rsidR="008D4002" w:rsidRPr="003F19AE">
        <w:rPr>
          <w:rFonts w:ascii="Times New Roman" w:hAnsi="Times New Roman" w:cs="Times New Roman"/>
          <w:sz w:val="24"/>
          <w:szCs w:val="24"/>
        </w:rPr>
        <w:t xml:space="preserve"> actually should have been. </w:t>
      </w:r>
      <w:r w:rsidR="006F7998" w:rsidRPr="003F19AE">
        <w:rPr>
          <w:rFonts w:ascii="Times New Roman" w:hAnsi="Times New Roman" w:cs="Times New Roman"/>
          <w:sz w:val="24"/>
          <w:szCs w:val="24"/>
        </w:rPr>
        <w:t>Specially</w:t>
      </w:r>
      <w:r w:rsidR="008D4002" w:rsidRPr="003F19AE">
        <w:rPr>
          <w:rFonts w:ascii="Times New Roman" w:hAnsi="Times New Roman" w:cs="Times New Roman"/>
          <w:sz w:val="24"/>
          <w:szCs w:val="24"/>
        </w:rPr>
        <w:t xml:space="preserve"> the sub structure works were considered and estimated for one block in the </w:t>
      </w:r>
      <w:proofErr w:type="spellStart"/>
      <w:proofErr w:type="gramStart"/>
      <w:r w:rsidR="008D4002" w:rsidRPr="003F19AE">
        <w:rPr>
          <w:rFonts w:ascii="Times New Roman" w:hAnsi="Times New Roman" w:cs="Times New Roman"/>
          <w:sz w:val="24"/>
          <w:szCs w:val="24"/>
        </w:rPr>
        <w:t>BoQ</w:t>
      </w:r>
      <w:proofErr w:type="spellEnd"/>
      <w:proofErr w:type="gramEnd"/>
      <w:r w:rsidRPr="003F19AE">
        <w:rPr>
          <w:rFonts w:ascii="Times New Roman" w:hAnsi="Times New Roman" w:cs="Times New Roman"/>
          <w:sz w:val="24"/>
          <w:szCs w:val="24"/>
        </w:rPr>
        <w:t>”</w:t>
      </w:r>
    </w:p>
    <w:p w:rsidR="0011134F" w:rsidRDefault="00001D8F" w:rsidP="000B617D">
      <w:pPr>
        <w:rPr>
          <w:rFonts w:ascii="Times New Roman" w:hAnsi="Times New Roman" w:cs="Times New Roman"/>
          <w:sz w:val="24"/>
          <w:szCs w:val="24"/>
        </w:rPr>
      </w:pPr>
      <w:r w:rsidRPr="003F19AE">
        <w:rPr>
          <w:rFonts w:ascii="Times New Roman" w:hAnsi="Times New Roman" w:cs="Times New Roman"/>
          <w:sz w:val="24"/>
          <w:szCs w:val="24"/>
        </w:rPr>
        <w:t>Finally,</w:t>
      </w:r>
      <w:r w:rsidR="000B617D" w:rsidRPr="003F19AE">
        <w:rPr>
          <w:rFonts w:ascii="Times New Roman" w:hAnsi="Times New Roman" w:cs="Times New Roman"/>
          <w:sz w:val="24"/>
          <w:szCs w:val="24"/>
        </w:rPr>
        <w:t xml:space="preserve"> the PE has approved and accepted both </w:t>
      </w:r>
      <w:r w:rsidRPr="003F19AE">
        <w:rPr>
          <w:rFonts w:ascii="Times New Roman" w:hAnsi="Times New Roman" w:cs="Times New Roman"/>
          <w:sz w:val="24"/>
          <w:szCs w:val="24"/>
        </w:rPr>
        <w:t>variations.</w:t>
      </w:r>
    </w:p>
    <w:p w:rsidR="00A70063" w:rsidRPr="00361E99" w:rsidRDefault="00A70063" w:rsidP="00361E99">
      <w:pPr>
        <w:rPr>
          <w:rFonts w:ascii="Times New Roman" w:hAnsi="Times New Roman" w:cs="Times New Roman"/>
          <w:sz w:val="28"/>
          <w:szCs w:val="28"/>
        </w:rPr>
      </w:pPr>
      <w:r w:rsidRPr="00361E99">
        <w:rPr>
          <w:rFonts w:ascii="Times New Roman" w:hAnsi="Times New Roman" w:cs="Times New Roman"/>
          <w:sz w:val="28"/>
          <w:szCs w:val="28"/>
        </w:rPr>
        <w:t>Concerning variation order number one:-</w:t>
      </w:r>
    </w:p>
    <w:p w:rsidR="008D4002" w:rsidRPr="00361E99" w:rsidRDefault="008D4002" w:rsidP="00361E99">
      <w:pPr>
        <w:pStyle w:val="ListParagraph"/>
        <w:numPr>
          <w:ilvl w:val="0"/>
          <w:numId w:val="47"/>
        </w:numPr>
        <w:jc w:val="both"/>
        <w:rPr>
          <w:rFonts w:ascii="Times New Roman" w:hAnsi="Times New Roman" w:cs="Times New Roman"/>
          <w:sz w:val="24"/>
          <w:szCs w:val="24"/>
        </w:rPr>
      </w:pPr>
      <w:r w:rsidRPr="00361E99">
        <w:rPr>
          <w:rFonts w:ascii="Times New Roman" w:hAnsi="Times New Roman" w:cs="Times New Roman"/>
          <w:sz w:val="24"/>
          <w:szCs w:val="24"/>
        </w:rPr>
        <w:t>It is not clear why the consultant did not include the retaining structure during the design stage or right from the beginning.</w:t>
      </w:r>
    </w:p>
    <w:p w:rsidR="00361E99" w:rsidRDefault="00361E99" w:rsidP="00361E99">
      <w:pPr>
        <w:pStyle w:val="ListParagraph"/>
        <w:jc w:val="both"/>
        <w:rPr>
          <w:rFonts w:ascii="Times New Roman" w:hAnsi="Times New Roman" w:cs="Times New Roman"/>
          <w:sz w:val="24"/>
          <w:szCs w:val="24"/>
        </w:rPr>
      </w:pPr>
    </w:p>
    <w:p w:rsidR="00001D8F" w:rsidRPr="003F19AE" w:rsidRDefault="008D4002" w:rsidP="00361E99">
      <w:pPr>
        <w:pStyle w:val="ListParagraph"/>
        <w:jc w:val="both"/>
        <w:rPr>
          <w:rFonts w:ascii="Times New Roman" w:hAnsi="Times New Roman" w:cs="Times New Roman"/>
          <w:sz w:val="24"/>
          <w:szCs w:val="24"/>
        </w:rPr>
      </w:pPr>
      <w:r w:rsidRPr="003F19AE">
        <w:rPr>
          <w:rFonts w:ascii="Times New Roman" w:hAnsi="Times New Roman" w:cs="Times New Roman"/>
          <w:sz w:val="24"/>
          <w:szCs w:val="24"/>
        </w:rPr>
        <w:t xml:space="preserve">The AP believes that any design work should include the </w:t>
      </w:r>
      <w:r w:rsidRPr="003F19AE">
        <w:rPr>
          <w:rFonts w:ascii="Times New Roman" w:hAnsi="Times New Roman" w:cs="Times New Roman"/>
          <w:sz w:val="28"/>
          <w:szCs w:val="28"/>
        </w:rPr>
        <w:t>“</w:t>
      </w:r>
      <w:r w:rsidRPr="003F19AE">
        <w:rPr>
          <w:rFonts w:ascii="Times New Roman" w:hAnsi="Times New Roman" w:cs="Times New Roman"/>
          <w:spacing w:val="-3"/>
          <w:sz w:val="24"/>
          <w:szCs w:val="24"/>
        </w:rPr>
        <w:t xml:space="preserve">Site Investigation </w:t>
      </w:r>
      <w:r w:rsidR="00BF24AA" w:rsidRPr="003F19AE">
        <w:rPr>
          <w:rFonts w:ascii="Times New Roman" w:hAnsi="Times New Roman" w:cs="Times New Roman"/>
          <w:sz w:val="24"/>
          <w:szCs w:val="24"/>
        </w:rPr>
        <w:t>Reports</w:t>
      </w:r>
      <w:r w:rsidR="00BF24AA" w:rsidRPr="003F19AE">
        <w:rPr>
          <w:rFonts w:ascii="Times New Roman" w:hAnsi="Times New Roman" w:cs="Times New Roman"/>
          <w:spacing w:val="-3"/>
          <w:sz w:val="24"/>
          <w:szCs w:val="24"/>
        </w:rPr>
        <w:t xml:space="preserve"> </w:t>
      </w:r>
      <w:r w:rsidR="00BF24AA" w:rsidRPr="003F19AE">
        <w:rPr>
          <w:rFonts w:ascii="Times New Roman" w:hAnsi="Times New Roman" w:cs="Times New Roman"/>
          <w:sz w:val="24"/>
          <w:szCs w:val="24"/>
        </w:rPr>
        <w:t>“and</w:t>
      </w:r>
      <w:r w:rsidRPr="003F19AE">
        <w:rPr>
          <w:rFonts w:ascii="Times New Roman" w:hAnsi="Times New Roman" w:cs="Times New Roman"/>
          <w:sz w:val="24"/>
          <w:szCs w:val="24"/>
        </w:rPr>
        <w:t xml:space="preserve"> surveying data of the plot were the building is supposed to rest on, So that one can determine the topography of the site among other things. The survey of the site will show the designer how he should place the building on the plot, with respect to the slop among other things and if there should be a retaining wall or not, where it should be placed and so on. </w:t>
      </w:r>
    </w:p>
    <w:p w:rsidR="00361E99" w:rsidRDefault="00361E99" w:rsidP="00361E99">
      <w:pPr>
        <w:pStyle w:val="ListParagraph"/>
        <w:jc w:val="both"/>
        <w:rPr>
          <w:rFonts w:ascii="Times New Roman" w:hAnsi="Times New Roman" w:cs="Times New Roman"/>
          <w:sz w:val="24"/>
          <w:szCs w:val="24"/>
        </w:rPr>
      </w:pPr>
    </w:p>
    <w:p w:rsidR="008D4002" w:rsidRPr="003F19AE" w:rsidRDefault="008D4002" w:rsidP="00361E99">
      <w:pPr>
        <w:pStyle w:val="ListParagraph"/>
        <w:jc w:val="both"/>
        <w:rPr>
          <w:rFonts w:ascii="Times New Roman" w:hAnsi="Times New Roman" w:cs="Times New Roman"/>
          <w:sz w:val="24"/>
          <w:szCs w:val="24"/>
        </w:rPr>
      </w:pPr>
      <w:r w:rsidRPr="003F19AE">
        <w:rPr>
          <w:rFonts w:ascii="Times New Roman" w:hAnsi="Times New Roman" w:cs="Times New Roman"/>
          <w:sz w:val="24"/>
          <w:szCs w:val="24"/>
        </w:rPr>
        <w:t xml:space="preserve">Accordingly, the consultant at the design stage should have included the retaining structure in the bid document. This might have avoided the extra cost and time caused by </w:t>
      </w:r>
      <w:r w:rsidR="00F1479F" w:rsidRPr="003F19AE">
        <w:rPr>
          <w:rFonts w:ascii="Times New Roman" w:hAnsi="Times New Roman" w:cs="Times New Roman"/>
          <w:sz w:val="24"/>
          <w:szCs w:val="24"/>
        </w:rPr>
        <w:t xml:space="preserve">the </w:t>
      </w:r>
      <w:r w:rsidRPr="003F19AE">
        <w:rPr>
          <w:rFonts w:ascii="Times New Roman" w:hAnsi="Times New Roman" w:cs="Times New Roman"/>
          <w:sz w:val="24"/>
          <w:szCs w:val="24"/>
        </w:rPr>
        <w:t>variation order.</w:t>
      </w:r>
    </w:p>
    <w:p w:rsidR="00361E99" w:rsidRDefault="00361E99" w:rsidP="00361E99">
      <w:pPr>
        <w:pStyle w:val="ListParagraph"/>
        <w:jc w:val="both"/>
        <w:rPr>
          <w:rFonts w:ascii="Times New Roman" w:hAnsi="Times New Roman" w:cs="Times New Roman"/>
          <w:sz w:val="24"/>
          <w:szCs w:val="24"/>
        </w:rPr>
      </w:pPr>
    </w:p>
    <w:p w:rsidR="00361E99" w:rsidRPr="003F19AE" w:rsidRDefault="00001D8F" w:rsidP="00361E99">
      <w:pPr>
        <w:pStyle w:val="ListParagraph"/>
        <w:jc w:val="both"/>
        <w:rPr>
          <w:rFonts w:ascii="Times New Roman" w:hAnsi="Times New Roman" w:cs="Times New Roman"/>
          <w:sz w:val="24"/>
          <w:szCs w:val="24"/>
        </w:rPr>
      </w:pPr>
      <w:r w:rsidRPr="003F19AE">
        <w:rPr>
          <w:rFonts w:ascii="Times New Roman" w:hAnsi="Times New Roman" w:cs="Times New Roman"/>
          <w:sz w:val="24"/>
          <w:szCs w:val="24"/>
        </w:rPr>
        <w:t>It is might be better  for t</w:t>
      </w:r>
      <w:r w:rsidR="008D4002" w:rsidRPr="003F19AE">
        <w:rPr>
          <w:rFonts w:ascii="Times New Roman" w:hAnsi="Times New Roman" w:cs="Times New Roman"/>
          <w:sz w:val="24"/>
          <w:szCs w:val="24"/>
        </w:rPr>
        <w:t xml:space="preserve">he PE </w:t>
      </w:r>
      <w:r w:rsidRPr="003F19AE">
        <w:rPr>
          <w:rFonts w:ascii="Times New Roman" w:hAnsi="Times New Roman" w:cs="Times New Roman"/>
          <w:sz w:val="24"/>
          <w:szCs w:val="24"/>
        </w:rPr>
        <w:t>to</w:t>
      </w:r>
      <w:r w:rsidR="008D4002" w:rsidRPr="003F19AE">
        <w:rPr>
          <w:rFonts w:ascii="Times New Roman" w:hAnsi="Times New Roman" w:cs="Times New Roman"/>
          <w:sz w:val="24"/>
          <w:szCs w:val="24"/>
        </w:rPr>
        <w:t xml:space="preserve"> always check the final design documents of a project for completeness and should also understand and inquire for every detail.</w:t>
      </w:r>
    </w:p>
    <w:p w:rsidR="00361E99" w:rsidRPr="00361E99" w:rsidRDefault="00361E99" w:rsidP="00361E99">
      <w:pPr>
        <w:rPr>
          <w:rFonts w:ascii="Times New Roman" w:hAnsi="Times New Roman" w:cs="Times New Roman"/>
          <w:sz w:val="28"/>
          <w:szCs w:val="28"/>
        </w:rPr>
      </w:pPr>
      <w:r w:rsidRPr="00361E99">
        <w:rPr>
          <w:rFonts w:ascii="Times New Roman" w:hAnsi="Times New Roman" w:cs="Times New Roman"/>
          <w:sz w:val="28"/>
          <w:szCs w:val="28"/>
        </w:rPr>
        <w:t>Concerning variation order number</w:t>
      </w:r>
      <w:r>
        <w:rPr>
          <w:rFonts w:ascii="Times New Roman" w:hAnsi="Times New Roman" w:cs="Times New Roman"/>
          <w:sz w:val="28"/>
          <w:szCs w:val="28"/>
        </w:rPr>
        <w:t xml:space="preserve"> two</w:t>
      </w:r>
      <w:r w:rsidRPr="003F19AE">
        <w:rPr>
          <w:rFonts w:ascii="Times New Roman" w:hAnsi="Times New Roman" w:cs="Times New Roman"/>
          <w:sz w:val="24"/>
          <w:szCs w:val="24"/>
        </w:rPr>
        <w:t xml:space="preserve"> “</w:t>
      </w:r>
      <w:r w:rsidRPr="00361E99">
        <w:rPr>
          <w:rFonts w:ascii="Times New Roman" w:hAnsi="Times New Roman" w:cs="Times New Roman"/>
          <w:sz w:val="28"/>
          <w:szCs w:val="28"/>
        </w:rPr>
        <w:t>exceeding quantity</w:t>
      </w:r>
      <w:r w:rsidRPr="003F19AE">
        <w:rPr>
          <w:rFonts w:ascii="Times New Roman" w:hAnsi="Times New Roman" w:cs="Times New Roman"/>
          <w:sz w:val="24"/>
          <w:szCs w:val="24"/>
        </w:rPr>
        <w:t>”</w:t>
      </w:r>
      <w:r>
        <w:rPr>
          <w:rFonts w:ascii="Times New Roman" w:hAnsi="Times New Roman" w:cs="Times New Roman"/>
          <w:sz w:val="28"/>
          <w:szCs w:val="28"/>
        </w:rPr>
        <w:t>:</w:t>
      </w:r>
      <w:r w:rsidRPr="00361E99">
        <w:rPr>
          <w:rFonts w:ascii="Times New Roman" w:hAnsi="Times New Roman" w:cs="Times New Roman"/>
          <w:sz w:val="28"/>
          <w:szCs w:val="28"/>
        </w:rPr>
        <w:t>-</w:t>
      </w:r>
    </w:p>
    <w:p w:rsidR="005B245E" w:rsidRDefault="005B245E" w:rsidP="00361E99">
      <w:pPr>
        <w:pStyle w:val="ListParagraph"/>
        <w:jc w:val="both"/>
        <w:rPr>
          <w:rFonts w:ascii="Times New Roman" w:hAnsi="Times New Roman" w:cs="Times New Roman"/>
          <w:sz w:val="24"/>
          <w:szCs w:val="24"/>
        </w:rPr>
      </w:pPr>
      <w:r w:rsidRPr="003F19AE">
        <w:rPr>
          <w:rFonts w:ascii="Times New Roman" w:hAnsi="Times New Roman" w:cs="Times New Roman"/>
          <w:sz w:val="24"/>
          <w:szCs w:val="24"/>
        </w:rPr>
        <w:t xml:space="preserve">This also is a case of incomplete design or document preparation </w:t>
      </w:r>
      <w:r w:rsidR="00F1479F" w:rsidRPr="003F19AE">
        <w:rPr>
          <w:rFonts w:ascii="Times New Roman" w:hAnsi="Times New Roman" w:cs="Times New Roman"/>
          <w:sz w:val="24"/>
          <w:szCs w:val="24"/>
        </w:rPr>
        <w:t>(</w:t>
      </w:r>
      <w:proofErr w:type="spellStart"/>
      <w:proofErr w:type="gramStart"/>
      <w:r w:rsidR="00F1479F" w:rsidRPr="003F19AE">
        <w:rPr>
          <w:rFonts w:ascii="Times New Roman" w:hAnsi="Times New Roman" w:cs="Times New Roman"/>
          <w:sz w:val="24"/>
          <w:szCs w:val="24"/>
        </w:rPr>
        <w:t>BoQ</w:t>
      </w:r>
      <w:proofErr w:type="spellEnd"/>
      <w:proofErr w:type="gramEnd"/>
      <w:r w:rsidR="00F1479F" w:rsidRPr="003F19AE">
        <w:rPr>
          <w:rFonts w:ascii="Times New Roman" w:hAnsi="Times New Roman" w:cs="Times New Roman"/>
          <w:sz w:val="24"/>
          <w:szCs w:val="24"/>
        </w:rPr>
        <w:t xml:space="preserve">) </w:t>
      </w:r>
      <w:r w:rsidRPr="003F19AE">
        <w:rPr>
          <w:rFonts w:ascii="Times New Roman" w:hAnsi="Times New Roman" w:cs="Times New Roman"/>
          <w:sz w:val="24"/>
          <w:szCs w:val="24"/>
        </w:rPr>
        <w:t>and the PE not following up and checking the bid documents and design properly.</w:t>
      </w:r>
    </w:p>
    <w:p w:rsidR="003808C2" w:rsidRPr="003F19AE" w:rsidRDefault="003808C2" w:rsidP="003808C2">
      <w:pPr>
        <w:pStyle w:val="ListParagraph"/>
        <w:jc w:val="both"/>
        <w:rPr>
          <w:rFonts w:ascii="Times New Roman" w:hAnsi="Times New Roman" w:cs="Times New Roman"/>
          <w:sz w:val="24"/>
          <w:szCs w:val="24"/>
        </w:rPr>
      </w:pPr>
      <w:r w:rsidRPr="003F19AE">
        <w:rPr>
          <w:rFonts w:ascii="Times New Roman" w:hAnsi="Times New Roman" w:cs="Times New Roman"/>
          <w:sz w:val="24"/>
          <w:szCs w:val="24"/>
        </w:rPr>
        <w:t xml:space="preserve">The consultant at the design stage has to prepare a </w:t>
      </w:r>
      <w:r>
        <w:rPr>
          <w:rFonts w:ascii="Times New Roman" w:hAnsi="Times New Roman" w:cs="Times New Roman"/>
          <w:sz w:val="24"/>
          <w:szCs w:val="24"/>
        </w:rPr>
        <w:t>complete</w:t>
      </w:r>
      <w:r w:rsidRPr="003F19AE">
        <w:rPr>
          <w:rFonts w:ascii="Times New Roman" w:hAnsi="Times New Roman" w:cs="Times New Roman"/>
          <w:sz w:val="24"/>
          <w:szCs w:val="24"/>
        </w:rPr>
        <w:t xml:space="preserve"> </w:t>
      </w:r>
      <w:r>
        <w:rPr>
          <w:rFonts w:ascii="Times New Roman" w:hAnsi="Times New Roman" w:cs="Times New Roman"/>
          <w:sz w:val="24"/>
          <w:szCs w:val="24"/>
        </w:rPr>
        <w:t xml:space="preserve">design </w:t>
      </w:r>
      <w:r w:rsidRPr="003F19AE">
        <w:rPr>
          <w:rFonts w:ascii="Times New Roman" w:hAnsi="Times New Roman" w:cs="Times New Roman"/>
          <w:sz w:val="24"/>
          <w:szCs w:val="24"/>
        </w:rPr>
        <w:t>and</w:t>
      </w:r>
      <w:r>
        <w:rPr>
          <w:rFonts w:ascii="Times New Roman" w:hAnsi="Times New Roman" w:cs="Times New Roman"/>
          <w:sz w:val="24"/>
          <w:szCs w:val="24"/>
        </w:rPr>
        <w:t xml:space="preserve"> the PE</w:t>
      </w:r>
      <w:r w:rsidRPr="003F19AE">
        <w:rPr>
          <w:rFonts w:ascii="Times New Roman" w:hAnsi="Times New Roman" w:cs="Times New Roman"/>
          <w:sz w:val="24"/>
          <w:szCs w:val="24"/>
        </w:rPr>
        <w:t xml:space="preserve"> should check every document</w:t>
      </w:r>
      <w:r>
        <w:rPr>
          <w:rFonts w:ascii="Times New Roman" w:hAnsi="Times New Roman" w:cs="Times New Roman"/>
          <w:sz w:val="24"/>
          <w:szCs w:val="24"/>
        </w:rPr>
        <w:t xml:space="preserve"> for completeness.</w:t>
      </w:r>
      <w:r w:rsidRPr="003F19AE">
        <w:rPr>
          <w:rFonts w:ascii="Times New Roman" w:hAnsi="Times New Roman" w:cs="Times New Roman"/>
          <w:sz w:val="24"/>
          <w:szCs w:val="24"/>
        </w:rPr>
        <w:t xml:space="preserve"> This might have avoided the extra cost and time caused by the variation order.</w:t>
      </w:r>
    </w:p>
    <w:p w:rsidR="00366760" w:rsidRPr="003F19AE" w:rsidRDefault="00F1479F" w:rsidP="00642BAF">
      <w:pPr>
        <w:pStyle w:val="ListParagraph"/>
        <w:numPr>
          <w:ilvl w:val="3"/>
          <w:numId w:val="36"/>
        </w:numPr>
        <w:outlineLvl w:val="0"/>
        <w:rPr>
          <w:rFonts w:ascii="Times New Roman" w:hAnsi="Times New Roman" w:cs="Times New Roman"/>
          <w:sz w:val="28"/>
          <w:szCs w:val="28"/>
        </w:rPr>
      </w:pPr>
      <w:bookmarkStart w:id="139" w:name="_Toc528747009"/>
      <w:r w:rsidRPr="003F19AE">
        <w:rPr>
          <w:rFonts w:ascii="Times New Roman" w:hAnsi="Times New Roman" w:cs="Times New Roman"/>
          <w:sz w:val="28"/>
          <w:szCs w:val="28"/>
        </w:rPr>
        <w:t>ISSUES</w:t>
      </w:r>
      <w:r w:rsidR="00366760" w:rsidRPr="003F19AE">
        <w:rPr>
          <w:rFonts w:ascii="Times New Roman" w:hAnsi="Times New Roman" w:cs="Times New Roman"/>
          <w:sz w:val="28"/>
          <w:szCs w:val="28"/>
        </w:rPr>
        <w:t xml:space="preserve"> RELATED TO CONTRACT DURATION</w:t>
      </w:r>
      <w:bookmarkEnd w:id="139"/>
    </w:p>
    <w:p w:rsidR="00001D8F" w:rsidRPr="003F19AE" w:rsidRDefault="00366760" w:rsidP="009B1ACF">
      <w:pPr>
        <w:jc w:val="both"/>
        <w:rPr>
          <w:rFonts w:ascii="Times New Roman" w:hAnsi="Times New Roman" w:cs="Times New Roman"/>
          <w:sz w:val="24"/>
          <w:szCs w:val="24"/>
        </w:rPr>
      </w:pPr>
      <w:r w:rsidRPr="003F19AE">
        <w:rPr>
          <w:rFonts w:ascii="Times New Roman" w:hAnsi="Times New Roman" w:cs="Times New Roman"/>
          <w:sz w:val="24"/>
          <w:szCs w:val="24"/>
        </w:rPr>
        <w:t xml:space="preserve">Changes of contract duration </w:t>
      </w:r>
      <w:r w:rsidR="00A90904" w:rsidRPr="003F19AE">
        <w:rPr>
          <w:rFonts w:ascii="Times New Roman" w:hAnsi="Times New Roman" w:cs="Times New Roman"/>
          <w:sz w:val="24"/>
          <w:szCs w:val="24"/>
        </w:rPr>
        <w:t xml:space="preserve">as compared to the </w:t>
      </w:r>
      <w:r w:rsidR="00BA266E" w:rsidRPr="003F19AE">
        <w:rPr>
          <w:rFonts w:ascii="Times New Roman" w:hAnsi="Times New Roman" w:cs="Times New Roman"/>
          <w:sz w:val="24"/>
          <w:szCs w:val="24"/>
        </w:rPr>
        <w:t>original contract</w:t>
      </w:r>
      <w:r w:rsidR="00A90904" w:rsidRPr="003F19AE">
        <w:rPr>
          <w:rFonts w:ascii="Times New Roman" w:hAnsi="Times New Roman" w:cs="Times New Roman"/>
          <w:sz w:val="24"/>
          <w:szCs w:val="24"/>
        </w:rPr>
        <w:t xml:space="preserve"> duration</w:t>
      </w:r>
    </w:p>
    <w:p w:rsidR="00700812" w:rsidRPr="003F19AE" w:rsidRDefault="00700812" w:rsidP="00001D8F">
      <w:pPr>
        <w:pStyle w:val="ListParagraph"/>
        <w:numPr>
          <w:ilvl w:val="0"/>
          <w:numId w:val="13"/>
        </w:numPr>
        <w:rPr>
          <w:rFonts w:ascii="Times New Roman" w:hAnsi="Times New Roman" w:cs="Times New Roman"/>
          <w:sz w:val="24"/>
          <w:szCs w:val="24"/>
        </w:rPr>
      </w:pPr>
      <w:r w:rsidRPr="003F19AE">
        <w:rPr>
          <w:rFonts w:ascii="Times New Roman" w:hAnsi="Times New Roman" w:cs="Times New Roman"/>
          <w:sz w:val="24"/>
          <w:szCs w:val="24"/>
        </w:rPr>
        <w:t>The total contract duration of the project was 365 calendar days.</w:t>
      </w:r>
    </w:p>
    <w:p w:rsidR="00700812" w:rsidRPr="003F19AE" w:rsidRDefault="00700812" w:rsidP="00791585">
      <w:pPr>
        <w:pStyle w:val="ListParagraph"/>
        <w:numPr>
          <w:ilvl w:val="0"/>
          <w:numId w:val="13"/>
        </w:numPr>
        <w:rPr>
          <w:rFonts w:ascii="Times New Roman" w:hAnsi="Times New Roman" w:cs="Times New Roman"/>
          <w:sz w:val="24"/>
          <w:szCs w:val="24"/>
        </w:rPr>
      </w:pPr>
      <w:r w:rsidRPr="003F19AE">
        <w:rPr>
          <w:rFonts w:ascii="Times New Roman" w:hAnsi="Times New Roman" w:cs="Times New Roman"/>
          <w:sz w:val="24"/>
          <w:szCs w:val="24"/>
        </w:rPr>
        <w:lastRenderedPageBreak/>
        <w:t>Additional time duration approved by the consultant for the project is 120 days “calendar”</w:t>
      </w:r>
    </w:p>
    <w:p w:rsidR="00700812" w:rsidRPr="003F19AE" w:rsidRDefault="00700812" w:rsidP="00791585">
      <w:pPr>
        <w:pStyle w:val="ListParagraph"/>
        <w:numPr>
          <w:ilvl w:val="0"/>
          <w:numId w:val="13"/>
        </w:numPr>
        <w:rPr>
          <w:rFonts w:ascii="Times New Roman" w:hAnsi="Times New Roman" w:cs="Times New Roman"/>
          <w:sz w:val="24"/>
          <w:szCs w:val="24"/>
        </w:rPr>
      </w:pPr>
      <w:r w:rsidRPr="003F19AE">
        <w:rPr>
          <w:rFonts w:ascii="Times New Roman" w:hAnsi="Times New Roman" w:cs="Times New Roman"/>
          <w:sz w:val="24"/>
          <w:szCs w:val="24"/>
        </w:rPr>
        <w:t>The new duration of the project is 485 calendar days.</w:t>
      </w:r>
    </w:p>
    <w:p w:rsidR="00700812" w:rsidRPr="003F19AE" w:rsidRDefault="00D164B8" w:rsidP="009B1ACF">
      <w:pPr>
        <w:jc w:val="both"/>
        <w:rPr>
          <w:rFonts w:ascii="Times New Roman" w:hAnsi="Times New Roman" w:cs="Times New Roman"/>
          <w:sz w:val="24"/>
          <w:szCs w:val="24"/>
        </w:rPr>
      </w:pPr>
      <w:r w:rsidRPr="003F19AE">
        <w:rPr>
          <w:rFonts w:ascii="Times New Roman" w:hAnsi="Times New Roman" w:cs="Times New Roman"/>
          <w:sz w:val="24"/>
          <w:szCs w:val="24"/>
        </w:rPr>
        <w:t>The contract duration of the project was 365 days and the site handover was conducted on 29/04/15</w:t>
      </w:r>
      <w:r w:rsidR="00742BCD">
        <w:rPr>
          <w:rFonts w:ascii="Times New Roman" w:hAnsi="Times New Roman" w:cs="Times New Roman"/>
          <w:sz w:val="24"/>
          <w:szCs w:val="24"/>
        </w:rPr>
        <w:t xml:space="preserve"> (21/08/07 E</w:t>
      </w:r>
      <w:r w:rsidRPr="003F19AE">
        <w:rPr>
          <w:rFonts w:ascii="Times New Roman" w:hAnsi="Times New Roman" w:cs="Times New Roman"/>
          <w:sz w:val="24"/>
          <w:szCs w:val="24"/>
        </w:rPr>
        <w:t xml:space="preserve">C). </w:t>
      </w:r>
      <w:r w:rsidR="00AB3905" w:rsidRPr="003F19AE">
        <w:rPr>
          <w:rFonts w:ascii="Times New Roman" w:hAnsi="Times New Roman" w:cs="Times New Roman"/>
          <w:sz w:val="24"/>
          <w:szCs w:val="24"/>
        </w:rPr>
        <w:t xml:space="preserve">According to the contract </w:t>
      </w:r>
      <w:r w:rsidRPr="003F19AE">
        <w:rPr>
          <w:rFonts w:ascii="Times New Roman" w:hAnsi="Times New Roman" w:cs="Times New Roman"/>
          <w:sz w:val="24"/>
          <w:szCs w:val="24"/>
        </w:rPr>
        <w:t xml:space="preserve">agreement special condition of contract </w:t>
      </w:r>
      <w:r w:rsidR="00700812" w:rsidRPr="003F19AE">
        <w:rPr>
          <w:rFonts w:ascii="Times New Roman" w:hAnsi="Times New Roman" w:cs="Times New Roman"/>
          <w:sz w:val="24"/>
          <w:szCs w:val="24"/>
        </w:rPr>
        <w:t xml:space="preserve">the </w:t>
      </w:r>
      <w:r w:rsidR="00AB3905" w:rsidRPr="003F19AE">
        <w:rPr>
          <w:rFonts w:ascii="Times New Roman" w:hAnsi="Times New Roman" w:cs="Times New Roman"/>
          <w:sz w:val="24"/>
          <w:szCs w:val="24"/>
        </w:rPr>
        <w:t xml:space="preserve">project commenced </w:t>
      </w:r>
      <w:r w:rsidR="00700812" w:rsidRPr="003F19AE">
        <w:rPr>
          <w:rFonts w:ascii="Times New Roman" w:hAnsi="Times New Roman" w:cs="Times New Roman"/>
          <w:sz w:val="24"/>
          <w:szCs w:val="24"/>
        </w:rPr>
        <w:t xml:space="preserve">on </w:t>
      </w:r>
      <w:r w:rsidR="00AB3905" w:rsidRPr="003F19AE">
        <w:rPr>
          <w:rFonts w:ascii="Times New Roman" w:hAnsi="Times New Roman" w:cs="Times New Roman"/>
          <w:sz w:val="24"/>
          <w:szCs w:val="24"/>
        </w:rPr>
        <w:t>09/05/15 (01/09/07).</w:t>
      </w:r>
    </w:p>
    <w:p w:rsidR="00D164B8" w:rsidRPr="003F19AE" w:rsidRDefault="00146790" w:rsidP="009B1ACF">
      <w:pPr>
        <w:jc w:val="both"/>
        <w:rPr>
          <w:rFonts w:ascii="Times New Roman" w:hAnsi="Times New Roman" w:cs="Times New Roman"/>
          <w:sz w:val="24"/>
          <w:szCs w:val="24"/>
        </w:rPr>
      </w:pPr>
      <w:r w:rsidRPr="003F19AE">
        <w:rPr>
          <w:rFonts w:ascii="Times New Roman" w:hAnsi="Times New Roman" w:cs="Times New Roman"/>
          <w:sz w:val="24"/>
          <w:szCs w:val="24"/>
        </w:rPr>
        <w:t>According to the consultant’s document, the contractor requested for time extension on 07/04/2016 with a letter reference number SABCD/34/16.the consultant approved the request on May 23/2016 and with a letter reference number MHE/UCBP/391/16.</w:t>
      </w:r>
    </w:p>
    <w:p w:rsidR="002E6321" w:rsidRPr="003F19AE" w:rsidRDefault="002E6321" w:rsidP="00460CDD">
      <w:pPr>
        <w:pStyle w:val="ListParagraph"/>
        <w:rPr>
          <w:rFonts w:ascii="Times New Roman" w:hAnsi="Times New Roman" w:cs="Times New Roman"/>
          <w:sz w:val="24"/>
          <w:szCs w:val="24"/>
        </w:rPr>
      </w:pPr>
      <w:r w:rsidRPr="003F19AE">
        <w:rPr>
          <w:rFonts w:ascii="Times New Roman" w:hAnsi="Times New Roman" w:cs="Times New Roman"/>
          <w:sz w:val="24"/>
          <w:szCs w:val="24"/>
        </w:rPr>
        <w:t>The consultant approved the time extension request according to the following detail:-</w:t>
      </w:r>
    </w:p>
    <w:p w:rsidR="00AB3905" w:rsidRPr="003F19AE" w:rsidRDefault="00AB3905" w:rsidP="00700812">
      <w:pPr>
        <w:pStyle w:val="ListParagraph"/>
        <w:ind w:left="2160"/>
        <w:rPr>
          <w:rFonts w:ascii="Times New Roman" w:hAnsi="Times New Roman" w:cs="Times New Roman"/>
          <w:sz w:val="24"/>
          <w:szCs w:val="24"/>
        </w:rPr>
      </w:pPr>
    </w:p>
    <w:p w:rsidR="00366B3D" w:rsidRPr="003F19AE" w:rsidRDefault="00366B3D" w:rsidP="00001D8F">
      <w:pPr>
        <w:pStyle w:val="ListParagraph"/>
        <w:numPr>
          <w:ilvl w:val="0"/>
          <w:numId w:val="31"/>
        </w:numPr>
        <w:rPr>
          <w:rFonts w:ascii="Times New Roman" w:hAnsi="Times New Roman" w:cs="Times New Roman"/>
          <w:sz w:val="24"/>
          <w:szCs w:val="24"/>
        </w:rPr>
      </w:pPr>
      <w:r w:rsidRPr="003F19AE">
        <w:rPr>
          <w:rFonts w:ascii="Times New Roman" w:hAnsi="Times New Roman" w:cs="Times New Roman"/>
          <w:sz w:val="24"/>
          <w:szCs w:val="24"/>
        </w:rPr>
        <w:t xml:space="preserve">Due to </w:t>
      </w:r>
      <w:r w:rsidR="002E6321" w:rsidRPr="003F19AE">
        <w:rPr>
          <w:rFonts w:ascii="Times New Roman" w:hAnsi="Times New Roman" w:cs="Times New Roman"/>
          <w:sz w:val="24"/>
          <w:szCs w:val="24"/>
        </w:rPr>
        <w:t xml:space="preserve">issues </w:t>
      </w:r>
      <w:r w:rsidR="00D164B8" w:rsidRPr="003F19AE">
        <w:rPr>
          <w:rFonts w:ascii="Times New Roman" w:hAnsi="Times New Roman" w:cs="Times New Roman"/>
          <w:sz w:val="24"/>
          <w:szCs w:val="24"/>
        </w:rPr>
        <w:t>related</w:t>
      </w:r>
      <w:r w:rsidR="002E6321" w:rsidRPr="003F19AE">
        <w:rPr>
          <w:rFonts w:ascii="Times New Roman" w:hAnsi="Times New Roman" w:cs="Times New Roman"/>
          <w:sz w:val="24"/>
          <w:szCs w:val="24"/>
        </w:rPr>
        <w:t xml:space="preserve"> </w:t>
      </w:r>
      <w:r w:rsidR="00BF24AA" w:rsidRPr="003F19AE">
        <w:rPr>
          <w:rFonts w:ascii="Times New Roman" w:hAnsi="Times New Roman" w:cs="Times New Roman"/>
          <w:sz w:val="24"/>
          <w:szCs w:val="24"/>
        </w:rPr>
        <w:t>to boundary</w:t>
      </w:r>
      <w:r w:rsidR="00D164B8" w:rsidRPr="003F19AE">
        <w:rPr>
          <w:rFonts w:ascii="Times New Roman" w:hAnsi="Times New Roman" w:cs="Times New Roman"/>
          <w:sz w:val="24"/>
          <w:szCs w:val="24"/>
        </w:rPr>
        <w:t xml:space="preserve"> and site changes .</w:t>
      </w:r>
      <w:r w:rsidR="002E6321" w:rsidRPr="003F19AE">
        <w:rPr>
          <w:rFonts w:ascii="Times New Roman" w:hAnsi="Times New Roman" w:cs="Times New Roman"/>
          <w:sz w:val="24"/>
          <w:szCs w:val="24"/>
        </w:rPr>
        <w:t>……</w:t>
      </w:r>
      <w:r w:rsidRPr="003F19AE">
        <w:rPr>
          <w:rFonts w:ascii="Times New Roman" w:hAnsi="Times New Roman" w:cs="Times New Roman"/>
          <w:sz w:val="24"/>
          <w:szCs w:val="24"/>
        </w:rPr>
        <w:t>……………</w:t>
      </w:r>
      <w:r w:rsidR="00D164B8" w:rsidRPr="003F19AE">
        <w:rPr>
          <w:rFonts w:ascii="Times New Roman" w:hAnsi="Times New Roman" w:cs="Times New Roman"/>
          <w:sz w:val="24"/>
          <w:szCs w:val="24"/>
        </w:rPr>
        <w:t>…</w:t>
      </w:r>
      <w:r w:rsidRPr="003F19AE">
        <w:rPr>
          <w:rFonts w:ascii="Times New Roman" w:hAnsi="Times New Roman" w:cs="Times New Roman"/>
          <w:sz w:val="24"/>
          <w:szCs w:val="24"/>
        </w:rPr>
        <w:t xml:space="preserve">  40 days</w:t>
      </w:r>
    </w:p>
    <w:p w:rsidR="00366B3D" w:rsidRPr="003F19AE" w:rsidRDefault="00D164B8" w:rsidP="002E6321">
      <w:pPr>
        <w:pStyle w:val="ListParagraph"/>
        <w:numPr>
          <w:ilvl w:val="0"/>
          <w:numId w:val="31"/>
        </w:numPr>
        <w:rPr>
          <w:rFonts w:ascii="Times New Roman" w:hAnsi="Times New Roman" w:cs="Times New Roman"/>
          <w:sz w:val="24"/>
          <w:szCs w:val="24"/>
        </w:rPr>
      </w:pPr>
      <w:r w:rsidRPr="003F19AE">
        <w:rPr>
          <w:rFonts w:ascii="Times New Roman" w:hAnsi="Times New Roman" w:cs="Times New Roman"/>
          <w:sz w:val="24"/>
          <w:szCs w:val="24"/>
        </w:rPr>
        <w:t>L</w:t>
      </w:r>
      <w:r w:rsidR="002E6321" w:rsidRPr="003F19AE">
        <w:rPr>
          <w:rFonts w:ascii="Times New Roman" w:hAnsi="Times New Roman" w:cs="Times New Roman"/>
          <w:sz w:val="24"/>
          <w:szCs w:val="24"/>
        </w:rPr>
        <w:t>ate handover of new site …………</w:t>
      </w:r>
      <w:r w:rsidR="00001D8F" w:rsidRPr="003F19AE">
        <w:rPr>
          <w:rFonts w:ascii="Times New Roman" w:hAnsi="Times New Roman" w:cs="Times New Roman"/>
          <w:sz w:val="24"/>
          <w:szCs w:val="24"/>
        </w:rPr>
        <w:t>……………………..</w:t>
      </w:r>
      <w:r w:rsidRPr="003F19AE">
        <w:rPr>
          <w:rFonts w:ascii="Times New Roman" w:hAnsi="Times New Roman" w:cs="Times New Roman"/>
          <w:sz w:val="24"/>
          <w:szCs w:val="24"/>
        </w:rPr>
        <w:t>…………….</w:t>
      </w:r>
      <w:r w:rsidR="00366B3D" w:rsidRPr="003F19AE">
        <w:rPr>
          <w:rFonts w:ascii="Times New Roman" w:hAnsi="Times New Roman" w:cs="Times New Roman"/>
          <w:sz w:val="24"/>
          <w:szCs w:val="24"/>
        </w:rPr>
        <w:t xml:space="preserve">  12 days</w:t>
      </w:r>
    </w:p>
    <w:p w:rsidR="00366B3D" w:rsidRPr="003F19AE" w:rsidRDefault="00D164B8" w:rsidP="00D164B8">
      <w:pPr>
        <w:pStyle w:val="ListParagraph"/>
        <w:numPr>
          <w:ilvl w:val="0"/>
          <w:numId w:val="31"/>
        </w:numPr>
        <w:rPr>
          <w:rFonts w:ascii="Times New Roman" w:hAnsi="Times New Roman" w:cs="Times New Roman"/>
          <w:sz w:val="24"/>
          <w:szCs w:val="24"/>
        </w:rPr>
      </w:pPr>
      <w:r w:rsidRPr="003F19AE">
        <w:rPr>
          <w:rFonts w:ascii="Times New Roman" w:hAnsi="Times New Roman" w:cs="Times New Roman"/>
          <w:sz w:val="24"/>
          <w:szCs w:val="24"/>
        </w:rPr>
        <w:t>Metrological</w:t>
      </w:r>
      <w:r w:rsidR="002E6321" w:rsidRPr="003F19AE">
        <w:rPr>
          <w:rFonts w:ascii="Times New Roman" w:hAnsi="Times New Roman" w:cs="Times New Roman"/>
          <w:sz w:val="24"/>
          <w:szCs w:val="24"/>
        </w:rPr>
        <w:t xml:space="preserve"> condition </w:t>
      </w:r>
      <w:r w:rsidR="00001D8F" w:rsidRPr="003F19AE">
        <w:rPr>
          <w:rFonts w:ascii="Times New Roman" w:hAnsi="Times New Roman" w:cs="Times New Roman"/>
          <w:sz w:val="24"/>
          <w:szCs w:val="24"/>
        </w:rPr>
        <w:t>…………………</w:t>
      </w:r>
      <w:r w:rsidR="00366B3D" w:rsidRPr="003F19AE">
        <w:rPr>
          <w:rFonts w:ascii="Times New Roman" w:hAnsi="Times New Roman" w:cs="Times New Roman"/>
          <w:sz w:val="24"/>
          <w:szCs w:val="24"/>
        </w:rPr>
        <w:t>……………</w:t>
      </w:r>
      <w:r w:rsidR="00001D8F" w:rsidRPr="003F19AE">
        <w:rPr>
          <w:rFonts w:ascii="Times New Roman" w:hAnsi="Times New Roman" w:cs="Times New Roman"/>
          <w:sz w:val="24"/>
          <w:szCs w:val="24"/>
        </w:rPr>
        <w:t>.</w:t>
      </w:r>
      <w:r w:rsidR="00366B3D" w:rsidRPr="003F19AE">
        <w:rPr>
          <w:rFonts w:ascii="Times New Roman" w:hAnsi="Times New Roman" w:cs="Times New Roman"/>
          <w:sz w:val="24"/>
          <w:szCs w:val="24"/>
        </w:rPr>
        <w:t>…………</w:t>
      </w:r>
      <w:r w:rsidRPr="003F19AE">
        <w:rPr>
          <w:rFonts w:ascii="Times New Roman" w:hAnsi="Times New Roman" w:cs="Times New Roman"/>
          <w:sz w:val="24"/>
          <w:szCs w:val="24"/>
        </w:rPr>
        <w:t>…</w:t>
      </w:r>
      <w:r w:rsidR="003808C2">
        <w:rPr>
          <w:rFonts w:ascii="Times New Roman" w:hAnsi="Times New Roman" w:cs="Times New Roman"/>
          <w:sz w:val="24"/>
          <w:szCs w:val="24"/>
        </w:rPr>
        <w:t>.</w:t>
      </w:r>
      <w:r w:rsidRPr="003F19AE">
        <w:rPr>
          <w:rFonts w:ascii="Times New Roman" w:hAnsi="Times New Roman" w:cs="Times New Roman"/>
          <w:sz w:val="24"/>
          <w:szCs w:val="24"/>
        </w:rPr>
        <w:t>…..  90</w:t>
      </w:r>
      <w:r w:rsidR="00366B3D" w:rsidRPr="003F19AE">
        <w:rPr>
          <w:rFonts w:ascii="Times New Roman" w:hAnsi="Times New Roman" w:cs="Times New Roman"/>
          <w:sz w:val="24"/>
          <w:szCs w:val="24"/>
        </w:rPr>
        <w:t xml:space="preserve"> days</w:t>
      </w:r>
    </w:p>
    <w:p w:rsidR="00366B3D" w:rsidRPr="003F19AE" w:rsidRDefault="00366B3D" w:rsidP="00D164B8">
      <w:pPr>
        <w:pStyle w:val="ListParagraph"/>
        <w:ind w:left="1440"/>
        <w:rPr>
          <w:rFonts w:ascii="Times New Roman" w:hAnsi="Times New Roman" w:cs="Times New Roman"/>
          <w:sz w:val="24"/>
          <w:szCs w:val="24"/>
        </w:rPr>
      </w:pPr>
      <w:r w:rsidRPr="003F19AE">
        <w:rPr>
          <w:rFonts w:ascii="Times New Roman" w:hAnsi="Times New Roman" w:cs="Times New Roman"/>
          <w:sz w:val="24"/>
          <w:szCs w:val="24"/>
        </w:rPr>
        <w:t>Where Overlapping days a</w:t>
      </w:r>
      <w:r w:rsidR="00001D8F" w:rsidRPr="003F19AE">
        <w:rPr>
          <w:rFonts w:ascii="Times New Roman" w:hAnsi="Times New Roman" w:cs="Times New Roman"/>
          <w:sz w:val="24"/>
          <w:szCs w:val="24"/>
        </w:rPr>
        <w:t xml:space="preserve">re Deducted </w:t>
      </w:r>
      <w:proofErr w:type="gramStart"/>
      <w:r w:rsidR="00001D8F" w:rsidRPr="003F19AE">
        <w:rPr>
          <w:rFonts w:ascii="Times New Roman" w:hAnsi="Times New Roman" w:cs="Times New Roman"/>
          <w:sz w:val="24"/>
          <w:szCs w:val="24"/>
        </w:rPr>
        <w:t>…………………..………</w:t>
      </w:r>
      <w:r w:rsidRPr="003F19AE">
        <w:rPr>
          <w:rFonts w:ascii="Times New Roman" w:hAnsi="Times New Roman" w:cs="Times New Roman"/>
          <w:sz w:val="24"/>
          <w:szCs w:val="24"/>
        </w:rPr>
        <w:t>………</w:t>
      </w:r>
      <w:r w:rsidR="00D164B8" w:rsidRPr="003F19AE">
        <w:rPr>
          <w:rFonts w:ascii="Times New Roman" w:hAnsi="Times New Roman" w:cs="Times New Roman"/>
          <w:sz w:val="24"/>
          <w:szCs w:val="24"/>
        </w:rPr>
        <w:t>..</w:t>
      </w:r>
      <w:r w:rsidRPr="003F19AE">
        <w:rPr>
          <w:rFonts w:ascii="Times New Roman" w:hAnsi="Times New Roman" w:cs="Times New Roman"/>
          <w:sz w:val="24"/>
          <w:szCs w:val="24"/>
        </w:rPr>
        <w:t>…</w:t>
      </w:r>
      <w:proofErr w:type="gramEnd"/>
      <w:r w:rsidR="00D164B8" w:rsidRPr="003F19AE">
        <w:rPr>
          <w:rFonts w:ascii="Times New Roman" w:hAnsi="Times New Roman" w:cs="Times New Roman"/>
          <w:sz w:val="24"/>
          <w:szCs w:val="24"/>
          <w:u w:val="single"/>
        </w:rPr>
        <w:t>0</w:t>
      </w:r>
      <w:r w:rsidRPr="003F19AE">
        <w:rPr>
          <w:rFonts w:ascii="Times New Roman" w:hAnsi="Times New Roman" w:cs="Times New Roman"/>
          <w:sz w:val="24"/>
          <w:szCs w:val="24"/>
          <w:u w:val="single"/>
        </w:rPr>
        <w:t xml:space="preserve"> days</w:t>
      </w:r>
    </w:p>
    <w:p w:rsidR="00366B3D" w:rsidRPr="003F19AE" w:rsidRDefault="00366B3D" w:rsidP="00D164B8">
      <w:pPr>
        <w:pStyle w:val="ListParagraph"/>
        <w:ind w:left="2880"/>
        <w:rPr>
          <w:rFonts w:ascii="Times New Roman" w:hAnsi="Times New Roman" w:cs="Times New Roman"/>
          <w:sz w:val="24"/>
          <w:szCs w:val="24"/>
          <w:u w:val="double"/>
        </w:rPr>
      </w:pPr>
      <w:r w:rsidRPr="003F19AE">
        <w:rPr>
          <w:rFonts w:ascii="Times New Roman" w:hAnsi="Times New Roman" w:cs="Times New Roman"/>
          <w:sz w:val="24"/>
          <w:szCs w:val="24"/>
        </w:rPr>
        <w:t>Total additiona</w:t>
      </w:r>
      <w:r w:rsidR="00001D8F" w:rsidRPr="003F19AE">
        <w:rPr>
          <w:rFonts w:ascii="Times New Roman" w:hAnsi="Times New Roman" w:cs="Times New Roman"/>
          <w:sz w:val="24"/>
          <w:szCs w:val="24"/>
        </w:rPr>
        <w:t>l time……….</w:t>
      </w:r>
      <w:r w:rsidR="00D164B8" w:rsidRPr="003F19AE">
        <w:rPr>
          <w:rFonts w:ascii="Times New Roman" w:hAnsi="Times New Roman" w:cs="Times New Roman"/>
          <w:sz w:val="24"/>
          <w:szCs w:val="24"/>
        </w:rPr>
        <w:t>………………………………</w:t>
      </w:r>
      <w:r w:rsidR="003808C2">
        <w:rPr>
          <w:rFonts w:ascii="Times New Roman" w:hAnsi="Times New Roman" w:cs="Times New Roman"/>
          <w:sz w:val="24"/>
          <w:szCs w:val="24"/>
        </w:rPr>
        <w:t>..</w:t>
      </w:r>
      <w:r w:rsidR="00D164B8" w:rsidRPr="003F19AE">
        <w:rPr>
          <w:rFonts w:ascii="Times New Roman" w:hAnsi="Times New Roman" w:cs="Times New Roman"/>
          <w:sz w:val="24"/>
          <w:szCs w:val="24"/>
          <w:u w:val="double"/>
        </w:rPr>
        <w:t>120</w:t>
      </w:r>
      <w:r w:rsidRPr="003F19AE">
        <w:rPr>
          <w:rFonts w:ascii="Times New Roman" w:hAnsi="Times New Roman" w:cs="Times New Roman"/>
          <w:sz w:val="24"/>
          <w:szCs w:val="24"/>
          <w:u w:val="double"/>
        </w:rPr>
        <w:t>days</w:t>
      </w:r>
    </w:p>
    <w:p w:rsidR="00001D8F" w:rsidRPr="003F19AE" w:rsidRDefault="00001D8F" w:rsidP="00700812">
      <w:pPr>
        <w:pStyle w:val="ListParagraph"/>
        <w:ind w:left="2160"/>
        <w:rPr>
          <w:rFonts w:ascii="Times New Roman" w:hAnsi="Times New Roman" w:cs="Times New Roman"/>
          <w:color w:val="FF0000"/>
          <w:sz w:val="24"/>
          <w:szCs w:val="24"/>
        </w:rPr>
      </w:pPr>
    </w:p>
    <w:p w:rsidR="00146790" w:rsidRPr="003F19AE" w:rsidRDefault="00146790" w:rsidP="009B1ACF">
      <w:pPr>
        <w:jc w:val="both"/>
        <w:rPr>
          <w:rFonts w:ascii="Times New Roman" w:hAnsi="Times New Roman" w:cs="Times New Roman"/>
          <w:sz w:val="24"/>
          <w:szCs w:val="24"/>
        </w:rPr>
      </w:pPr>
      <w:r w:rsidRPr="003F19AE">
        <w:rPr>
          <w:rFonts w:ascii="Times New Roman" w:hAnsi="Times New Roman" w:cs="Times New Roman"/>
          <w:sz w:val="24"/>
          <w:szCs w:val="24"/>
        </w:rPr>
        <w:t>Time extension justification due to “adverse weather condition”</w:t>
      </w:r>
    </w:p>
    <w:p w:rsidR="008B10D8" w:rsidRPr="00742BCD" w:rsidRDefault="00146790" w:rsidP="009B1ACF">
      <w:pPr>
        <w:jc w:val="both"/>
        <w:rPr>
          <w:rFonts w:ascii="Times New Roman" w:hAnsi="Times New Roman" w:cs="Times New Roman"/>
          <w:b/>
          <w:bCs/>
          <w:sz w:val="24"/>
          <w:szCs w:val="24"/>
        </w:rPr>
      </w:pPr>
      <w:r w:rsidRPr="003F19AE">
        <w:rPr>
          <w:rFonts w:ascii="Times New Roman" w:hAnsi="Times New Roman" w:cs="Times New Roman"/>
          <w:sz w:val="24"/>
          <w:szCs w:val="24"/>
        </w:rPr>
        <w:t xml:space="preserve">According to the </w:t>
      </w:r>
      <w:r w:rsidR="008B10D8" w:rsidRPr="003F19AE">
        <w:rPr>
          <w:rFonts w:ascii="Times New Roman" w:hAnsi="Times New Roman" w:cs="Times New Roman"/>
          <w:sz w:val="24"/>
          <w:szCs w:val="24"/>
        </w:rPr>
        <w:t xml:space="preserve">time extension approval </w:t>
      </w:r>
      <w:r w:rsidRPr="003F19AE">
        <w:rPr>
          <w:rFonts w:ascii="Times New Roman" w:hAnsi="Times New Roman" w:cs="Times New Roman"/>
          <w:sz w:val="24"/>
          <w:szCs w:val="24"/>
        </w:rPr>
        <w:t xml:space="preserve">document, the reasons for the </w:t>
      </w:r>
      <w:r w:rsidR="008B10D8" w:rsidRPr="003F19AE">
        <w:rPr>
          <w:rFonts w:ascii="Times New Roman" w:hAnsi="Times New Roman" w:cs="Times New Roman"/>
          <w:sz w:val="24"/>
          <w:szCs w:val="24"/>
        </w:rPr>
        <w:t xml:space="preserve">time extension </w:t>
      </w:r>
      <w:r w:rsidRPr="003F19AE">
        <w:rPr>
          <w:rFonts w:ascii="Times New Roman" w:hAnsi="Times New Roman" w:cs="Times New Roman"/>
          <w:sz w:val="24"/>
          <w:szCs w:val="24"/>
        </w:rPr>
        <w:t xml:space="preserve">approval of </w:t>
      </w:r>
      <w:r w:rsidR="008B10D8" w:rsidRPr="003F19AE">
        <w:rPr>
          <w:rFonts w:ascii="Times New Roman" w:hAnsi="Times New Roman" w:cs="Times New Roman"/>
          <w:sz w:val="24"/>
          <w:szCs w:val="24"/>
        </w:rPr>
        <w:t>the third item (metrological condition)</w:t>
      </w:r>
      <w:r w:rsidRPr="003F19AE">
        <w:rPr>
          <w:rFonts w:ascii="Times New Roman" w:hAnsi="Times New Roman" w:cs="Times New Roman"/>
          <w:sz w:val="24"/>
          <w:szCs w:val="24"/>
        </w:rPr>
        <w:t xml:space="preserve"> are rainy days. The consultant used metrological data to show that </w:t>
      </w:r>
      <w:r w:rsidR="008B10D8" w:rsidRPr="003F19AE">
        <w:rPr>
          <w:rFonts w:ascii="Times New Roman" w:hAnsi="Times New Roman" w:cs="Times New Roman"/>
          <w:sz w:val="24"/>
          <w:szCs w:val="24"/>
        </w:rPr>
        <w:t>90</w:t>
      </w:r>
      <w:r w:rsidRPr="003F19AE">
        <w:rPr>
          <w:rFonts w:ascii="Times New Roman" w:hAnsi="Times New Roman" w:cs="Times New Roman"/>
          <w:sz w:val="24"/>
          <w:szCs w:val="24"/>
        </w:rPr>
        <w:t xml:space="preserve"> days were rainy and time extension request for rainy days is appropriate. However, the contract agreement shows the contract duration is in calendar days not in sunny days. Neither the agreement nor the general condition of </w:t>
      </w:r>
      <w:r w:rsidR="00BF24AA" w:rsidRPr="003F19AE">
        <w:rPr>
          <w:rFonts w:ascii="Times New Roman" w:hAnsi="Times New Roman" w:cs="Times New Roman"/>
          <w:sz w:val="24"/>
          <w:szCs w:val="24"/>
        </w:rPr>
        <w:t>contract show</w:t>
      </w:r>
      <w:r w:rsidRPr="003F19AE">
        <w:rPr>
          <w:rFonts w:ascii="Times New Roman" w:hAnsi="Times New Roman" w:cs="Times New Roman"/>
          <w:sz w:val="24"/>
          <w:szCs w:val="24"/>
        </w:rPr>
        <w:t xml:space="preserve"> time extension should be allowed for rainy days. The general condition of contract </w:t>
      </w:r>
      <w:r w:rsidR="008B10D8" w:rsidRPr="003F19AE">
        <w:rPr>
          <w:rFonts w:ascii="Times New Roman" w:hAnsi="Times New Roman" w:cs="Times New Roman"/>
          <w:sz w:val="24"/>
          <w:szCs w:val="24"/>
        </w:rPr>
        <w:t>article</w:t>
      </w:r>
      <w:r w:rsidRPr="003F19AE">
        <w:rPr>
          <w:rFonts w:ascii="Times New Roman" w:hAnsi="Times New Roman" w:cs="Times New Roman"/>
          <w:sz w:val="24"/>
          <w:szCs w:val="24"/>
        </w:rPr>
        <w:t xml:space="preserve"> 44, which states Compensation </w:t>
      </w:r>
      <w:r w:rsidR="00BF24AA" w:rsidRPr="003F19AE">
        <w:rPr>
          <w:rFonts w:ascii="Times New Roman" w:hAnsi="Times New Roman" w:cs="Times New Roman"/>
          <w:sz w:val="24"/>
          <w:szCs w:val="24"/>
        </w:rPr>
        <w:t>Events, does</w:t>
      </w:r>
      <w:r w:rsidRPr="003F19AE">
        <w:rPr>
          <w:rFonts w:ascii="Times New Roman" w:hAnsi="Times New Roman" w:cs="Times New Roman"/>
          <w:sz w:val="24"/>
          <w:szCs w:val="24"/>
        </w:rPr>
        <w:t xml:space="preserve"> not include such </w:t>
      </w:r>
      <w:r w:rsidR="008B10D8" w:rsidRPr="003F19AE">
        <w:rPr>
          <w:rFonts w:ascii="Times New Roman" w:hAnsi="Times New Roman" w:cs="Times New Roman"/>
          <w:sz w:val="24"/>
          <w:szCs w:val="24"/>
        </w:rPr>
        <w:t xml:space="preserve">a </w:t>
      </w:r>
      <w:r w:rsidRPr="003F19AE">
        <w:rPr>
          <w:rFonts w:ascii="Times New Roman" w:hAnsi="Times New Roman" w:cs="Times New Roman"/>
          <w:sz w:val="24"/>
          <w:szCs w:val="24"/>
        </w:rPr>
        <w:t>case. It is well known that rainy seasons are expected and are predictable in a calendar year</w:t>
      </w:r>
      <w:r w:rsidRPr="00742BCD">
        <w:rPr>
          <w:rFonts w:ascii="Times New Roman" w:hAnsi="Times New Roman" w:cs="Times New Roman"/>
          <w:b/>
          <w:bCs/>
          <w:sz w:val="24"/>
          <w:szCs w:val="24"/>
        </w:rPr>
        <w:t xml:space="preserve">. </w:t>
      </w:r>
      <w:r w:rsidR="008B10D8" w:rsidRPr="00742BCD">
        <w:rPr>
          <w:rFonts w:ascii="Times New Roman" w:hAnsi="Times New Roman" w:cs="Times New Roman"/>
          <w:b/>
          <w:bCs/>
          <w:sz w:val="24"/>
          <w:szCs w:val="24"/>
        </w:rPr>
        <w:t xml:space="preserve">Thus, the AP believes that there was no condition in the </w:t>
      </w:r>
      <w:r w:rsidR="00BA266E" w:rsidRPr="00742BCD">
        <w:rPr>
          <w:rFonts w:ascii="Times New Roman" w:hAnsi="Times New Roman" w:cs="Times New Roman"/>
          <w:b/>
          <w:bCs/>
          <w:sz w:val="24"/>
          <w:szCs w:val="24"/>
        </w:rPr>
        <w:t>contract which allows</w:t>
      </w:r>
      <w:r w:rsidR="008B10D8" w:rsidRPr="00742BCD">
        <w:rPr>
          <w:rFonts w:ascii="Times New Roman" w:hAnsi="Times New Roman" w:cs="Times New Roman"/>
          <w:b/>
          <w:bCs/>
          <w:sz w:val="24"/>
          <w:szCs w:val="24"/>
        </w:rPr>
        <w:t xml:space="preserve"> or </w:t>
      </w:r>
      <w:r w:rsidR="00BA266E" w:rsidRPr="00742BCD">
        <w:rPr>
          <w:rFonts w:ascii="Times New Roman" w:hAnsi="Times New Roman" w:cs="Times New Roman"/>
          <w:b/>
          <w:bCs/>
          <w:sz w:val="24"/>
          <w:szCs w:val="24"/>
        </w:rPr>
        <w:t>supports</w:t>
      </w:r>
      <w:r w:rsidR="008B10D8" w:rsidRPr="00742BCD">
        <w:rPr>
          <w:rFonts w:ascii="Times New Roman" w:hAnsi="Times New Roman" w:cs="Times New Roman"/>
          <w:b/>
          <w:bCs/>
          <w:sz w:val="24"/>
          <w:szCs w:val="24"/>
        </w:rPr>
        <w:t xml:space="preserve"> the consultant/engineer to grant time extension for rainy days. </w:t>
      </w:r>
    </w:p>
    <w:p w:rsidR="008B10D8" w:rsidRPr="003F19AE" w:rsidRDefault="008B10D8" w:rsidP="009B1ACF">
      <w:pPr>
        <w:jc w:val="both"/>
        <w:rPr>
          <w:rFonts w:ascii="Times New Roman" w:hAnsi="Times New Roman" w:cs="Times New Roman"/>
          <w:sz w:val="24"/>
          <w:szCs w:val="24"/>
        </w:rPr>
      </w:pPr>
      <w:r w:rsidRPr="003F19AE">
        <w:rPr>
          <w:rFonts w:ascii="Times New Roman" w:hAnsi="Times New Roman" w:cs="Times New Roman"/>
          <w:sz w:val="24"/>
          <w:szCs w:val="24"/>
        </w:rPr>
        <w:t>The other thing is</w:t>
      </w:r>
      <w:proofErr w:type="gramStart"/>
      <w:r w:rsidRPr="003F19AE">
        <w:rPr>
          <w:rFonts w:ascii="Times New Roman" w:hAnsi="Times New Roman" w:cs="Times New Roman"/>
          <w:sz w:val="24"/>
          <w:szCs w:val="24"/>
        </w:rPr>
        <w:t>,</w:t>
      </w:r>
      <w:proofErr w:type="gramEnd"/>
      <w:r w:rsidRPr="003F19AE">
        <w:rPr>
          <w:rFonts w:ascii="Times New Roman" w:hAnsi="Times New Roman" w:cs="Times New Roman"/>
          <w:sz w:val="24"/>
          <w:szCs w:val="24"/>
        </w:rPr>
        <w:t xml:space="preserve"> it might not be fair to consider full day as rainy day, as if nothing had been executed on that day. It is not shown if the consultant had taken these conditions into consideration.</w:t>
      </w:r>
    </w:p>
    <w:p w:rsidR="008B10D8" w:rsidRPr="003F19AE" w:rsidRDefault="008B10D8" w:rsidP="009B1ACF">
      <w:pPr>
        <w:jc w:val="both"/>
        <w:rPr>
          <w:rFonts w:ascii="Times New Roman" w:hAnsi="Times New Roman" w:cs="Times New Roman"/>
          <w:sz w:val="24"/>
          <w:szCs w:val="24"/>
          <w:shd w:val="pct15" w:color="auto" w:fill="FFFFFF"/>
        </w:rPr>
      </w:pPr>
      <w:r w:rsidRPr="003F19AE">
        <w:rPr>
          <w:rFonts w:ascii="Times New Roman" w:hAnsi="Times New Roman" w:cs="Times New Roman"/>
          <w:sz w:val="24"/>
          <w:szCs w:val="24"/>
        </w:rPr>
        <w:t xml:space="preserve">Furthermore, even if there was an item in the contract, which allows the consideration of time extension for rainy days, the contractor’s program should also be checked to have an idea if and by how much rain had an effect on the particular job that the contractor </w:t>
      </w:r>
      <w:r w:rsidR="00BA266E" w:rsidRPr="003F19AE">
        <w:rPr>
          <w:rFonts w:ascii="Times New Roman" w:hAnsi="Times New Roman" w:cs="Times New Roman"/>
          <w:sz w:val="24"/>
          <w:szCs w:val="24"/>
        </w:rPr>
        <w:t>planned</w:t>
      </w:r>
      <w:r w:rsidRPr="003F19AE">
        <w:rPr>
          <w:rFonts w:ascii="Times New Roman" w:hAnsi="Times New Roman" w:cs="Times New Roman"/>
          <w:sz w:val="24"/>
          <w:szCs w:val="24"/>
        </w:rPr>
        <w:t xml:space="preserve"> to do on those days. It is also necessary to check if the contractor did not do any work on those days and if there were executed works during those days, then the time spent for those jobs should be deducted from the time extension request.</w:t>
      </w:r>
    </w:p>
    <w:p w:rsidR="0062337C" w:rsidRPr="003F19AE" w:rsidRDefault="0062337C" w:rsidP="009B1ACF">
      <w:pPr>
        <w:jc w:val="both"/>
        <w:rPr>
          <w:rFonts w:ascii="Times New Roman" w:hAnsi="Times New Roman" w:cs="Times New Roman"/>
          <w:sz w:val="24"/>
          <w:szCs w:val="24"/>
        </w:rPr>
      </w:pPr>
      <w:r w:rsidRPr="003F19AE">
        <w:rPr>
          <w:rFonts w:ascii="Times New Roman" w:hAnsi="Times New Roman" w:cs="Times New Roman"/>
          <w:sz w:val="24"/>
          <w:szCs w:val="24"/>
        </w:rPr>
        <w:lastRenderedPageBreak/>
        <w:t xml:space="preserve">There is another issue that can be disputed about the extension time. The consultant approved the request for time extension on May 23/2016 with a letter ref No MHE/UCBP/391/16. On the same later the consultant showed that the revised completion day will be August 19/2016. </w:t>
      </w:r>
      <w:r w:rsidR="003808C2" w:rsidRPr="003F19AE">
        <w:rPr>
          <w:rFonts w:ascii="Times New Roman" w:hAnsi="Times New Roman" w:cs="Times New Roman"/>
          <w:sz w:val="24"/>
          <w:szCs w:val="24"/>
        </w:rPr>
        <w:t>However,</w:t>
      </w:r>
      <w:r w:rsidRPr="003F19AE">
        <w:rPr>
          <w:rFonts w:ascii="Times New Roman" w:hAnsi="Times New Roman" w:cs="Times New Roman"/>
          <w:sz w:val="24"/>
          <w:szCs w:val="24"/>
        </w:rPr>
        <w:t xml:space="preserve"> the project completion day was on November 14/2016. </w:t>
      </w:r>
      <w:r w:rsidR="003808C2" w:rsidRPr="003F19AE">
        <w:rPr>
          <w:rFonts w:ascii="Times New Roman" w:hAnsi="Times New Roman" w:cs="Times New Roman"/>
          <w:sz w:val="24"/>
          <w:szCs w:val="24"/>
        </w:rPr>
        <w:t>Thus,</w:t>
      </w:r>
      <w:r w:rsidRPr="003F19AE">
        <w:rPr>
          <w:rFonts w:ascii="Times New Roman" w:hAnsi="Times New Roman" w:cs="Times New Roman"/>
          <w:sz w:val="24"/>
          <w:szCs w:val="24"/>
        </w:rPr>
        <w:t xml:space="preserve"> it is not clear if there was another time extension</w:t>
      </w:r>
      <w:r w:rsidR="00254BCE" w:rsidRPr="003F19AE">
        <w:rPr>
          <w:rFonts w:ascii="Times New Roman" w:hAnsi="Times New Roman" w:cs="Times New Roman"/>
          <w:sz w:val="24"/>
          <w:szCs w:val="24"/>
        </w:rPr>
        <w:t xml:space="preserve"> approved for the extended time between August 19/2016 and November 14/2016 as there is no document presented. </w:t>
      </w:r>
    </w:p>
    <w:p w:rsidR="00A04C6A" w:rsidRPr="003F19AE" w:rsidRDefault="00A04C6A" w:rsidP="008B10D8">
      <w:pPr>
        <w:pStyle w:val="ListParagraph"/>
        <w:ind w:left="1440"/>
        <w:rPr>
          <w:rFonts w:ascii="Times New Roman" w:hAnsi="Times New Roman" w:cs="Times New Roman"/>
          <w:sz w:val="24"/>
          <w:szCs w:val="24"/>
          <w:shd w:val="pct15" w:color="auto" w:fill="FFFFFF"/>
        </w:rPr>
      </w:pPr>
    </w:p>
    <w:p w:rsidR="00A90904" w:rsidRPr="003F19AE" w:rsidRDefault="00A90904" w:rsidP="00642BAF">
      <w:pPr>
        <w:pStyle w:val="ListParagraph"/>
        <w:numPr>
          <w:ilvl w:val="3"/>
          <w:numId w:val="36"/>
        </w:numPr>
        <w:outlineLvl w:val="0"/>
        <w:rPr>
          <w:rFonts w:ascii="Times New Roman" w:hAnsi="Times New Roman" w:cs="Times New Roman"/>
          <w:sz w:val="28"/>
          <w:szCs w:val="28"/>
        </w:rPr>
      </w:pPr>
      <w:bookmarkStart w:id="140" w:name="_Toc528747010"/>
      <w:r w:rsidRPr="003F19AE">
        <w:rPr>
          <w:rFonts w:ascii="Times New Roman" w:hAnsi="Times New Roman" w:cs="Times New Roman"/>
          <w:sz w:val="28"/>
          <w:szCs w:val="28"/>
        </w:rPr>
        <w:t>ISSUES RELATED TO CONTRACT SCOPE</w:t>
      </w:r>
      <w:bookmarkEnd w:id="140"/>
    </w:p>
    <w:p w:rsidR="00D67184" w:rsidRDefault="00D67184" w:rsidP="007827ED">
      <w:pPr>
        <w:jc w:val="both"/>
        <w:rPr>
          <w:rFonts w:ascii="Times New Roman" w:hAnsi="Times New Roman" w:cs="Times New Roman"/>
          <w:sz w:val="24"/>
          <w:szCs w:val="24"/>
        </w:rPr>
      </w:pPr>
      <w:r w:rsidRPr="00D67184">
        <w:rPr>
          <w:rFonts w:ascii="Times New Roman" w:hAnsi="Times New Roman" w:cs="Times New Roman"/>
          <w:sz w:val="24"/>
          <w:szCs w:val="24"/>
        </w:rPr>
        <w:t xml:space="preserve">The </w:t>
      </w:r>
      <w:r w:rsidR="007827ED">
        <w:rPr>
          <w:rFonts w:ascii="Times New Roman" w:hAnsi="Times New Roman" w:cs="Times New Roman"/>
          <w:sz w:val="24"/>
          <w:szCs w:val="24"/>
        </w:rPr>
        <w:t>presented</w:t>
      </w:r>
      <w:r w:rsidRPr="00D67184">
        <w:rPr>
          <w:rFonts w:ascii="Times New Roman" w:hAnsi="Times New Roman" w:cs="Times New Roman"/>
          <w:sz w:val="24"/>
          <w:szCs w:val="24"/>
        </w:rPr>
        <w:t xml:space="preserve"> documents have revealed that no significant changes have</w:t>
      </w:r>
      <w:r>
        <w:rPr>
          <w:rFonts w:ascii="Times New Roman" w:hAnsi="Times New Roman" w:cs="Times New Roman"/>
          <w:sz w:val="24"/>
          <w:szCs w:val="24"/>
        </w:rPr>
        <w:t xml:space="preserve"> been made with regard to the scope.</w:t>
      </w:r>
    </w:p>
    <w:p w:rsidR="007153AC" w:rsidRPr="00B0253A" w:rsidRDefault="007153AC" w:rsidP="007153AC">
      <w:pPr>
        <w:pStyle w:val="ListParagraph"/>
        <w:numPr>
          <w:ilvl w:val="0"/>
          <w:numId w:val="36"/>
        </w:numPr>
        <w:outlineLvl w:val="0"/>
        <w:rPr>
          <w:rFonts w:ascii="Times New Roman" w:hAnsi="Times New Roman" w:cs="Times New Roman"/>
          <w:sz w:val="24"/>
          <w:szCs w:val="24"/>
        </w:rPr>
      </w:pPr>
      <w:bookmarkStart w:id="141" w:name="_Toc519441074"/>
      <w:bookmarkStart w:id="142" w:name="_Toc528747011"/>
      <w:r w:rsidRPr="00B0253A">
        <w:rPr>
          <w:rFonts w:ascii="Times New Roman" w:hAnsi="Times New Roman" w:cs="Times New Roman"/>
          <w:sz w:val="24"/>
          <w:szCs w:val="24"/>
        </w:rPr>
        <w:t>CONDITIONS OF SAFETY PROVISIONS</w:t>
      </w:r>
      <w:bookmarkEnd w:id="141"/>
      <w:bookmarkEnd w:id="142"/>
    </w:p>
    <w:p w:rsidR="007153AC" w:rsidRPr="00B0253A" w:rsidRDefault="007153AC" w:rsidP="007153AC">
      <w:pPr>
        <w:pStyle w:val="NoSpacing"/>
        <w:ind w:left="360"/>
        <w:outlineLvl w:val="0"/>
        <w:rPr>
          <w:rFonts w:ascii="Times New Roman" w:hAnsi="Times New Roman" w:cs="Times New Roman"/>
          <w:sz w:val="24"/>
          <w:szCs w:val="24"/>
        </w:rPr>
      </w:pPr>
    </w:p>
    <w:p w:rsidR="007153AC" w:rsidRPr="00B0253A" w:rsidRDefault="007153AC" w:rsidP="007153AC">
      <w:pPr>
        <w:jc w:val="both"/>
        <w:rPr>
          <w:rFonts w:ascii="Times New Roman" w:hAnsi="Times New Roman" w:cs="Times New Roman"/>
          <w:sz w:val="24"/>
          <w:szCs w:val="24"/>
        </w:rPr>
      </w:pPr>
      <w:r w:rsidRPr="00B0253A">
        <w:rPr>
          <w:rFonts w:ascii="Times New Roman" w:hAnsi="Times New Roman" w:cs="Times New Roman"/>
          <w:sz w:val="24"/>
          <w:szCs w:val="24"/>
        </w:rPr>
        <w:t>The AP believes that it would be better if there can be some safety measure taken in around the project site So that people can be protected from unexpected fatalities.</w:t>
      </w:r>
    </w:p>
    <w:p w:rsidR="007153AC" w:rsidRPr="00B0253A" w:rsidRDefault="007153AC" w:rsidP="007153AC">
      <w:pPr>
        <w:jc w:val="both"/>
        <w:rPr>
          <w:rFonts w:ascii="Times New Roman" w:hAnsi="Times New Roman" w:cs="Times New Roman"/>
          <w:sz w:val="24"/>
          <w:szCs w:val="24"/>
        </w:rPr>
      </w:pPr>
      <w:r w:rsidRPr="00B0253A">
        <w:rPr>
          <w:rFonts w:ascii="Times New Roman" w:hAnsi="Times New Roman" w:cs="Times New Roman"/>
          <w:sz w:val="24"/>
          <w:szCs w:val="24"/>
        </w:rPr>
        <w:t xml:space="preserve">The most common fatalities are caused by the fatal four: falls, being struck by an object, electrocutions, and being caught in between two objects. Therefore, it would be good if some steps were taken as the site is situated were many people move around it. One major incident involving the students living in the campus or any other person who interred the site may cause a major problem.   </w:t>
      </w:r>
    </w:p>
    <w:p w:rsidR="007153AC" w:rsidRPr="00B0253A" w:rsidRDefault="007153AC" w:rsidP="007153AC">
      <w:p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Therefore, one of the major steps should be</w:t>
      </w:r>
      <w:r>
        <w:rPr>
          <w:rFonts w:ascii="Times New Roman" w:hAnsi="Times New Roman" w:cs="Times New Roman"/>
          <w:sz w:val="24"/>
          <w:szCs w:val="24"/>
        </w:rPr>
        <w:t xml:space="preserve"> </w:t>
      </w:r>
      <w:r w:rsidRPr="00B0253A">
        <w:rPr>
          <w:rFonts w:ascii="Times New Roman" w:hAnsi="Times New Roman" w:cs="Times New Roman"/>
          <w:sz w:val="24"/>
          <w:szCs w:val="24"/>
        </w:rPr>
        <w:t>delineation and fencing of the external border of the site and clearly marking it in order to keep away-unauthorized persons and to protect the public from site hazards. The others are:-</w:t>
      </w:r>
    </w:p>
    <w:p w:rsidR="007153AC" w:rsidRPr="00B0253A" w:rsidRDefault="007153AC" w:rsidP="007153AC">
      <w:pPr>
        <w:autoSpaceDE w:val="0"/>
        <w:autoSpaceDN w:val="0"/>
        <w:adjustRightInd w:val="0"/>
        <w:spacing w:after="0" w:line="240" w:lineRule="auto"/>
        <w:jc w:val="both"/>
        <w:rPr>
          <w:rFonts w:ascii="Times New Roman" w:hAnsi="Times New Roman" w:cs="Times New Roman"/>
          <w:sz w:val="24"/>
          <w:szCs w:val="24"/>
        </w:rPr>
      </w:pPr>
    </w:p>
    <w:p w:rsidR="007153AC" w:rsidRPr="00B0253A" w:rsidRDefault="007153AC" w:rsidP="007153AC">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Safe means of access to and egress from all workplaces.</w:t>
      </w:r>
    </w:p>
    <w:p w:rsidR="007153AC" w:rsidRPr="00B0253A" w:rsidRDefault="007153AC" w:rsidP="007153AC">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Signs and signals that convey the required cautionary messages.</w:t>
      </w:r>
    </w:p>
    <w:p w:rsidR="007153AC" w:rsidRPr="00B0253A" w:rsidRDefault="007153AC" w:rsidP="007153AC">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The building should be covered so that dust and other material will not spread in to the surrounding.</w:t>
      </w:r>
    </w:p>
    <w:p w:rsidR="007153AC" w:rsidRPr="00B0253A" w:rsidRDefault="007153AC" w:rsidP="007153AC">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Use of Personal Protective Clothing and Protective Equipment, Protective Clothing</w:t>
      </w:r>
    </w:p>
    <w:p w:rsidR="007153AC" w:rsidRPr="00B0253A" w:rsidRDefault="007153AC" w:rsidP="007153AC">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Persons working at elevated workplaces and other work places more than 2 meters in height should be protected by means of safety belts or other equivalent protection devices;</w:t>
      </w:r>
    </w:p>
    <w:p w:rsidR="00645558" w:rsidRDefault="00645558" w:rsidP="00645558">
      <w:pPr>
        <w:pStyle w:val="ListParagraph"/>
        <w:ind w:left="1800"/>
        <w:jc w:val="center"/>
        <w:rPr>
          <w:rFonts w:ascii="Times New Roman" w:hAnsi="Times New Roman" w:cs="Times New Roman"/>
          <w:sz w:val="28"/>
          <w:szCs w:val="28"/>
        </w:rPr>
      </w:pPr>
    </w:p>
    <w:p w:rsidR="00E30363" w:rsidRPr="003F19AE" w:rsidRDefault="00E30363" w:rsidP="00642BAF">
      <w:pPr>
        <w:pStyle w:val="ListParagraph"/>
        <w:numPr>
          <w:ilvl w:val="0"/>
          <w:numId w:val="36"/>
        </w:numPr>
        <w:outlineLvl w:val="0"/>
        <w:rPr>
          <w:rFonts w:ascii="Times New Roman" w:hAnsi="Times New Roman" w:cs="Times New Roman"/>
          <w:sz w:val="28"/>
          <w:szCs w:val="28"/>
        </w:rPr>
      </w:pPr>
      <w:bookmarkStart w:id="143" w:name="_Toc528747012"/>
      <w:r w:rsidRPr="003F19AE">
        <w:rPr>
          <w:rFonts w:ascii="Times New Roman" w:hAnsi="Times New Roman" w:cs="Times New Roman"/>
          <w:sz w:val="28"/>
          <w:szCs w:val="28"/>
        </w:rPr>
        <w:t>CONCLUSION AND RECOMMENDATION TO THE MSG</w:t>
      </w:r>
      <w:bookmarkEnd w:id="143"/>
    </w:p>
    <w:p w:rsidR="008E1ED5" w:rsidRPr="003F19AE" w:rsidRDefault="008E1ED5" w:rsidP="008E1ED5">
      <w:pPr>
        <w:pStyle w:val="ListParagraph"/>
        <w:ind w:left="360"/>
        <w:rPr>
          <w:rFonts w:ascii="Times New Roman" w:hAnsi="Times New Roman" w:cs="Times New Roman"/>
          <w:sz w:val="28"/>
          <w:szCs w:val="28"/>
        </w:rPr>
      </w:pPr>
    </w:p>
    <w:p w:rsidR="00A90904" w:rsidRPr="003F19AE" w:rsidRDefault="00E30363" w:rsidP="00642BAF">
      <w:pPr>
        <w:pStyle w:val="ListParagraph"/>
        <w:numPr>
          <w:ilvl w:val="1"/>
          <w:numId w:val="36"/>
        </w:numPr>
        <w:outlineLvl w:val="0"/>
        <w:rPr>
          <w:rFonts w:ascii="Times New Roman" w:hAnsi="Times New Roman" w:cs="Times New Roman"/>
          <w:sz w:val="28"/>
          <w:szCs w:val="28"/>
        </w:rPr>
      </w:pPr>
      <w:bookmarkStart w:id="144" w:name="_Toc528747013"/>
      <w:r w:rsidRPr="003F19AE">
        <w:rPr>
          <w:rFonts w:ascii="Times New Roman" w:hAnsi="Times New Roman" w:cs="Times New Roman"/>
          <w:sz w:val="28"/>
          <w:szCs w:val="28"/>
        </w:rPr>
        <w:t>Conclusion</w:t>
      </w:r>
      <w:bookmarkEnd w:id="144"/>
      <w:r w:rsidRPr="003F19AE">
        <w:rPr>
          <w:rFonts w:ascii="Times New Roman" w:hAnsi="Times New Roman" w:cs="Times New Roman"/>
          <w:sz w:val="28"/>
          <w:szCs w:val="28"/>
        </w:rPr>
        <w:t xml:space="preserve"> </w:t>
      </w:r>
    </w:p>
    <w:p w:rsidR="008E1ED5" w:rsidRPr="003F19AE" w:rsidRDefault="008E1ED5" w:rsidP="008E1ED5">
      <w:pPr>
        <w:pStyle w:val="ListParagraph"/>
        <w:ind w:left="792"/>
        <w:rPr>
          <w:rFonts w:ascii="Times New Roman" w:hAnsi="Times New Roman" w:cs="Times New Roman"/>
          <w:sz w:val="28"/>
          <w:szCs w:val="28"/>
        </w:rPr>
      </w:pPr>
    </w:p>
    <w:p w:rsidR="00A90904" w:rsidRDefault="00A90904" w:rsidP="00642BAF">
      <w:pPr>
        <w:pStyle w:val="ListParagraph"/>
        <w:numPr>
          <w:ilvl w:val="2"/>
          <w:numId w:val="36"/>
        </w:numPr>
        <w:outlineLvl w:val="0"/>
        <w:rPr>
          <w:rFonts w:ascii="Times New Roman" w:hAnsi="Times New Roman" w:cs="Times New Roman"/>
          <w:sz w:val="28"/>
          <w:szCs w:val="28"/>
        </w:rPr>
      </w:pPr>
      <w:bookmarkStart w:id="145" w:name="_Toc528747014"/>
      <w:r w:rsidRPr="003F19AE">
        <w:rPr>
          <w:rFonts w:ascii="Times New Roman" w:hAnsi="Times New Roman" w:cs="Times New Roman"/>
          <w:sz w:val="28"/>
          <w:szCs w:val="28"/>
        </w:rPr>
        <w:t>Finding</w:t>
      </w:r>
      <w:r w:rsidR="00E30363" w:rsidRPr="003F19AE">
        <w:rPr>
          <w:rFonts w:ascii="Times New Roman" w:hAnsi="Times New Roman" w:cs="Times New Roman"/>
          <w:sz w:val="28"/>
          <w:szCs w:val="28"/>
        </w:rPr>
        <w:t>s</w:t>
      </w:r>
      <w:r w:rsidRPr="003F19AE">
        <w:rPr>
          <w:rFonts w:ascii="Times New Roman" w:hAnsi="Times New Roman" w:cs="Times New Roman"/>
          <w:sz w:val="28"/>
          <w:szCs w:val="28"/>
        </w:rPr>
        <w:t xml:space="preserve"> of the assurance process</w:t>
      </w:r>
      <w:bookmarkEnd w:id="145"/>
    </w:p>
    <w:p w:rsidR="00A51B83" w:rsidRPr="003F19AE" w:rsidRDefault="00A51B83" w:rsidP="00A51B83">
      <w:pPr>
        <w:pStyle w:val="ListParagraph"/>
        <w:ind w:left="1224"/>
        <w:outlineLvl w:val="0"/>
        <w:rPr>
          <w:rFonts w:ascii="Times New Roman" w:hAnsi="Times New Roman" w:cs="Times New Roman"/>
          <w:sz w:val="28"/>
          <w:szCs w:val="28"/>
        </w:rPr>
      </w:pPr>
    </w:p>
    <w:p w:rsidR="00A51B83" w:rsidRDefault="00A51B83" w:rsidP="00A51B83">
      <w:pPr>
        <w:pStyle w:val="ListParagraph"/>
        <w:numPr>
          <w:ilvl w:val="2"/>
          <w:numId w:val="39"/>
        </w:numPr>
        <w:rPr>
          <w:rFonts w:asciiTheme="majorBidi" w:hAnsiTheme="majorBidi" w:cstheme="majorBidi"/>
          <w:sz w:val="24"/>
          <w:szCs w:val="24"/>
        </w:rPr>
      </w:pPr>
      <w:r w:rsidRPr="00E3311C">
        <w:rPr>
          <w:rFonts w:asciiTheme="majorBidi" w:hAnsiTheme="majorBidi" w:cstheme="majorBidi"/>
          <w:sz w:val="24"/>
          <w:szCs w:val="24"/>
        </w:rPr>
        <w:lastRenderedPageBreak/>
        <w:t xml:space="preserve">According to the available documents, the PE, in spite of the proclamation for procurement, awarded the design service contract directly to a consultant without conducting open bidding procurement procedure. </w:t>
      </w:r>
    </w:p>
    <w:p w:rsidR="00A51B83" w:rsidRDefault="00A51B83" w:rsidP="00A51B83">
      <w:pPr>
        <w:pStyle w:val="ListParagraph"/>
        <w:ind w:left="1224"/>
        <w:rPr>
          <w:rFonts w:asciiTheme="majorBidi" w:hAnsiTheme="majorBidi" w:cstheme="majorBidi"/>
          <w:sz w:val="24"/>
          <w:szCs w:val="24"/>
        </w:rPr>
      </w:pPr>
    </w:p>
    <w:p w:rsidR="00A51B83" w:rsidRDefault="00A51B83" w:rsidP="00A51B83">
      <w:pPr>
        <w:pStyle w:val="ListParagraph"/>
        <w:numPr>
          <w:ilvl w:val="2"/>
          <w:numId w:val="39"/>
        </w:numPr>
        <w:rPr>
          <w:rFonts w:asciiTheme="majorBidi" w:hAnsiTheme="majorBidi" w:cstheme="majorBidi"/>
          <w:sz w:val="24"/>
          <w:szCs w:val="24"/>
        </w:rPr>
      </w:pPr>
      <w:r w:rsidRPr="00E3311C">
        <w:rPr>
          <w:rFonts w:asciiTheme="majorBidi" w:hAnsiTheme="majorBidi" w:cstheme="majorBidi"/>
          <w:sz w:val="24"/>
          <w:szCs w:val="24"/>
        </w:rPr>
        <w:t xml:space="preserve">According to the available documents, the PE, </w:t>
      </w:r>
      <w:r w:rsidRPr="004F2980">
        <w:rPr>
          <w:rFonts w:asciiTheme="majorBidi" w:hAnsiTheme="majorBidi" w:cstheme="majorBidi"/>
          <w:sz w:val="24"/>
          <w:szCs w:val="24"/>
        </w:rPr>
        <w:t>in spite of the proclamation for procurement, awarded the supervision and contract administration contract directly to a consultant without conducting open bidding procurement procedure.</w:t>
      </w:r>
    </w:p>
    <w:p w:rsidR="00A51B83" w:rsidRPr="00A51B83" w:rsidRDefault="00A51B83" w:rsidP="00A51B83">
      <w:pPr>
        <w:pStyle w:val="ListParagraph"/>
        <w:rPr>
          <w:rFonts w:asciiTheme="majorBidi" w:hAnsiTheme="majorBidi" w:cstheme="majorBidi"/>
          <w:sz w:val="24"/>
          <w:szCs w:val="24"/>
        </w:rPr>
      </w:pPr>
    </w:p>
    <w:p w:rsidR="00A51B83" w:rsidRDefault="00A51B83" w:rsidP="00A51B83">
      <w:pPr>
        <w:pStyle w:val="ListParagraph"/>
        <w:numPr>
          <w:ilvl w:val="2"/>
          <w:numId w:val="39"/>
        </w:numPr>
        <w:rPr>
          <w:rFonts w:asciiTheme="majorBidi" w:hAnsiTheme="majorBidi" w:cstheme="majorBidi"/>
          <w:sz w:val="24"/>
          <w:szCs w:val="24"/>
        </w:rPr>
      </w:pPr>
      <w:r w:rsidRPr="004F2980">
        <w:rPr>
          <w:rFonts w:asciiTheme="majorBidi" w:hAnsiTheme="majorBidi" w:cstheme="majorBidi"/>
          <w:sz w:val="24"/>
          <w:szCs w:val="24"/>
        </w:rPr>
        <w:t>The PE in spite of the proclamation for procurement is not maintaining</w:t>
      </w:r>
      <w:r w:rsidRPr="00E3311C">
        <w:rPr>
          <w:rFonts w:asciiTheme="majorBidi" w:hAnsiTheme="majorBidi" w:cstheme="majorBidi"/>
          <w:sz w:val="24"/>
          <w:szCs w:val="24"/>
        </w:rPr>
        <w:t xml:space="preserve"> </w:t>
      </w:r>
      <w:r w:rsidRPr="004F2980">
        <w:rPr>
          <w:rFonts w:asciiTheme="majorBidi" w:hAnsiTheme="majorBidi" w:cstheme="majorBidi"/>
          <w:sz w:val="24"/>
          <w:szCs w:val="24"/>
        </w:rPr>
        <w:t>records of procurements listed in article 23 of the proclamation and other pertinent documents.</w:t>
      </w:r>
    </w:p>
    <w:p w:rsidR="00645558" w:rsidRPr="003F19AE" w:rsidRDefault="00645558" w:rsidP="00645558">
      <w:pPr>
        <w:pStyle w:val="ListParagraph"/>
        <w:ind w:left="1224"/>
        <w:rPr>
          <w:rFonts w:ascii="Times New Roman" w:hAnsi="Times New Roman" w:cs="Times New Roman"/>
          <w:sz w:val="24"/>
          <w:szCs w:val="24"/>
        </w:rPr>
      </w:pPr>
    </w:p>
    <w:p w:rsidR="00A04C6A" w:rsidRPr="003F19AE" w:rsidRDefault="00645558" w:rsidP="00A04C6A">
      <w:pPr>
        <w:pStyle w:val="ListParagraph"/>
        <w:numPr>
          <w:ilvl w:val="2"/>
          <w:numId w:val="39"/>
        </w:numPr>
        <w:rPr>
          <w:rFonts w:ascii="Times New Roman" w:hAnsi="Times New Roman" w:cs="Times New Roman"/>
          <w:sz w:val="24"/>
          <w:szCs w:val="24"/>
        </w:rPr>
      </w:pPr>
      <w:r w:rsidRPr="003F19AE">
        <w:rPr>
          <w:rFonts w:ascii="Times New Roman" w:hAnsi="Times New Roman" w:cs="Times New Roman"/>
          <w:sz w:val="24"/>
          <w:szCs w:val="24"/>
        </w:rPr>
        <w:t>The procuring Entity should be advised to use up to date standard bidding document (SDB) for procurement of works, this can be done by checking the P.P.P.A web site or by consulting the P.P.P.A office.</w:t>
      </w:r>
    </w:p>
    <w:p w:rsidR="00A04C6A" w:rsidRPr="003F19AE" w:rsidRDefault="00A04C6A" w:rsidP="00A04C6A">
      <w:pPr>
        <w:pStyle w:val="ListParagraph"/>
        <w:ind w:left="1224"/>
        <w:rPr>
          <w:rFonts w:ascii="Times New Roman" w:hAnsi="Times New Roman" w:cs="Times New Roman"/>
          <w:sz w:val="24"/>
          <w:szCs w:val="24"/>
        </w:rPr>
      </w:pPr>
    </w:p>
    <w:p w:rsidR="00645558" w:rsidRPr="003F19AE" w:rsidRDefault="00645558" w:rsidP="00645558">
      <w:pPr>
        <w:pStyle w:val="ListParagraph"/>
        <w:numPr>
          <w:ilvl w:val="2"/>
          <w:numId w:val="39"/>
        </w:numPr>
        <w:rPr>
          <w:rFonts w:ascii="Times New Roman" w:hAnsi="Times New Roman" w:cs="Times New Roman"/>
        </w:rPr>
      </w:pPr>
      <w:r w:rsidRPr="003F19AE">
        <w:rPr>
          <w:rFonts w:ascii="Times New Roman" w:hAnsi="Times New Roman" w:cs="Times New Roman"/>
          <w:sz w:val="24"/>
          <w:szCs w:val="24"/>
        </w:rPr>
        <w:t xml:space="preserve">There is no Document presented that </w:t>
      </w:r>
      <w:r w:rsidR="00BF24AA" w:rsidRPr="003F19AE">
        <w:rPr>
          <w:rFonts w:ascii="Times New Roman" w:hAnsi="Times New Roman" w:cs="Times New Roman"/>
          <w:sz w:val="24"/>
          <w:szCs w:val="24"/>
        </w:rPr>
        <w:t>shows that</w:t>
      </w:r>
      <w:r w:rsidRPr="003F19AE">
        <w:rPr>
          <w:rFonts w:ascii="Times New Roman" w:hAnsi="Times New Roman" w:cs="Times New Roman"/>
          <w:sz w:val="24"/>
          <w:szCs w:val="24"/>
        </w:rPr>
        <w:t xml:space="preserve"> the PE had checked if bidders are registered suppliers.</w:t>
      </w:r>
    </w:p>
    <w:p w:rsidR="00645558" w:rsidRPr="003F19AE" w:rsidRDefault="00645558" w:rsidP="00645558">
      <w:pPr>
        <w:pStyle w:val="ListParagraph"/>
        <w:ind w:left="1224"/>
        <w:rPr>
          <w:rFonts w:ascii="Times New Roman" w:hAnsi="Times New Roman" w:cs="Times New Roman"/>
        </w:rPr>
      </w:pPr>
    </w:p>
    <w:p w:rsidR="00645558" w:rsidRPr="003F19AE" w:rsidRDefault="00742BCD" w:rsidP="00742BCD">
      <w:pPr>
        <w:pStyle w:val="ListParagraph"/>
        <w:numPr>
          <w:ilvl w:val="2"/>
          <w:numId w:val="39"/>
        </w:numPr>
        <w:rPr>
          <w:rFonts w:ascii="Times New Roman" w:hAnsi="Times New Roman" w:cs="Times New Roman"/>
          <w:sz w:val="24"/>
          <w:szCs w:val="24"/>
        </w:rPr>
      </w:pPr>
      <w:r>
        <w:rPr>
          <w:rFonts w:ascii="Times New Roman" w:hAnsi="Times New Roman" w:cs="Times New Roman"/>
          <w:sz w:val="24"/>
          <w:szCs w:val="24"/>
        </w:rPr>
        <w:t>The PE should</w:t>
      </w:r>
      <w:r w:rsidR="00645558" w:rsidRPr="003F19AE">
        <w:rPr>
          <w:rFonts w:ascii="Times New Roman" w:hAnsi="Times New Roman" w:cs="Times New Roman"/>
          <w:sz w:val="24"/>
          <w:szCs w:val="24"/>
        </w:rPr>
        <w:t xml:space="preserve"> use Bid opening manual and other manuals i</w:t>
      </w:r>
      <w:r w:rsidR="00645558" w:rsidRPr="003F19AE">
        <w:rPr>
          <w:rFonts w:ascii="Times New Roman" w:hAnsi="Times New Roman" w:cs="Times New Roman"/>
          <w:sz w:val="23"/>
          <w:szCs w:val="23"/>
        </w:rPr>
        <w:t>.e</w:t>
      </w:r>
      <w:r w:rsidR="00645558" w:rsidRPr="003F19AE">
        <w:rPr>
          <w:rFonts w:ascii="Times New Roman" w:hAnsi="Times New Roman" w:cs="Times New Roman"/>
          <w:sz w:val="24"/>
          <w:szCs w:val="24"/>
        </w:rPr>
        <w:t>.  Manual for Minutes on the public opening of bids, that is available in the Public Procurement Manual, December 2011 during bid process.</w:t>
      </w:r>
    </w:p>
    <w:p w:rsidR="00645558" w:rsidRPr="003F19AE" w:rsidRDefault="00645558" w:rsidP="00645558">
      <w:pPr>
        <w:pStyle w:val="ListParagraph"/>
        <w:rPr>
          <w:rFonts w:ascii="Times New Roman" w:hAnsi="Times New Roman" w:cs="Times New Roman"/>
          <w:sz w:val="24"/>
          <w:szCs w:val="24"/>
        </w:rPr>
      </w:pPr>
    </w:p>
    <w:p w:rsidR="00645558" w:rsidRPr="003F19AE" w:rsidRDefault="00A33DA3" w:rsidP="00A04C6A">
      <w:pPr>
        <w:pStyle w:val="ListParagraph"/>
        <w:numPr>
          <w:ilvl w:val="2"/>
          <w:numId w:val="39"/>
        </w:numPr>
        <w:rPr>
          <w:rFonts w:ascii="Times New Roman" w:hAnsi="Times New Roman" w:cs="Times New Roman"/>
          <w:b/>
          <w:bCs/>
          <w:sz w:val="23"/>
          <w:szCs w:val="23"/>
        </w:rPr>
      </w:pPr>
      <w:r>
        <w:rPr>
          <w:rFonts w:ascii="Times New Roman" w:hAnsi="Times New Roman" w:cs="Times New Roman"/>
          <w:sz w:val="24"/>
          <w:szCs w:val="24"/>
        </w:rPr>
        <w:t xml:space="preserve">There is </w:t>
      </w:r>
      <w:r w:rsidR="00645558" w:rsidRPr="003F19AE">
        <w:rPr>
          <w:rFonts w:ascii="Times New Roman" w:hAnsi="Times New Roman" w:cs="Times New Roman"/>
          <w:sz w:val="24"/>
          <w:szCs w:val="24"/>
        </w:rPr>
        <w:t>Long period of time (</w:t>
      </w:r>
      <w:r w:rsidR="00A04C6A" w:rsidRPr="003F19AE">
        <w:rPr>
          <w:rFonts w:ascii="Times New Roman" w:hAnsi="Times New Roman" w:cs="Times New Roman"/>
          <w:sz w:val="24"/>
          <w:szCs w:val="24"/>
        </w:rPr>
        <w:t xml:space="preserve">213 </w:t>
      </w:r>
      <w:r w:rsidR="00645558" w:rsidRPr="003F19AE">
        <w:rPr>
          <w:rFonts w:ascii="Times New Roman" w:hAnsi="Times New Roman" w:cs="Times New Roman"/>
          <w:sz w:val="24"/>
          <w:szCs w:val="24"/>
        </w:rPr>
        <w:t>days from bid opening day) between the opening date and the award date of the contract to the successful bidder.</w:t>
      </w:r>
    </w:p>
    <w:p w:rsidR="00645558" w:rsidRPr="003F19AE" w:rsidRDefault="00645558" w:rsidP="00645558">
      <w:pPr>
        <w:pStyle w:val="ListParagraph"/>
        <w:ind w:left="1224"/>
        <w:rPr>
          <w:rFonts w:ascii="Times New Roman" w:hAnsi="Times New Roman" w:cs="Times New Roman"/>
          <w:b/>
          <w:bCs/>
          <w:sz w:val="23"/>
          <w:szCs w:val="23"/>
        </w:rPr>
      </w:pPr>
    </w:p>
    <w:p w:rsidR="00A04C6A" w:rsidRPr="003F19AE" w:rsidRDefault="00645558" w:rsidP="000C46CA">
      <w:pPr>
        <w:pStyle w:val="ListParagraph"/>
        <w:numPr>
          <w:ilvl w:val="2"/>
          <w:numId w:val="39"/>
        </w:numPr>
        <w:rPr>
          <w:rFonts w:ascii="Times New Roman" w:hAnsi="Times New Roman" w:cs="Times New Roman"/>
          <w:sz w:val="24"/>
          <w:szCs w:val="24"/>
        </w:rPr>
      </w:pPr>
      <w:r w:rsidRPr="003F19AE">
        <w:rPr>
          <w:rFonts w:ascii="Times New Roman" w:hAnsi="Times New Roman" w:cs="Times New Roman"/>
          <w:sz w:val="24"/>
          <w:szCs w:val="24"/>
        </w:rPr>
        <w:t>Lack of Proper and complete design work especially the building design with respect to the condition and topography of the site during the design stage created a variation order for additional retaining structure, which incurred the PE unexpected additional cost.</w:t>
      </w:r>
      <w:r w:rsidR="00A04C6A" w:rsidRPr="003F19AE">
        <w:rPr>
          <w:rFonts w:ascii="Times New Roman" w:hAnsi="Times New Roman" w:cs="Times New Roman"/>
          <w:sz w:val="24"/>
          <w:szCs w:val="24"/>
        </w:rPr>
        <w:t xml:space="preserve"> </w:t>
      </w:r>
    </w:p>
    <w:p w:rsidR="00A04C6A" w:rsidRPr="003F19AE" w:rsidRDefault="00A04C6A" w:rsidP="00A04C6A">
      <w:pPr>
        <w:pStyle w:val="ListParagraph"/>
        <w:rPr>
          <w:rFonts w:ascii="Times New Roman" w:hAnsi="Times New Roman" w:cs="Times New Roman"/>
          <w:sz w:val="24"/>
          <w:szCs w:val="24"/>
        </w:rPr>
      </w:pPr>
    </w:p>
    <w:p w:rsidR="00645558" w:rsidRPr="003F19AE" w:rsidRDefault="000C46CA" w:rsidP="00645558">
      <w:pPr>
        <w:pStyle w:val="ListParagraph"/>
        <w:numPr>
          <w:ilvl w:val="2"/>
          <w:numId w:val="39"/>
        </w:numPr>
        <w:rPr>
          <w:rFonts w:ascii="Times New Roman" w:hAnsi="Times New Roman" w:cs="Times New Roman"/>
          <w:sz w:val="24"/>
          <w:szCs w:val="24"/>
        </w:rPr>
      </w:pPr>
      <w:r w:rsidRPr="003F19AE">
        <w:rPr>
          <w:rFonts w:ascii="Times New Roman" w:hAnsi="Times New Roman" w:cs="Times New Roman"/>
          <w:sz w:val="24"/>
          <w:szCs w:val="24"/>
        </w:rPr>
        <w:t>Furthermore,</w:t>
      </w:r>
      <w:r>
        <w:rPr>
          <w:rFonts w:ascii="Times New Roman" w:hAnsi="Times New Roman" w:cs="Times New Roman"/>
          <w:sz w:val="24"/>
          <w:szCs w:val="24"/>
        </w:rPr>
        <w:t xml:space="preserve"> </w:t>
      </w:r>
      <w:r w:rsidR="00A04C6A" w:rsidRPr="003F19AE">
        <w:rPr>
          <w:rFonts w:ascii="Times New Roman" w:hAnsi="Times New Roman" w:cs="Times New Roman"/>
          <w:sz w:val="24"/>
          <w:szCs w:val="24"/>
        </w:rPr>
        <w:t xml:space="preserve">Lack of completeness, with respect to document preparation of </w:t>
      </w:r>
      <w:r w:rsidR="00A33DA3" w:rsidRPr="003F19AE">
        <w:rPr>
          <w:rFonts w:ascii="Times New Roman" w:hAnsi="Times New Roman" w:cs="Times New Roman"/>
          <w:sz w:val="24"/>
          <w:szCs w:val="24"/>
        </w:rPr>
        <w:t>BOQ</w:t>
      </w:r>
      <w:r w:rsidR="00A33DA3">
        <w:rPr>
          <w:rFonts w:ascii="Times New Roman" w:hAnsi="Times New Roman" w:cs="Times New Roman"/>
          <w:sz w:val="24"/>
          <w:szCs w:val="24"/>
        </w:rPr>
        <w:t xml:space="preserve"> </w:t>
      </w:r>
      <w:r w:rsidR="00A04C6A" w:rsidRPr="003F19AE">
        <w:rPr>
          <w:rFonts w:ascii="Times New Roman" w:hAnsi="Times New Roman" w:cs="Times New Roman"/>
          <w:sz w:val="24"/>
          <w:szCs w:val="24"/>
        </w:rPr>
        <w:t>and takeoff, incurred the PE unexpected additional cost</w:t>
      </w:r>
      <w:r w:rsidR="00BA266E" w:rsidRPr="003F19AE">
        <w:rPr>
          <w:rFonts w:ascii="Times New Roman" w:hAnsi="Times New Roman" w:cs="Times New Roman"/>
          <w:sz w:val="24"/>
          <w:szCs w:val="24"/>
        </w:rPr>
        <w:t>.</w:t>
      </w:r>
    </w:p>
    <w:p w:rsidR="00254BCE" w:rsidRPr="003F19AE" w:rsidRDefault="00254BCE" w:rsidP="00254BCE">
      <w:pPr>
        <w:pStyle w:val="ListParagraph"/>
        <w:rPr>
          <w:rFonts w:ascii="Times New Roman" w:hAnsi="Times New Roman" w:cs="Times New Roman"/>
          <w:sz w:val="24"/>
          <w:szCs w:val="24"/>
        </w:rPr>
      </w:pPr>
    </w:p>
    <w:p w:rsidR="00742BCD" w:rsidRPr="002F1CF4" w:rsidRDefault="00742BCD" w:rsidP="002F1CF4">
      <w:pPr>
        <w:pStyle w:val="ListParagraph"/>
        <w:numPr>
          <w:ilvl w:val="2"/>
          <w:numId w:val="39"/>
        </w:numPr>
        <w:rPr>
          <w:rFonts w:ascii="Times New Roman" w:hAnsi="Times New Roman" w:cs="Times New Roman"/>
          <w:sz w:val="24"/>
          <w:szCs w:val="24"/>
        </w:rPr>
      </w:pPr>
      <w:r w:rsidRPr="002F1CF4">
        <w:rPr>
          <w:rFonts w:asciiTheme="majorBidi" w:hAnsiTheme="majorBidi" w:cstheme="majorBidi"/>
          <w:sz w:val="24"/>
          <w:szCs w:val="24"/>
        </w:rPr>
        <w:t xml:space="preserve">The PE has granted time extension for conditions that were not, according to the agreement and condition of contract, </w:t>
      </w:r>
      <w:r w:rsidRPr="002F1CF4">
        <w:rPr>
          <w:rFonts w:asciiTheme="majorBidi" w:hAnsiTheme="majorBidi" w:cstheme="majorBidi"/>
          <w:b/>
          <w:bCs/>
          <w:sz w:val="24"/>
          <w:szCs w:val="24"/>
        </w:rPr>
        <w:t>compensable.</w:t>
      </w:r>
      <w:r w:rsidRPr="002F1CF4">
        <w:rPr>
          <w:rFonts w:asciiTheme="majorBidi" w:hAnsiTheme="majorBidi" w:cstheme="majorBidi"/>
          <w:sz w:val="24"/>
          <w:szCs w:val="24"/>
        </w:rPr>
        <w:t xml:space="preserve"> That is the consultant granted time extension of</w:t>
      </w:r>
      <w:r w:rsidR="002F1CF4">
        <w:rPr>
          <w:rFonts w:asciiTheme="majorBidi" w:hAnsiTheme="majorBidi" w:cstheme="majorBidi"/>
          <w:sz w:val="24"/>
          <w:szCs w:val="24"/>
        </w:rPr>
        <w:t xml:space="preserve"> 90</w:t>
      </w:r>
      <w:r w:rsidRPr="002F1CF4">
        <w:rPr>
          <w:rFonts w:asciiTheme="majorBidi" w:hAnsiTheme="majorBidi" w:cstheme="majorBidi"/>
          <w:sz w:val="24"/>
          <w:szCs w:val="24"/>
        </w:rPr>
        <w:t xml:space="preserve"> days for rainy </w:t>
      </w:r>
      <w:r w:rsidR="002F1CF4" w:rsidRPr="002F1CF4">
        <w:rPr>
          <w:rFonts w:asciiTheme="majorBidi" w:hAnsiTheme="majorBidi" w:cstheme="majorBidi"/>
          <w:sz w:val="24"/>
          <w:szCs w:val="24"/>
        </w:rPr>
        <w:t>days</w:t>
      </w:r>
      <w:r w:rsidR="002F1CF4">
        <w:rPr>
          <w:rFonts w:asciiTheme="majorBidi" w:hAnsiTheme="majorBidi" w:cstheme="majorBidi"/>
          <w:sz w:val="24"/>
          <w:szCs w:val="24"/>
        </w:rPr>
        <w:t>, which were not compensable</w:t>
      </w:r>
      <w:r w:rsidRPr="002F1CF4">
        <w:rPr>
          <w:rFonts w:asciiTheme="majorBidi" w:hAnsiTheme="majorBidi" w:cstheme="majorBidi"/>
          <w:sz w:val="24"/>
          <w:szCs w:val="24"/>
        </w:rPr>
        <w:t>.</w:t>
      </w:r>
    </w:p>
    <w:p w:rsidR="002F1CF4" w:rsidRPr="002F1CF4" w:rsidRDefault="002F1CF4" w:rsidP="002F1CF4">
      <w:pPr>
        <w:pStyle w:val="ListParagraph"/>
        <w:rPr>
          <w:rFonts w:ascii="Times New Roman" w:hAnsi="Times New Roman" w:cs="Times New Roman"/>
          <w:sz w:val="24"/>
          <w:szCs w:val="24"/>
        </w:rPr>
      </w:pPr>
    </w:p>
    <w:p w:rsidR="00254BCE" w:rsidRPr="003F19AE" w:rsidRDefault="002F1CF4" w:rsidP="000C46CA">
      <w:pPr>
        <w:pStyle w:val="ListParagraph"/>
        <w:numPr>
          <w:ilvl w:val="2"/>
          <w:numId w:val="39"/>
        </w:numPr>
        <w:rPr>
          <w:rFonts w:ascii="Times New Roman" w:hAnsi="Times New Roman" w:cs="Times New Roman"/>
          <w:sz w:val="24"/>
          <w:szCs w:val="24"/>
        </w:rPr>
      </w:pPr>
      <w:r>
        <w:rPr>
          <w:rFonts w:ascii="Times New Roman" w:hAnsi="Times New Roman" w:cs="Times New Roman"/>
          <w:sz w:val="24"/>
          <w:szCs w:val="24"/>
        </w:rPr>
        <w:t>Furthermore</w:t>
      </w:r>
      <w:r w:rsidR="00A33DA3" w:rsidRPr="003F19AE">
        <w:rPr>
          <w:rFonts w:ascii="Times New Roman" w:hAnsi="Times New Roman" w:cs="Times New Roman"/>
          <w:sz w:val="24"/>
          <w:szCs w:val="24"/>
        </w:rPr>
        <w:t>,</w:t>
      </w:r>
      <w:r w:rsidR="00254BCE" w:rsidRPr="003F19AE">
        <w:rPr>
          <w:rFonts w:ascii="Times New Roman" w:hAnsi="Times New Roman" w:cs="Times New Roman"/>
          <w:sz w:val="24"/>
          <w:szCs w:val="24"/>
        </w:rPr>
        <w:t xml:space="preserve"> it is not clear if there was another time extension approved for</w:t>
      </w:r>
      <w:r w:rsidR="000C46CA">
        <w:rPr>
          <w:rFonts w:ascii="Times New Roman" w:hAnsi="Times New Roman" w:cs="Times New Roman"/>
          <w:sz w:val="24"/>
          <w:szCs w:val="24"/>
        </w:rPr>
        <w:t xml:space="preserve"> 85 calendar days which is </w:t>
      </w:r>
      <w:r w:rsidR="00254BCE" w:rsidRPr="003F19AE">
        <w:rPr>
          <w:rFonts w:ascii="Times New Roman" w:hAnsi="Times New Roman" w:cs="Times New Roman"/>
          <w:sz w:val="24"/>
          <w:szCs w:val="24"/>
        </w:rPr>
        <w:t xml:space="preserve"> the extended time between August </w:t>
      </w:r>
      <w:r>
        <w:rPr>
          <w:rFonts w:ascii="Times New Roman" w:hAnsi="Times New Roman" w:cs="Times New Roman"/>
          <w:sz w:val="24"/>
          <w:szCs w:val="24"/>
        </w:rPr>
        <w:t>19 /2016 and November 14 /2016 (provisional acceptance day),</w:t>
      </w:r>
      <w:r w:rsidR="00254BCE" w:rsidRPr="003F19AE">
        <w:rPr>
          <w:rFonts w:ascii="Times New Roman" w:hAnsi="Times New Roman" w:cs="Times New Roman"/>
          <w:sz w:val="24"/>
          <w:szCs w:val="24"/>
        </w:rPr>
        <w:t xml:space="preserve"> as there is no document presented. </w:t>
      </w:r>
    </w:p>
    <w:p w:rsidR="00BA266E" w:rsidRPr="003F19AE" w:rsidRDefault="00BA266E" w:rsidP="00BA266E">
      <w:pPr>
        <w:pStyle w:val="ListParagraph"/>
        <w:rPr>
          <w:rFonts w:ascii="Times New Roman" w:hAnsi="Times New Roman" w:cs="Times New Roman"/>
          <w:sz w:val="24"/>
          <w:szCs w:val="24"/>
        </w:rPr>
      </w:pPr>
    </w:p>
    <w:p w:rsidR="00BA266E" w:rsidRDefault="00BA266E" w:rsidP="00645558">
      <w:pPr>
        <w:pStyle w:val="ListParagraph"/>
        <w:numPr>
          <w:ilvl w:val="2"/>
          <w:numId w:val="39"/>
        </w:numPr>
        <w:rPr>
          <w:rFonts w:ascii="Times New Roman" w:hAnsi="Times New Roman" w:cs="Times New Roman"/>
          <w:sz w:val="24"/>
          <w:szCs w:val="24"/>
        </w:rPr>
      </w:pPr>
      <w:r w:rsidRPr="003F19AE">
        <w:rPr>
          <w:rFonts w:ascii="Times New Roman" w:hAnsi="Times New Roman" w:cs="Times New Roman"/>
          <w:sz w:val="24"/>
          <w:szCs w:val="24"/>
        </w:rPr>
        <w:lastRenderedPageBreak/>
        <w:t>The Final acceptance should have been completed on November 14/2017 but</w:t>
      </w:r>
      <w:r w:rsidR="00254BCE" w:rsidRPr="003F19AE">
        <w:rPr>
          <w:rFonts w:ascii="Times New Roman" w:hAnsi="Times New Roman" w:cs="Times New Roman"/>
          <w:sz w:val="24"/>
          <w:szCs w:val="24"/>
        </w:rPr>
        <w:t xml:space="preserve"> there is no document presented that shows if the Final acceptance had been conducted.</w:t>
      </w:r>
    </w:p>
    <w:p w:rsidR="00BF19B5" w:rsidRDefault="00BF19B5" w:rsidP="00BF19B5">
      <w:pPr>
        <w:pStyle w:val="ListParagraph"/>
        <w:rPr>
          <w:rFonts w:ascii="Times New Roman" w:hAnsi="Times New Roman" w:cs="Times New Roman"/>
          <w:sz w:val="24"/>
          <w:szCs w:val="24"/>
        </w:rPr>
      </w:pPr>
    </w:p>
    <w:p w:rsidR="000C46CA" w:rsidRPr="00BF19B5" w:rsidRDefault="000C46CA" w:rsidP="00BF19B5">
      <w:pPr>
        <w:pStyle w:val="ListParagraph"/>
        <w:rPr>
          <w:rFonts w:ascii="Times New Roman" w:hAnsi="Times New Roman" w:cs="Times New Roman"/>
          <w:sz w:val="24"/>
          <w:szCs w:val="24"/>
        </w:rPr>
      </w:pPr>
    </w:p>
    <w:p w:rsidR="00BF19B5" w:rsidRPr="00BF19B5" w:rsidRDefault="00BF19B5" w:rsidP="00BF19B5">
      <w:pPr>
        <w:autoSpaceDE w:val="0"/>
        <w:autoSpaceDN w:val="0"/>
        <w:adjustRightInd w:val="0"/>
        <w:spacing w:after="0" w:line="240" w:lineRule="auto"/>
        <w:jc w:val="both"/>
        <w:rPr>
          <w:rFonts w:asciiTheme="majorBidi" w:hAnsiTheme="majorBidi" w:cstheme="majorBidi"/>
          <w:sz w:val="24"/>
          <w:szCs w:val="24"/>
        </w:rPr>
      </w:pPr>
      <w:r w:rsidRPr="00BF19B5">
        <w:rPr>
          <w:rFonts w:asciiTheme="majorBidi" w:hAnsiTheme="majorBidi" w:cstheme="majorBidi"/>
          <w:sz w:val="24"/>
          <w:szCs w:val="24"/>
        </w:rPr>
        <w:t>Furthermore, The PE shall make available the following Documents for further review:</w:t>
      </w:r>
    </w:p>
    <w:p w:rsidR="00BF19B5" w:rsidRPr="00BF19B5" w:rsidRDefault="00BF19B5" w:rsidP="00BF19B5">
      <w:pPr>
        <w:autoSpaceDE w:val="0"/>
        <w:autoSpaceDN w:val="0"/>
        <w:adjustRightInd w:val="0"/>
        <w:spacing w:after="0" w:line="240" w:lineRule="auto"/>
        <w:jc w:val="both"/>
        <w:rPr>
          <w:rFonts w:asciiTheme="majorBidi" w:hAnsiTheme="majorBidi" w:cstheme="majorBidi"/>
          <w:sz w:val="24"/>
          <w:szCs w:val="24"/>
        </w:rPr>
      </w:pPr>
    </w:p>
    <w:p w:rsidR="00BF19B5" w:rsidRPr="00BF19B5" w:rsidRDefault="00BF19B5" w:rsidP="00BF19B5">
      <w:pPr>
        <w:pStyle w:val="ListParagraph"/>
        <w:numPr>
          <w:ilvl w:val="0"/>
          <w:numId w:val="35"/>
        </w:numPr>
        <w:rPr>
          <w:rFonts w:ascii="Times New Roman" w:hAnsi="Times New Roman" w:cs="Times New Roman"/>
          <w:sz w:val="24"/>
          <w:szCs w:val="24"/>
        </w:rPr>
      </w:pPr>
      <w:r w:rsidRPr="00BF19B5">
        <w:rPr>
          <w:rFonts w:ascii="Times New Roman" w:hAnsi="Times New Roman" w:cs="Times New Roman"/>
          <w:sz w:val="24"/>
          <w:szCs w:val="24"/>
        </w:rPr>
        <w:t>Environmental Impact assessment report.</w:t>
      </w:r>
    </w:p>
    <w:p w:rsidR="00BF19B5" w:rsidRPr="00BF19B5" w:rsidRDefault="00BF19B5" w:rsidP="00BF19B5">
      <w:pPr>
        <w:pStyle w:val="ListParagraph"/>
        <w:numPr>
          <w:ilvl w:val="0"/>
          <w:numId w:val="35"/>
        </w:numPr>
        <w:rPr>
          <w:rFonts w:ascii="Times New Roman" w:hAnsi="Times New Roman" w:cs="Times New Roman"/>
          <w:sz w:val="24"/>
          <w:szCs w:val="24"/>
        </w:rPr>
      </w:pPr>
      <w:r w:rsidRPr="00BF19B5">
        <w:rPr>
          <w:rFonts w:ascii="Times New Roman" w:hAnsi="Times New Roman" w:cs="Times New Roman"/>
          <w:sz w:val="24"/>
          <w:szCs w:val="24"/>
        </w:rPr>
        <w:t>Land and settlement impact assessment report.</w:t>
      </w:r>
    </w:p>
    <w:p w:rsidR="00BF19B5" w:rsidRPr="00C069AA" w:rsidRDefault="00BF19B5" w:rsidP="00BF19B5">
      <w:pPr>
        <w:pStyle w:val="ListParagraph"/>
        <w:numPr>
          <w:ilvl w:val="0"/>
          <w:numId w:val="35"/>
        </w:numPr>
        <w:rPr>
          <w:rFonts w:asciiTheme="majorBidi" w:hAnsiTheme="majorBidi" w:cstheme="majorBidi"/>
          <w:sz w:val="24"/>
          <w:szCs w:val="24"/>
        </w:rPr>
      </w:pPr>
      <w:r w:rsidRPr="00C069AA">
        <w:rPr>
          <w:rFonts w:asciiTheme="majorBidi" w:hAnsiTheme="majorBidi" w:cstheme="majorBidi"/>
          <w:sz w:val="24"/>
          <w:szCs w:val="24"/>
        </w:rPr>
        <w:t>Design and Supervision and contract administration agreements (full document with scope, duration, and cost), any change to the agreements,</w:t>
      </w:r>
      <w:r>
        <w:rPr>
          <w:rFonts w:asciiTheme="majorBidi" w:hAnsiTheme="majorBidi" w:cstheme="majorBidi"/>
          <w:sz w:val="24"/>
          <w:szCs w:val="24"/>
        </w:rPr>
        <w:t xml:space="preserve"> design</w:t>
      </w:r>
      <w:r w:rsidRPr="00C069AA">
        <w:rPr>
          <w:rFonts w:asciiTheme="majorBidi" w:hAnsiTheme="majorBidi" w:cstheme="majorBidi"/>
          <w:sz w:val="24"/>
          <w:szCs w:val="24"/>
        </w:rPr>
        <w:t xml:space="preserve"> reports and their completion time according to the agreement and the actual completion time, supporting documents to justify the direct assignment</w:t>
      </w:r>
      <w:r>
        <w:rPr>
          <w:rFonts w:asciiTheme="majorBidi" w:hAnsiTheme="majorBidi" w:cstheme="majorBidi"/>
          <w:sz w:val="24"/>
          <w:szCs w:val="24"/>
        </w:rPr>
        <w:t xml:space="preserve"> of the contracts</w:t>
      </w:r>
      <w:r w:rsidRPr="00C069AA">
        <w:rPr>
          <w:rFonts w:asciiTheme="majorBidi" w:hAnsiTheme="majorBidi" w:cstheme="majorBidi"/>
          <w:sz w:val="24"/>
          <w:szCs w:val="24"/>
        </w:rPr>
        <w:t>.</w:t>
      </w:r>
    </w:p>
    <w:p w:rsidR="00BF19B5" w:rsidRPr="00C069AA" w:rsidRDefault="00BF19B5" w:rsidP="00BF19B5">
      <w:pPr>
        <w:pStyle w:val="ListParagraph"/>
        <w:numPr>
          <w:ilvl w:val="0"/>
          <w:numId w:val="35"/>
        </w:numPr>
        <w:rPr>
          <w:rFonts w:asciiTheme="majorBidi" w:hAnsiTheme="majorBidi" w:cstheme="majorBidi"/>
          <w:sz w:val="24"/>
          <w:szCs w:val="24"/>
        </w:rPr>
      </w:pPr>
      <w:r w:rsidRPr="00C069AA">
        <w:rPr>
          <w:rFonts w:asciiTheme="majorBidi" w:hAnsiTheme="majorBidi" w:cstheme="majorBidi"/>
          <w:sz w:val="24"/>
          <w:szCs w:val="24"/>
        </w:rPr>
        <w:t>Payments issued for design and contract administration service.</w:t>
      </w:r>
    </w:p>
    <w:p w:rsidR="00BF19B5" w:rsidRPr="00BF19B5" w:rsidRDefault="00BF19B5" w:rsidP="00BF19B5">
      <w:pPr>
        <w:pStyle w:val="ListParagraph"/>
        <w:numPr>
          <w:ilvl w:val="0"/>
          <w:numId w:val="35"/>
        </w:numPr>
        <w:rPr>
          <w:rFonts w:ascii="Times New Roman" w:hAnsi="Times New Roman" w:cs="Times New Roman"/>
          <w:sz w:val="24"/>
          <w:szCs w:val="24"/>
        </w:rPr>
      </w:pPr>
      <w:r w:rsidRPr="00BF19B5">
        <w:rPr>
          <w:rFonts w:ascii="Times New Roman" w:hAnsi="Times New Roman" w:cs="Times New Roman"/>
          <w:sz w:val="24"/>
          <w:szCs w:val="24"/>
        </w:rPr>
        <w:t xml:space="preserve">Document or print out showing if the bid announcement was released on the PPPA web site. </w:t>
      </w:r>
    </w:p>
    <w:p w:rsidR="00BF19B5" w:rsidRPr="00BF19B5" w:rsidRDefault="00BF19B5" w:rsidP="00BF19B5">
      <w:pPr>
        <w:pStyle w:val="ListParagraph"/>
        <w:numPr>
          <w:ilvl w:val="0"/>
          <w:numId w:val="35"/>
        </w:numPr>
        <w:rPr>
          <w:rFonts w:ascii="Times New Roman" w:hAnsi="Times New Roman" w:cs="Times New Roman"/>
          <w:sz w:val="24"/>
          <w:szCs w:val="24"/>
        </w:rPr>
      </w:pPr>
      <w:r w:rsidRPr="00BF19B5">
        <w:rPr>
          <w:rFonts w:ascii="Times New Roman" w:hAnsi="Times New Roman" w:cs="Times New Roman"/>
          <w:sz w:val="24"/>
          <w:szCs w:val="24"/>
        </w:rPr>
        <w:t>Names and number of bidders who purchased the construction bid documents. (Not indicated on bid opening and bid evaluation documents).</w:t>
      </w:r>
    </w:p>
    <w:p w:rsidR="00BF19B5" w:rsidRPr="00BF19B5" w:rsidRDefault="00BF19B5" w:rsidP="00BF19B5">
      <w:pPr>
        <w:pStyle w:val="ListParagraph"/>
        <w:numPr>
          <w:ilvl w:val="0"/>
          <w:numId w:val="35"/>
        </w:numPr>
        <w:rPr>
          <w:rFonts w:ascii="Times New Roman" w:hAnsi="Times New Roman" w:cs="Times New Roman"/>
          <w:sz w:val="24"/>
          <w:szCs w:val="24"/>
        </w:rPr>
      </w:pPr>
      <w:r w:rsidRPr="00BF19B5">
        <w:rPr>
          <w:rFonts w:ascii="Times New Roman" w:hAnsi="Times New Roman" w:cs="Times New Roman"/>
          <w:sz w:val="24"/>
          <w:szCs w:val="24"/>
        </w:rPr>
        <w:t>Engineering Cost Estimate (not indicted on bid opening and bid evaluation documents).</w:t>
      </w:r>
    </w:p>
    <w:p w:rsidR="00BF19B5" w:rsidRDefault="00BF19B5" w:rsidP="00BF19B5">
      <w:pPr>
        <w:pStyle w:val="ListParagraph"/>
        <w:numPr>
          <w:ilvl w:val="0"/>
          <w:numId w:val="35"/>
        </w:numPr>
        <w:rPr>
          <w:rFonts w:ascii="Times New Roman" w:hAnsi="Times New Roman" w:cs="Times New Roman"/>
          <w:sz w:val="24"/>
          <w:szCs w:val="24"/>
        </w:rPr>
      </w:pPr>
      <w:r w:rsidRPr="00BF19B5">
        <w:rPr>
          <w:rFonts w:ascii="Times New Roman" w:hAnsi="Times New Roman" w:cs="Times New Roman"/>
          <w:sz w:val="24"/>
          <w:szCs w:val="24"/>
        </w:rPr>
        <w:t xml:space="preserve">Content of any complaint lodged on bid evaluation result. (Not indicated on bid opening and bid evaluation documents). </w:t>
      </w:r>
    </w:p>
    <w:p w:rsidR="00BF19B5" w:rsidRPr="00BF19B5" w:rsidRDefault="00BF19B5" w:rsidP="00BF19B5">
      <w:pPr>
        <w:pStyle w:val="ListParagraph"/>
        <w:numPr>
          <w:ilvl w:val="0"/>
          <w:numId w:val="35"/>
        </w:numPr>
        <w:rPr>
          <w:rFonts w:ascii="Times New Roman" w:hAnsi="Times New Roman" w:cs="Times New Roman"/>
          <w:sz w:val="24"/>
          <w:szCs w:val="24"/>
        </w:rPr>
      </w:pPr>
      <w:r w:rsidRPr="00C069AA">
        <w:rPr>
          <w:rFonts w:asciiTheme="majorBidi" w:hAnsiTheme="majorBidi" w:cstheme="majorBidi"/>
          <w:sz w:val="24"/>
          <w:szCs w:val="24"/>
        </w:rPr>
        <w:t>Construction Payment documents</w:t>
      </w:r>
    </w:p>
    <w:p w:rsidR="00BF19B5" w:rsidRPr="00BF19B5" w:rsidRDefault="00BF19B5" w:rsidP="00BF19B5">
      <w:pPr>
        <w:pStyle w:val="ListParagraph"/>
        <w:numPr>
          <w:ilvl w:val="0"/>
          <w:numId w:val="35"/>
        </w:numPr>
        <w:rPr>
          <w:rFonts w:ascii="Times New Roman" w:hAnsi="Times New Roman" w:cs="Times New Roman"/>
          <w:sz w:val="24"/>
          <w:szCs w:val="24"/>
        </w:rPr>
      </w:pPr>
      <w:r w:rsidRPr="00BF19B5">
        <w:rPr>
          <w:rFonts w:ascii="Times New Roman" w:hAnsi="Times New Roman" w:cs="Times New Roman"/>
          <w:sz w:val="24"/>
          <w:szCs w:val="24"/>
        </w:rPr>
        <w:t>accidents record (accident &amp; death)</w:t>
      </w:r>
    </w:p>
    <w:p w:rsidR="00BF19B5" w:rsidRPr="00BF19B5" w:rsidRDefault="00BF19B5" w:rsidP="00BF19B5">
      <w:pPr>
        <w:pStyle w:val="ListParagraph"/>
        <w:ind w:left="1224"/>
        <w:rPr>
          <w:rFonts w:ascii="Times New Roman" w:hAnsi="Times New Roman" w:cs="Times New Roman"/>
          <w:sz w:val="24"/>
          <w:szCs w:val="24"/>
        </w:rPr>
      </w:pPr>
    </w:p>
    <w:p w:rsidR="00645558" w:rsidRDefault="00645558"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Default="00360EC3" w:rsidP="00645558">
      <w:pPr>
        <w:pStyle w:val="ListParagraph"/>
        <w:ind w:left="1224"/>
        <w:rPr>
          <w:rFonts w:ascii="Times New Roman" w:hAnsi="Times New Roman" w:cs="Times New Roman"/>
          <w:sz w:val="28"/>
          <w:szCs w:val="28"/>
        </w:rPr>
      </w:pPr>
    </w:p>
    <w:p w:rsidR="00360EC3" w:rsidRPr="003F19AE" w:rsidRDefault="00360EC3" w:rsidP="00645558">
      <w:pPr>
        <w:pStyle w:val="ListParagraph"/>
        <w:ind w:left="1224"/>
        <w:rPr>
          <w:rFonts w:ascii="Times New Roman" w:hAnsi="Times New Roman" w:cs="Times New Roman"/>
          <w:sz w:val="28"/>
          <w:szCs w:val="28"/>
        </w:rPr>
      </w:pPr>
    </w:p>
    <w:p w:rsidR="00EC0D71" w:rsidRPr="00EC0D71" w:rsidRDefault="00E30363" w:rsidP="00EC0D71">
      <w:pPr>
        <w:pStyle w:val="ListParagraph"/>
        <w:numPr>
          <w:ilvl w:val="0"/>
          <w:numId w:val="36"/>
        </w:numPr>
        <w:outlineLvl w:val="0"/>
        <w:rPr>
          <w:rFonts w:ascii="Times New Roman" w:hAnsi="Times New Roman" w:cs="Times New Roman"/>
          <w:sz w:val="24"/>
          <w:szCs w:val="24"/>
        </w:rPr>
      </w:pPr>
      <w:bookmarkStart w:id="146" w:name="_Toc528747015"/>
      <w:r w:rsidRPr="00EC0D71">
        <w:rPr>
          <w:rFonts w:ascii="Times New Roman" w:hAnsi="Times New Roman" w:cs="Times New Roman"/>
          <w:sz w:val="28"/>
          <w:szCs w:val="28"/>
        </w:rPr>
        <w:t>Glossary</w:t>
      </w:r>
      <w:bookmarkEnd w:id="146"/>
    </w:p>
    <w:p w:rsidR="00EC0D71" w:rsidRDefault="00EC0D71" w:rsidP="00EC0D71">
      <w:pPr>
        <w:ind w:left="1440"/>
        <w:jc w:val="both"/>
        <w:rPr>
          <w:rFonts w:asciiTheme="majorBidi" w:hAnsiTheme="majorBidi" w:cstheme="majorBidi"/>
          <w:sz w:val="26"/>
          <w:szCs w:val="26"/>
        </w:rPr>
      </w:pPr>
      <w:r w:rsidRPr="004F2980">
        <w:rPr>
          <w:rFonts w:asciiTheme="majorBidi" w:hAnsiTheme="majorBidi" w:cstheme="majorBidi"/>
          <w:b/>
          <w:bCs/>
          <w:sz w:val="26"/>
          <w:szCs w:val="26"/>
        </w:rPr>
        <w:t xml:space="preserve">“Bid” </w:t>
      </w:r>
      <w:r w:rsidRPr="004F2980">
        <w:rPr>
          <w:rFonts w:asciiTheme="majorBidi" w:hAnsiTheme="majorBidi" w:cstheme="majorBidi"/>
          <w:sz w:val="26"/>
          <w:szCs w:val="26"/>
        </w:rPr>
        <w:t xml:space="preserve">means a stage in the procurement process extending from advertisement of or invitation to bid up to signing of contract. </w:t>
      </w:r>
    </w:p>
    <w:p w:rsidR="00EC0D71" w:rsidRDefault="00EC0D71" w:rsidP="00EC0D71">
      <w:pPr>
        <w:ind w:left="1440"/>
        <w:jc w:val="both"/>
        <w:rPr>
          <w:rFonts w:asciiTheme="majorBidi" w:hAnsiTheme="majorBidi" w:cstheme="majorBidi"/>
          <w:sz w:val="26"/>
          <w:szCs w:val="26"/>
        </w:rPr>
      </w:pPr>
      <w:r w:rsidRPr="002B7B86">
        <w:rPr>
          <w:rFonts w:asciiTheme="majorBidi" w:hAnsiTheme="majorBidi" w:cstheme="majorBidi"/>
          <w:b/>
          <w:bCs/>
          <w:sz w:val="26"/>
          <w:szCs w:val="26"/>
        </w:rPr>
        <w:t>"Bill of Quantities"</w:t>
      </w:r>
      <w:r w:rsidRPr="002B7B86">
        <w:rPr>
          <w:rFonts w:asciiTheme="majorBidi" w:hAnsiTheme="majorBidi" w:cstheme="majorBidi"/>
          <w:sz w:val="26"/>
          <w:szCs w:val="26"/>
        </w:rPr>
        <w:t xml:space="preserve"> means the document forming part of the Bid and containing an itemized breakdown of the works to be carried out in a unit price contract, indicating a quantity for each item and the corresponding unit price</w:t>
      </w:r>
      <w:r>
        <w:rPr>
          <w:rFonts w:asciiTheme="majorBidi" w:hAnsiTheme="majorBidi" w:cstheme="majorBidi"/>
          <w:sz w:val="26"/>
          <w:szCs w:val="26"/>
        </w:rPr>
        <w:t>.</w:t>
      </w:r>
    </w:p>
    <w:p w:rsidR="00EC0D71" w:rsidRDefault="00EC0D71" w:rsidP="00EC0D71">
      <w:pPr>
        <w:ind w:left="1440"/>
        <w:jc w:val="both"/>
        <w:rPr>
          <w:rFonts w:asciiTheme="majorBidi" w:hAnsiTheme="majorBidi" w:cstheme="majorBidi"/>
          <w:sz w:val="26"/>
          <w:szCs w:val="26"/>
        </w:rPr>
      </w:pPr>
      <w:r w:rsidRPr="002B7B86">
        <w:rPr>
          <w:rFonts w:asciiTheme="majorBidi" w:hAnsiTheme="majorBidi" w:cstheme="majorBidi"/>
          <w:sz w:val="26"/>
          <w:szCs w:val="26"/>
        </w:rPr>
        <w:t>"</w:t>
      </w:r>
      <w:r w:rsidRPr="002B7B86">
        <w:rPr>
          <w:rFonts w:asciiTheme="majorBidi" w:hAnsiTheme="majorBidi" w:cstheme="majorBidi"/>
          <w:b/>
          <w:bCs/>
          <w:sz w:val="26"/>
          <w:szCs w:val="26"/>
        </w:rPr>
        <w:t>Completion</w:t>
      </w:r>
      <w:r w:rsidRPr="002B7B86">
        <w:rPr>
          <w:rFonts w:asciiTheme="majorBidi" w:hAnsiTheme="majorBidi" w:cstheme="majorBidi"/>
          <w:sz w:val="26"/>
          <w:szCs w:val="26"/>
        </w:rPr>
        <w:t xml:space="preserve">" means </w:t>
      </w:r>
      <w:r>
        <w:rPr>
          <w:rFonts w:asciiTheme="majorBidi" w:hAnsiTheme="majorBidi" w:cstheme="majorBidi"/>
          <w:sz w:val="26"/>
          <w:szCs w:val="26"/>
        </w:rPr>
        <w:t>the fulfillment of a Contract.</w:t>
      </w:r>
    </w:p>
    <w:p w:rsidR="00EC0D71" w:rsidRDefault="00EC0D71" w:rsidP="00EC0D71">
      <w:pPr>
        <w:ind w:left="1440"/>
        <w:jc w:val="both"/>
        <w:rPr>
          <w:rFonts w:asciiTheme="majorBidi" w:hAnsiTheme="majorBidi" w:cstheme="majorBidi"/>
          <w:sz w:val="26"/>
          <w:szCs w:val="26"/>
        </w:rPr>
      </w:pPr>
      <w:r w:rsidRPr="0057703D">
        <w:rPr>
          <w:rFonts w:asciiTheme="majorBidi" w:hAnsiTheme="majorBidi" w:cstheme="majorBidi"/>
          <w:b/>
          <w:bCs/>
          <w:sz w:val="26"/>
          <w:szCs w:val="26"/>
        </w:rPr>
        <w:t xml:space="preserve">"Contract Documents" </w:t>
      </w:r>
      <w:r w:rsidRPr="0057703D">
        <w:rPr>
          <w:rFonts w:asciiTheme="majorBidi" w:hAnsiTheme="majorBidi" w:cstheme="majorBidi"/>
          <w:sz w:val="26"/>
          <w:szCs w:val="26"/>
        </w:rPr>
        <w:t xml:space="preserve">means the documents listed in the </w:t>
      </w:r>
      <w:r w:rsidRPr="002B7B86">
        <w:rPr>
          <w:rFonts w:asciiTheme="majorBidi" w:hAnsiTheme="majorBidi" w:cstheme="majorBidi"/>
          <w:b/>
          <w:bCs/>
          <w:sz w:val="26"/>
          <w:szCs w:val="26"/>
        </w:rPr>
        <w:t>General Conditions of Contract</w:t>
      </w:r>
      <w:r w:rsidRPr="0057703D">
        <w:rPr>
          <w:rFonts w:asciiTheme="majorBidi" w:hAnsiTheme="majorBidi" w:cstheme="majorBidi"/>
          <w:sz w:val="26"/>
          <w:szCs w:val="26"/>
        </w:rPr>
        <w:t>, including all attachments, appendices, and all documents incorporated by reference therein, and shall include any amendments thereto;</w:t>
      </w:r>
    </w:p>
    <w:p w:rsidR="00EC0D71" w:rsidRDefault="00EC0D71" w:rsidP="00EC0D71">
      <w:pPr>
        <w:ind w:left="1440"/>
        <w:jc w:val="both"/>
        <w:rPr>
          <w:rFonts w:asciiTheme="majorBidi" w:hAnsiTheme="majorBidi" w:cstheme="majorBidi"/>
          <w:sz w:val="26"/>
          <w:szCs w:val="26"/>
        </w:rPr>
      </w:pPr>
      <w:r w:rsidRPr="0057703D">
        <w:rPr>
          <w:rFonts w:asciiTheme="majorBidi" w:hAnsiTheme="majorBidi" w:cstheme="majorBidi"/>
          <w:b/>
          <w:bCs/>
          <w:sz w:val="26"/>
          <w:szCs w:val="26"/>
        </w:rPr>
        <w:t>"Contractor"</w:t>
      </w:r>
      <w:r w:rsidRPr="0057703D">
        <w:rPr>
          <w:rFonts w:asciiTheme="majorBidi" w:hAnsiTheme="majorBidi" w:cstheme="majorBidi"/>
          <w:sz w:val="26"/>
          <w:szCs w:val="26"/>
        </w:rPr>
        <w:t xml:space="preserve"> means a natural or juridical person under contract with a Public Body to supply works;</w:t>
      </w:r>
    </w:p>
    <w:p w:rsidR="00EC0D71" w:rsidRDefault="00EC0D71" w:rsidP="00EC0D71">
      <w:pPr>
        <w:ind w:left="1440"/>
        <w:jc w:val="both"/>
        <w:rPr>
          <w:rFonts w:asciiTheme="majorBidi" w:hAnsiTheme="majorBidi" w:cstheme="majorBidi"/>
          <w:sz w:val="26"/>
          <w:szCs w:val="26"/>
        </w:rPr>
      </w:pPr>
      <w:r w:rsidRPr="002B7B86">
        <w:rPr>
          <w:rFonts w:asciiTheme="majorBidi" w:hAnsiTheme="majorBidi" w:cstheme="majorBidi"/>
          <w:b/>
          <w:bCs/>
          <w:sz w:val="26"/>
          <w:szCs w:val="26"/>
        </w:rPr>
        <w:t>"General Conditions of Contract"</w:t>
      </w:r>
      <w:r w:rsidRPr="002B7B86">
        <w:rPr>
          <w:rFonts w:asciiTheme="majorBidi" w:hAnsiTheme="majorBidi" w:cstheme="majorBidi"/>
          <w:sz w:val="26"/>
          <w:szCs w:val="26"/>
        </w:rPr>
        <w:t xml:space="preserve"> means the general contractual </w:t>
      </w:r>
      <w:r w:rsidR="00A33DA3" w:rsidRPr="002B7B86">
        <w:rPr>
          <w:rFonts w:asciiTheme="majorBidi" w:hAnsiTheme="majorBidi" w:cstheme="majorBidi"/>
          <w:sz w:val="26"/>
          <w:szCs w:val="26"/>
        </w:rPr>
        <w:t>provisions</w:t>
      </w:r>
      <w:r w:rsidRPr="002B7B86">
        <w:rPr>
          <w:rFonts w:asciiTheme="majorBidi" w:hAnsiTheme="majorBidi" w:cstheme="majorBidi"/>
          <w:sz w:val="26"/>
          <w:szCs w:val="26"/>
        </w:rPr>
        <w:t xml:space="preserve"> setting out the administrative, financial, legal and technical clauses governing</w:t>
      </w:r>
      <w:r>
        <w:rPr>
          <w:rFonts w:asciiTheme="majorBidi" w:hAnsiTheme="majorBidi" w:cstheme="majorBidi"/>
          <w:sz w:val="26"/>
          <w:szCs w:val="26"/>
        </w:rPr>
        <w:t xml:space="preserve"> the execution of the Contract.</w:t>
      </w:r>
    </w:p>
    <w:p w:rsidR="00EC0D71" w:rsidRDefault="00EC0D71" w:rsidP="00EC0D71">
      <w:pPr>
        <w:ind w:left="1440"/>
        <w:jc w:val="both"/>
        <w:rPr>
          <w:rFonts w:asciiTheme="majorBidi" w:hAnsiTheme="majorBidi" w:cstheme="majorBidi"/>
          <w:sz w:val="26"/>
          <w:szCs w:val="26"/>
        </w:rPr>
      </w:pPr>
      <w:r w:rsidRPr="006029FB">
        <w:rPr>
          <w:rFonts w:asciiTheme="majorBidi" w:hAnsiTheme="majorBidi" w:cstheme="majorBidi"/>
          <w:b/>
          <w:bCs/>
          <w:sz w:val="26"/>
          <w:szCs w:val="26"/>
        </w:rPr>
        <w:t>"In writing"</w:t>
      </w:r>
      <w:r w:rsidRPr="006029FB">
        <w:rPr>
          <w:rFonts w:asciiTheme="majorBidi" w:hAnsiTheme="majorBidi" w:cstheme="majorBidi"/>
          <w:sz w:val="26"/>
          <w:szCs w:val="26"/>
        </w:rPr>
        <w:t xml:space="preserve"> shall be interpreted to include any </w:t>
      </w:r>
      <w:r w:rsidR="00A33DA3" w:rsidRPr="006029FB">
        <w:rPr>
          <w:rFonts w:asciiTheme="majorBidi" w:hAnsiTheme="majorBidi" w:cstheme="majorBidi"/>
          <w:sz w:val="26"/>
          <w:szCs w:val="26"/>
        </w:rPr>
        <w:t>document, which</w:t>
      </w:r>
      <w:r w:rsidRPr="006029FB">
        <w:rPr>
          <w:rFonts w:asciiTheme="majorBidi" w:hAnsiTheme="majorBidi" w:cstheme="majorBidi"/>
          <w:sz w:val="26"/>
          <w:szCs w:val="26"/>
        </w:rPr>
        <w:t xml:space="preserve"> is recorded in manuscript or typescript</w:t>
      </w:r>
      <w:r>
        <w:rPr>
          <w:rFonts w:asciiTheme="majorBidi" w:hAnsiTheme="majorBidi" w:cstheme="majorBidi"/>
          <w:sz w:val="26"/>
          <w:szCs w:val="26"/>
        </w:rPr>
        <w:t>.</w:t>
      </w:r>
    </w:p>
    <w:p w:rsidR="00EC0D71" w:rsidRDefault="00EC0D71" w:rsidP="00EC0D71">
      <w:pPr>
        <w:ind w:left="1440"/>
        <w:jc w:val="both"/>
        <w:rPr>
          <w:rFonts w:asciiTheme="majorBidi" w:hAnsiTheme="majorBidi" w:cstheme="majorBidi"/>
          <w:sz w:val="26"/>
          <w:szCs w:val="26"/>
        </w:rPr>
      </w:pPr>
      <w:r w:rsidRPr="0057703D">
        <w:rPr>
          <w:rFonts w:asciiTheme="majorBidi" w:hAnsiTheme="majorBidi" w:cstheme="majorBidi"/>
          <w:b/>
          <w:bCs/>
          <w:sz w:val="26"/>
          <w:szCs w:val="26"/>
        </w:rPr>
        <w:t>"Intended Completion Date"</w:t>
      </w:r>
      <w:r w:rsidRPr="0057703D">
        <w:rPr>
          <w:rFonts w:asciiTheme="majorBidi" w:hAnsiTheme="majorBidi" w:cstheme="majorBidi"/>
          <w:sz w:val="26"/>
          <w:szCs w:val="26"/>
        </w:rPr>
        <w:t xml:space="preserve"> </w:t>
      </w:r>
      <w:r w:rsidRPr="002B7B86">
        <w:rPr>
          <w:rFonts w:asciiTheme="majorBidi" w:hAnsiTheme="majorBidi" w:cstheme="majorBidi"/>
          <w:sz w:val="26"/>
          <w:szCs w:val="26"/>
        </w:rPr>
        <w:t>means</w:t>
      </w:r>
      <w:r w:rsidRPr="0057703D">
        <w:rPr>
          <w:spacing w:val="-3"/>
        </w:rPr>
        <w:t xml:space="preserve"> </w:t>
      </w:r>
      <w:r w:rsidRPr="0057703D">
        <w:rPr>
          <w:rFonts w:asciiTheme="majorBidi" w:hAnsiTheme="majorBidi" w:cstheme="majorBidi"/>
          <w:sz w:val="26"/>
          <w:szCs w:val="26"/>
        </w:rPr>
        <w:t xml:space="preserve">is the date on which it is intended that the Contractor shall complete the Works. The Intended Completion Date is specified in the Special Conditions of Contract. </w:t>
      </w:r>
      <w:r w:rsidR="00A33DA3" w:rsidRPr="0057703D">
        <w:rPr>
          <w:rFonts w:asciiTheme="majorBidi" w:hAnsiTheme="majorBidi" w:cstheme="majorBidi"/>
          <w:sz w:val="26"/>
          <w:szCs w:val="26"/>
        </w:rPr>
        <w:t>Only the Engineer may revise the Intended Completion Date</w:t>
      </w:r>
      <w:r w:rsidRPr="0057703D">
        <w:rPr>
          <w:rFonts w:asciiTheme="majorBidi" w:hAnsiTheme="majorBidi" w:cstheme="majorBidi"/>
          <w:sz w:val="26"/>
          <w:szCs w:val="26"/>
        </w:rPr>
        <w:t xml:space="preserve"> by issuing an extension of time or an acceleration order;</w:t>
      </w:r>
    </w:p>
    <w:p w:rsidR="00EC0D71" w:rsidRPr="002B7B86" w:rsidRDefault="00EC0D71" w:rsidP="00EC0D71">
      <w:pPr>
        <w:ind w:left="1440"/>
        <w:jc w:val="both"/>
        <w:rPr>
          <w:rFonts w:asciiTheme="majorBidi" w:hAnsiTheme="majorBidi" w:cstheme="majorBidi"/>
          <w:sz w:val="26"/>
          <w:szCs w:val="26"/>
        </w:rPr>
      </w:pPr>
      <w:r w:rsidRPr="006029FB">
        <w:rPr>
          <w:rFonts w:asciiTheme="majorBidi" w:hAnsiTheme="majorBidi" w:cstheme="majorBidi"/>
          <w:b/>
          <w:bCs/>
          <w:sz w:val="26"/>
          <w:szCs w:val="26"/>
        </w:rPr>
        <w:t>"Liquidated damages"</w:t>
      </w:r>
      <w:r w:rsidRPr="006029FB">
        <w:rPr>
          <w:rFonts w:asciiTheme="majorBidi" w:hAnsiTheme="majorBidi" w:cstheme="majorBidi"/>
          <w:sz w:val="26"/>
          <w:szCs w:val="26"/>
        </w:rPr>
        <w:t xml:space="preserve"> means the compensation stated in the contract as being payable by Contractor to the Public Body for failure to perform the contract or part thereof within the periods under the contract, or as payable by Contractor to the Public Body for any specific breach identified in the contract;</w:t>
      </w:r>
    </w:p>
    <w:p w:rsidR="00EC0D71" w:rsidRDefault="00EC0D71" w:rsidP="00EC0D71">
      <w:pPr>
        <w:ind w:left="1440"/>
        <w:jc w:val="both"/>
        <w:rPr>
          <w:rFonts w:asciiTheme="majorBidi" w:hAnsiTheme="majorBidi" w:cstheme="majorBidi"/>
          <w:sz w:val="26"/>
          <w:szCs w:val="26"/>
        </w:rPr>
      </w:pPr>
      <w:r w:rsidRPr="004F2980">
        <w:rPr>
          <w:rFonts w:asciiTheme="majorBidi" w:hAnsiTheme="majorBidi" w:cstheme="majorBidi"/>
          <w:b/>
          <w:bCs/>
          <w:sz w:val="26"/>
          <w:szCs w:val="26"/>
        </w:rPr>
        <w:t xml:space="preserve">“Proclamation” </w:t>
      </w:r>
      <w:r w:rsidRPr="004F2980">
        <w:rPr>
          <w:rFonts w:asciiTheme="majorBidi" w:hAnsiTheme="majorBidi" w:cstheme="majorBidi"/>
          <w:sz w:val="26"/>
          <w:szCs w:val="26"/>
        </w:rPr>
        <w:t>means the Ethiopian Federal Government Procurement and Property Administration Proclamation N</w:t>
      </w:r>
      <w:r w:rsidRPr="004F2980">
        <w:rPr>
          <w:rFonts w:asciiTheme="majorBidi" w:hAnsiTheme="majorBidi" w:cstheme="majorBidi"/>
          <w:sz w:val="23"/>
          <w:szCs w:val="23"/>
        </w:rPr>
        <w:t>o</w:t>
      </w:r>
      <w:r w:rsidRPr="004F2980">
        <w:rPr>
          <w:rFonts w:asciiTheme="majorBidi" w:hAnsiTheme="majorBidi" w:cstheme="majorBidi"/>
        </w:rPr>
        <w:t xml:space="preserve">. </w:t>
      </w:r>
      <w:r w:rsidRPr="004F2980">
        <w:rPr>
          <w:rFonts w:asciiTheme="majorBidi" w:hAnsiTheme="majorBidi" w:cstheme="majorBidi"/>
          <w:sz w:val="26"/>
          <w:szCs w:val="26"/>
        </w:rPr>
        <w:t>649/2009.</w:t>
      </w:r>
    </w:p>
    <w:p w:rsidR="00EC0D71" w:rsidRPr="004F2980" w:rsidRDefault="00EC0D71" w:rsidP="00EC0D71">
      <w:pPr>
        <w:ind w:left="1440"/>
        <w:jc w:val="both"/>
        <w:rPr>
          <w:rFonts w:asciiTheme="majorBidi" w:hAnsiTheme="majorBidi" w:cstheme="majorBidi"/>
          <w:sz w:val="26"/>
          <w:szCs w:val="26"/>
        </w:rPr>
      </w:pPr>
      <w:r w:rsidRPr="0057703D">
        <w:rPr>
          <w:rFonts w:asciiTheme="majorBidi" w:hAnsiTheme="majorBidi" w:cstheme="majorBidi"/>
          <w:b/>
          <w:bCs/>
          <w:sz w:val="26"/>
          <w:szCs w:val="26"/>
        </w:rPr>
        <w:lastRenderedPageBreak/>
        <w:t>"Special Conditions of Contract"</w:t>
      </w:r>
      <w:r w:rsidRPr="004F2980">
        <w:rPr>
          <w:rFonts w:asciiTheme="majorBidi" w:hAnsiTheme="majorBidi" w:cstheme="majorBidi"/>
          <w:sz w:val="26"/>
          <w:szCs w:val="26"/>
        </w:rPr>
        <w:t xml:space="preserve"> </w:t>
      </w:r>
      <w:r w:rsidRPr="0057703D">
        <w:rPr>
          <w:rFonts w:asciiTheme="majorBidi" w:hAnsiTheme="majorBidi" w:cstheme="majorBidi"/>
          <w:sz w:val="26"/>
          <w:szCs w:val="26"/>
        </w:rPr>
        <w:t>means the conditions attached to the Contract Agreement, which shall govern the Contract and shall prevail over these General Conditions of Contract;</w:t>
      </w:r>
    </w:p>
    <w:p w:rsidR="00EC0D71" w:rsidRDefault="00EC0D71" w:rsidP="00EC0D71">
      <w:pPr>
        <w:ind w:left="1440"/>
        <w:jc w:val="both"/>
        <w:rPr>
          <w:rFonts w:asciiTheme="majorBidi" w:hAnsiTheme="majorBidi" w:cstheme="majorBidi"/>
          <w:sz w:val="26"/>
          <w:szCs w:val="26"/>
        </w:rPr>
      </w:pPr>
      <w:r w:rsidRPr="004F2980">
        <w:rPr>
          <w:rFonts w:asciiTheme="majorBidi" w:hAnsiTheme="majorBidi" w:cstheme="majorBidi"/>
          <w:b/>
          <w:bCs/>
          <w:sz w:val="26"/>
          <w:szCs w:val="26"/>
        </w:rPr>
        <w:t xml:space="preserve">“Standard Bidding Document” </w:t>
      </w:r>
      <w:r w:rsidRPr="004F2980">
        <w:rPr>
          <w:rFonts w:asciiTheme="majorBidi" w:hAnsiTheme="majorBidi" w:cstheme="majorBidi"/>
          <w:sz w:val="26"/>
          <w:szCs w:val="26"/>
        </w:rPr>
        <w:t>means the document prepared by the Agency to serve as a point of reference in the preparation of bidding documents by Public Bodies.</w:t>
      </w:r>
    </w:p>
    <w:p w:rsidR="00EC0D71" w:rsidRDefault="00EC0D71" w:rsidP="00EC0D71">
      <w:pPr>
        <w:ind w:left="1440"/>
        <w:jc w:val="both"/>
        <w:rPr>
          <w:rFonts w:asciiTheme="majorBidi" w:hAnsiTheme="majorBidi" w:cstheme="majorBidi"/>
          <w:sz w:val="26"/>
          <w:szCs w:val="26"/>
        </w:rPr>
      </w:pPr>
      <w:r w:rsidRPr="0057703D">
        <w:rPr>
          <w:rFonts w:asciiTheme="majorBidi" w:hAnsiTheme="majorBidi" w:cstheme="majorBidi"/>
          <w:b/>
          <w:bCs/>
          <w:sz w:val="26"/>
          <w:szCs w:val="26"/>
        </w:rPr>
        <w:t>"Works"</w:t>
      </w:r>
      <w:r w:rsidRPr="0057703D">
        <w:t xml:space="preserve"> </w:t>
      </w:r>
      <w:r w:rsidRPr="0057703D">
        <w:rPr>
          <w:rFonts w:asciiTheme="majorBidi" w:hAnsiTheme="majorBidi" w:cstheme="majorBidi"/>
          <w:sz w:val="26"/>
          <w:szCs w:val="26"/>
        </w:rPr>
        <w:t>mean all work associated with the construction, reconstruction, upgrading, demolition, repair, renovation of a building, road, or structure, as well as services incidental to works, if the value of those services does not exceed that of works themselves;</w:t>
      </w:r>
    </w:p>
    <w:p w:rsidR="00150C17" w:rsidRDefault="00150C17" w:rsidP="00EC0D71">
      <w:pPr>
        <w:ind w:left="1440"/>
        <w:jc w:val="both"/>
        <w:rPr>
          <w:rFonts w:asciiTheme="majorBidi" w:hAnsiTheme="majorBidi" w:cstheme="majorBidi"/>
          <w:sz w:val="26"/>
          <w:szCs w:val="26"/>
        </w:rPr>
      </w:pPr>
    </w:p>
    <w:p w:rsidR="00150C17" w:rsidRDefault="00150C17" w:rsidP="00EC0D71">
      <w:pPr>
        <w:ind w:left="1440"/>
        <w:jc w:val="both"/>
        <w:rPr>
          <w:rFonts w:asciiTheme="majorBidi" w:hAnsiTheme="majorBidi" w:cstheme="majorBidi"/>
          <w:sz w:val="26"/>
          <w:szCs w:val="26"/>
        </w:rPr>
      </w:pPr>
    </w:p>
    <w:p w:rsidR="00150C17" w:rsidRDefault="00150C17" w:rsidP="00EC0D71">
      <w:pPr>
        <w:ind w:left="1440"/>
        <w:jc w:val="both"/>
        <w:rPr>
          <w:rFonts w:asciiTheme="majorBidi" w:hAnsiTheme="majorBidi" w:cstheme="majorBidi"/>
          <w:sz w:val="26"/>
          <w:szCs w:val="26"/>
        </w:rPr>
      </w:pPr>
    </w:p>
    <w:p w:rsidR="00150C17" w:rsidRDefault="00150C17" w:rsidP="00EC0D71">
      <w:pPr>
        <w:ind w:left="1440"/>
        <w:jc w:val="both"/>
        <w:rPr>
          <w:rFonts w:asciiTheme="majorBidi" w:hAnsiTheme="majorBidi" w:cstheme="majorBidi"/>
          <w:sz w:val="26"/>
          <w:szCs w:val="26"/>
        </w:rPr>
      </w:pPr>
    </w:p>
    <w:p w:rsidR="00150C17" w:rsidRDefault="00150C17"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360EC3" w:rsidRDefault="00360EC3" w:rsidP="00EC0D71">
      <w:pPr>
        <w:ind w:left="1440"/>
        <w:jc w:val="both"/>
        <w:rPr>
          <w:rFonts w:asciiTheme="majorBidi" w:hAnsiTheme="majorBidi" w:cstheme="majorBidi"/>
          <w:sz w:val="26"/>
          <w:szCs w:val="26"/>
        </w:rPr>
      </w:pPr>
    </w:p>
    <w:p w:rsidR="00150C17" w:rsidRDefault="00150C17" w:rsidP="00EC0D71">
      <w:pPr>
        <w:ind w:left="1440"/>
        <w:jc w:val="both"/>
        <w:rPr>
          <w:rFonts w:asciiTheme="majorBidi" w:hAnsiTheme="majorBidi" w:cstheme="majorBidi"/>
          <w:sz w:val="26"/>
          <w:szCs w:val="26"/>
        </w:rPr>
      </w:pPr>
    </w:p>
    <w:p w:rsidR="00150C17" w:rsidRDefault="00150C17" w:rsidP="00EC0D71">
      <w:pPr>
        <w:ind w:left="1440"/>
        <w:jc w:val="both"/>
        <w:rPr>
          <w:rFonts w:asciiTheme="majorBidi" w:hAnsiTheme="majorBidi" w:cstheme="majorBidi"/>
          <w:sz w:val="26"/>
          <w:szCs w:val="26"/>
        </w:rPr>
      </w:pPr>
    </w:p>
    <w:p w:rsidR="00BA266E" w:rsidRPr="003F19AE" w:rsidRDefault="00642BAF" w:rsidP="009E2FDA">
      <w:pPr>
        <w:pStyle w:val="ListParagraph"/>
        <w:numPr>
          <w:ilvl w:val="0"/>
          <w:numId w:val="36"/>
        </w:numPr>
        <w:outlineLvl w:val="0"/>
        <w:rPr>
          <w:rFonts w:ascii="Times New Roman" w:hAnsi="Times New Roman" w:cs="Times New Roman"/>
          <w:sz w:val="28"/>
          <w:szCs w:val="28"/>
        </w:rPr>
      </w:pPr>
      <w:bookmarkStart w:id="147" w:name="_Toc528747016"/>
      <w:r w:rsidRPr="003F19AE">
        <w:rPr>
          <w:rFonts w:ascii="Times New Roman" w:hAnsi="Times New Roman" w:cs="Times New Roman"/>
          <w:sz w:val="28"/>
          <w:szCs w:val="28"/>
        </w:rPr>
        <w:t>Annex</w:t>
      </w:r>
      <w:bookmarkEnd w:id="147"/>
    </w:p>
    <w:p w:rsidR="00642BAF" w:rsidRPr="003F19AE" w:rsidRDefault="00642BAF" w:rsidP="00642BAF">
      <w:pPr>
        <w:pStyle w:val="ListParagraph"/>
        <w:numPr>
          <w:ilvl w:val="1"/>
          <w:numId w:val="36"/>
        </w:numPr>
        <w:jc w:val="center"/>
        <w:rPr>
          <w:rFonts w:ascii="Times New Roman" w:hAnsi="Times New Roman" w:cs="Times New Roman"/>
          <w:sz w:val="28"/>
          <w:szCs w:val="28"/>
        </w:rPr>
      </w:pPr>
      <w:r w:rsidRPr="003F19AE">
        <w:rPr>
          <w:rFonts w:ascii="Times New Roman" w:hAnsi="Times New Roman" w:cs="Times New Roman"/>
          <w:sz w:val="28"/>
          <w:szCs w:val="28"/>
        </w:rPr>
        <w:t>Annex 1: Filled Infrastructure Data Standard (IDS)</w:t>
      </w:r>
    </w:p>
    <w:tbl>
      <w:tblPr>
        <w:tblStyle w:val="TableGrid"/>
        <w:tblW w:w="0" w:type="auto"/>
        <w:tblInd w:w="250" w:type="dxa"/>
        <w:tblLook w:val="04A0" w:firstRow="1" w:lastRow="0" w:firstColumn="1" w:lastColumn="0" w:noHBand="0" w:noVBand="1"/>
      </w:tblPr>
      <w:tblGrid>
        <w:gridCol w:w="506"/>
        <w:gridCol w:w="673"/>
        <w:gridCol w:w="2620"/>
        <w:gridCol w:w="3066"/>
        <w:gridCol w:w="1276"/>
        <w:gridCol w:w="1701"/>
      </w:tblGrid>
      <w:tr w:rsidR="006149FB" w:rsidRPr="00952BBE" w:rsidTr="000C46CA">
        <w:trPr>
          <w:trHeight w:val="375"/>
        </w:trPr>
        <w:tc>
          <w:tcPr>
            <w:tcW w:w="9639" w:type="dxa"/>
            <w:gridSpan w:val="6"/>
            <w:noWrap/>
            <w:vAlign w:val="center"/>
            <w:hideMark/>
          </w:tcPr>
          <w:p w:rsidR="006149FB" w:rsidRPr="00952BBE" w:rsidRDefault="006149FB" w:rsidP="000C46CA">
            <w:pPr>
              <w:jc w:val="center"/>
              <w:rPr>
                <w:rFonts w:ascii="Times New Roman" w:hAnsi="Times New Roman" w:cs="Times New Roman"/>
                <w:sz w:val="24"/>
                <w:szCs w:val="24"/>
              </w:rPr>
            </w:pPr>
            <w:r w:rsidRPr="00952BBE">
              <w:rPr>
                <w:rFonts w:ascii="Times New Roman" w:hAnsi="Times New Roman" w:cs="Times New Roman"/>
                <w:b/>
                <w:bCs/>
                <w:sz w:val="24"/>
                <w:szCs w:val="24"/>
              </w:rPr>
              <w:t>DISCLOSURE OF PROCUREMENT &amp; CONTRACT INFORMATION</w:t>
            </w:r>
          </w:p>
        </w:tc>
      </w:tr>
      <w:tr w:rsidR="004146C3" w:rsidRPr="00952BBE" w:rsidTr="000C46CA">
        <w:trPr>
          <w:trHeight w:val="952"/>
        </w:trPr>
        <w:tc>
          <w:tcPr>
            <w:tcW w:w="303" w:type="dxa"/>
            <w:noWrap/>
            <w:textDirection w:val="btLr"/>
            <w:vAlign w:val="center"/>
            <w:hideMark/>
          </w:tcPr>
          <w:p w:rsidR="006149FB" w:rsidRPr="00952BBE" w:rsidRDefault="006149FB" w:rsidP="000C46CA">
            <w:pPr>
              <w:jc w:val="center"/>
              <w:rPr>
                <w:rFonts w:ascii="Times New Roman" w:hAnsi="Times New Roman" w:cs="Times New Roman"/>
                <w:b/>
                <w:bCs/>
                <w:sz w:val="24"/>
                <w:szCs w:val="24"/>
              </w:rPr>
            </w:pPr>
            <w:r w:rsidRPr="00952BBE">
              <w:rPr>
                <w:rFonts w:ascii="Times New Roman" w:hAnsi="Times New Roman" w:cs="Times New Roman"/>
                <w:b/>
                <w:bCs/>
                <w:sz w:val="24"/>
                <w:szCs w:val="24"/>
              </w:rPr>
              <w:t>PHASE</w:t>
            </w:r>
          </w:p>
        </w:tc>
        <w:tc>
          <w:tcPr>
            <w:tcW w:w="673" w:type="dxa"/>
            <w:noWrap/>
            <w:vAlign w:val="center"/>
            <w:hideMark/>
          </w:tcPr>
          <w:p w:rsidR="006149FB" w:rsidRPr="00952BBE" w:rsidRDefault="006149FB" w:rsidP="000C46CA">
            <w:pPr>
              <w:jc w:val="center"/>
              <w:rPr>
                <w:rFonts w:ascii="Times New Roman" w:hAnsi="Times New Roman" w:cs="Times New Roman"/>
                <w:b/>
                <w:bCs/>
                <w:sz w:val="24"/>
                <w:szCs w:val="24"/>
              </w:rPr>
            </w:pPr>
          </w:p>
        </w:tc>
        <w:tc>
          <w:tcPr>
            <w:tcW w:w="2620" w:type="dxa"/>
            <w:noWrap/>
            <w:vAlign w:val="center"/>
            <w:hideMark/>
          </w:tcPr>
          <w:p w:rsidR="006149FB" w:rsidRPr="00952BBE" w:rsidRDefault="006149FB" w:rsidP="000C46CA">
            <w:pPr>
              <w:jc w:val="center"/>
              <w:rPr>
                <w:rFonts w:ascii="Times New Roman" w:hAnsi="Times New Roman" w:cs="Times New Roman"/>
                <w:b/>
                <w:bCs/>
                <w:sz w:val="24"/>
                <w:szCs w:val="24"/>
              </w:rPr>
            </w:pPr>
            <w:r w:rsidRPr="00952BBE">
              <w:rPr>
                <w:rFonts w:ascii="Times New Roman" w:hAnsi="Times New Roman" w:cs="Times New Roman"/>
                <w:b/>
                <w:bCs/>
                <w:sz w:val="24"/>
                <w:szCs w:val="24"/>
              </w:rPr>
              <w:t>ITEMS OF DISCLOSURE</w:t>
            </w:r>
          </w:p>
        </w:tc>
        <w:tc>
          <w:tcPr>
            <w:tcW w:w="3066" w:type="dxa"/>
            <w:noWrap/>
            <w:vAlign w:val="center"/>
            <w:hideMark/>
          </w:tcPr>
          <w:p w:rsidR="006149FB" w:rsidRPr="00952BBE" w:rsidRDefault="006149FB" w:rsidP="000C46CA">
            <w:pPr>
              <w:jc w:val="center"/>
              <w:rPr>
                <w:rFonts w:ascii="Times New Roman" w:hAnsi="Times New Roman" w:cs="Times New Roman"/>
                <w:b/>
                <w:bCs/>
                <w:sz w:val="24"/>
                <w:szCs w:val="24"/>
              </w:rPr>
            </w:pPr>
            <w:r w:rsidRPr="00952BBE">
              <w:rPr>
                <w:rFonts w:ascii="Times New Roman" w:hAnsi="Times New Roman" w:cs="Times New Roman"/>
                <w:b/>
                <w:bCs/>
                <w:sz w:val="24"/>
                <w:szCs w:val="24"/>
              </w:rPr>
              <w:t>CONSTRUCTION</w:t>
            </w:r>
          </w:p>
        </w:tc>
        <w:tc>
          <w:tcPr>
            <w:tcW w:w="1276" w:type="dxa"/>
            <w:noWrap/>
            <w:vAlign w:val="center"/>
            <w:hideMark/>
          </w:tcPr>
          <w:p w:rsidR="006149FB" w:rsidRPr="00952BBE" w:rsidRDefault="006149FB" w:rsidP="000C46CA">
            <w:pPr>
              <w:jc w:val="center"/>
              <w:rPr>
                <w:rFonts w:ascii="Times New Roman" w:hAnsi="Times New Roman" w:cs="Times New Roman"/>
                <w:b/>
                <w:bCs/>
                <w:sz w:val="24"/>
                <w:szCs w:val="24"/>
              </w:rPr>
            </w:pPr>
            <w:r w:rsidRPr="00952BBE">
              <w:rPr>
                <w:rFonts w:ascii="Times New Roman" w:hAnsi="Times New Roman" w:cs="Times New Roman"/>
                <w:b/>
                <w:bCs/>
                <w:sz w:val="24"/>
                <w:szCs w:val="24"/>
              </w:rPr>
              <w:t>DESIGN</w:t>
            </w:r>
          </w:p>
        </w:tc>
        <w:tc>
          <w:tcPr>
            <w:tcW w:w="1701" w:type="dxa"/>
            <w:noWrap/>
            <w:vAlign w:val="center"/>
            <w:hideMark/>
          </w:tcPr>
          <w:p w:rsidR="006149FB" w:rsidRPr="00CD46E0" w:rsidRDefault="006149FB" w:rsidP="000C46CA">
            <w:pPr>
              <w:jc w:val="center"/>
              <w:rPr>
                <w:rFonts w:ascii="Times New Roman" w:hAnsi="Times New Roman" w:cs="Times New Roman"/>
                <w:b/>
                <w:bCs/>
                <w:sz w:val="23"/>
                <w:szCs w:val="23"/>
              </w:rPr>
            </w:pPr>
            <w:r w:rsidRPr="00F16660">
              <w:rPr>
                <w:rFonts w:ascii="Times New Roman" w:hAnsi="Times New Roman" w:cs="Times New Roman"/>
                <w:b/>
                <w:bCs/>
                <w:sz w:val="21"/>
                <w:szCs w:val="21"/>
              </w:rPr>
              <w:t>SUPERVISION</w:t>
            </w:r>
          </w:p>
        </w:tc>
      </w:tr>
      <w:tr w:rsidR="0016187F" w:rsidRPr="00952BBE" w:rsidTr="00441444">
        <w:trPr>
          <w:trHeight w:val="285"/>
        </w:trPr>
        <w:tc>
          <w:tcPr>
            <w:tcW w:w="303" w:type="dxa"/>
            <w:vMerge w:val="restart"/>
            <w:textDirection w:val="btLr"/>
            <w:hideMark/>
          </w:tcPr>
          <w:p w:rsidR="0016187F" w:rsidRPr="00952BBE" w:rsidRDefault="0016187F" w:rsidP="00ED1663">
            <w:pPr>
              <w:jc w:val="center"/>
              <w:rPr>
                <w:rFonts w:ascii="Times New Roman" w:hAnsi="Times New Roman" w:cs="Times New Roman"/>
                <w:sz w:val="24"/>
                <w:szCs w:val="24"/>
              </w:rPr>
            </w:pPr>
            <w:r w:rsidRPr="00952BBE">
              <w:rPr>
                <w:rFonts w:ascii="Times New Roman" w:hAnsi="Times New Roman" w:cs="Times New Roman"/>
                <w:sz w:val="24"/>
                <w:szCs w:val="24"/>
              </w:rPr>
              <w:t>PROCUREMENT  INFORMATION</w:t>
            </w:r>
          </w:p>
        </w:tc>
        <w:tc>
          <w:tcPr>
            <w:tcW w:w="673" w:type="dxa"/>
            <w:vAlign w:val="center"/>
            <w:hideMark/>
          </w:tcPr>
          <w:p w:rsidR="0016187F" w:rsidRPr="00952BBE" w:rsidRDefault="0016187F" w:rsidP="00441444">
            <w:pPr>
              <w:jc w:val="center"/>
              <w:rPr>
                <w:rFonts w:ascii="Times New Roman" w:hAnsi="Times New Roman" w:cs="Times New Roman"/>
                <w:sz w:val="24"/>
                <w:szCs w:val="24"/>
              </w:rPr>
            </w:pPr>
            <w:r w:rsidRPr="00952BBE">
              <w:rPr>
                <w:rFonts w:ascii="Times New Roman" w:hAnsi="Times New Roman" w:cs="Times New Roman"/>
                <w:sz w:val="24"/>
                <w:szCs w:val="24"/>
              </w:rPr>
              <w:t>1</w:t>
            </w:r>
          </w:p>
        </w:tc>
        <w:tc>
          <w:tcPr>
            <w:tcW w:w="2620" w:type="dxa"/>
            <w:noWrap/>
            <w:vAlign w:val="bottom"/>
            <w:hideMark/>
          </w:tcPr>
          <w:p w:rsidR="0016187F" w:rsidRPr="00952BBE" w:rsidRDefault="0016187F" w:rsidP="000C46CA">
            <w:pPr>
              <w:rPr>
                <w:rFonts w:ascii="Times New Roman" w:hAnsi="Times New Roman" w:cs="Times New Roman"/>
                <w:sz w:val="24"/>
                <w:szCs w:val="24"/>
              </w:rPr>
            </w:pPr>
            <w:r w:rsidRPr="00952BBE">
              <w:rPr>
                <w:rFonts w:ascii="Times New Roman" w:hAnsi="Times New Roman" w:cs="Times New Roman"/>
                <w:sz w:val="24"/>
                <w:szCs w:val="24"/>
              </w:rPr>
              <w:t>Date of disclosure</w:t>
            </w:r>
          </w:p>
        </w:tc>
        <w:tc>
          <w:tcPr>
            <w:tcW w:w="3066" w:type="dxa"/>
            <w:noWrap/>
            <w:vAlign w:val="bottom"/>
            <w:hideMark/>
          </w:tcPr>
          <w:p w:rsidR="0016187F" w:rsidRPr="000C52E7" w:rsidRDefault="00AD7BD7" w:rsidP="000C46CA">
            <w:pPr>
              <w:jc w:val="center"/>
              <w:rPr>
                <w:rFonts w:ascii="Times New Roman" w:hAnsi="Times New Roman" w:cs="Times New Roman"/>
                <w:sz w:val="24"/>
                <w:szCs w:val="24"/>
              </w:rPr>
            </w:pPr>
            <w:r>
              <w:rPr>
                <w:rFonts w:ascii="Times New Roman" w:hAnsi="Times New Roman" w:cs="Times New Roman"/>
                <w:sz w:val="24"/>
                <w:szCs w:val="24"/>
              </w:rPr>
              <w:t>DNA</w:t>
            </w:r>
          </w:p>
        </w:tc>
        <w:tc>
          <w:tcPr>
            <w:tcW w:w="1276" w:type="dxa"/>
            <w:vAlign w:val="bottom"/>
          </w:tcPr>
          <w:p w:rsidR="0016187F" w:rsidRPr="0016187F" w:rsidRDefault="0016187F" w:rsidP="000C46CA">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vAlign w:val="bottom"/>
          </w:tcPr>
          <w:p w:rsidR="0016187F" w:rsidRPr="0016187F" w:rsidRDefault="0016187F" w:rsidP="000C46CA">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4146C3" w:rsidRPr="00952BBE" w:rsidTr="00441444">
        <w:trPr>
          <w:trHeight w:val="672"/>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2</w:t>
            </w:r>
          </w:p>
        </w:tc>
        <w:tc>
          <w:tcPr>
            <w:tcW w:w="2620" w:type="dxa"/>
            <w:noWrap/>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Contract title</w:t>
            </w:r>
          </w:p>
        </w:tc>
        <w:tc>
          <w:tcPr>
            <w:tcW w:w="3066" w:type="dxa"/>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The construction of the of G+3 Class Room</w:t>
            </w:r>
          </w:p>
        </w:tc>
        <w:tc>
          <w:tcPr>
            <w:tcW w:w="1276" w:type="dxa"/>
            <w:noWrap/>
            <w:vAlign w:val="bottom"/>
            <w:hideMark/>
          </w:tcPr>
          <w:p w:rsidR="00150C17" w:rsidRPr="00952BBE" w:rsidRDefault="00150C17" w:rsidP="00150C17">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CD46E0" w:rsidRPr="00952BBE" w:rsidTr="00441444">
        <w:trPr>
          <w:trHeight w:val="689"/>
        </w:trPr>
        <w:tc>
          <w:tcPr>
            <w:tcW w:w="303" w:type="dxa"/>
            <w:vMerge/>
            <w:hideMark/>
          </w:tcPr>
          <w:p w:rsidR="00CD46E0" w:rsidRPr="00952BBE" w:rsidRDefault="00CD46E0">
            <w:pPr>
              <w:rPr>
                <w:rFonts w:ascii="Times New Roman" w:hAnsi="Times New Roman" w:cs="Times New Roman"/>
                <w:sz w:val="24"/>
                <w:szCs w:val="24"/>
              </w:rPr>
            </w:pPr>
          </w:p>
        </w:tc>
        <w:tc>
          <w:tcPr>
            <w:tcW w:w="673" w:type="dxa"/>
            <w:vAlign w:val="center"/>
            <w:hideMark/>
          </w:tcPr>
          <w:p w:rsidR="00CD46E0" w:rsidRPr="00952BBE" w:rsidRDefault="00CD46E0" w:rsidP="00441444">
            <w:pPr>
              <w:jc w:val="center"/>
              <w:rPr>
                <w:rFonts w:ascii="Times New Roman" w:hAnsi="Times New Roman" w:cs="Times New Roman"/>
                <w:sz w:val="24"/>
                <w:szCs w:val="24"/>
              </w:rPr>
            </w:pPr>
            <w:r w:rsidRPr="00952BBE">
              <w:rPr>
                <w:rFonts w:ascii="Times New Roman" w:hAnsi="Times New Roman" w:cs="Times New Roman"/>
                <w:sz w:val="24"/>
                <w:szCs w:val="24"/>
              </w:rPr>
              <w:t>3</w:t>
            </w:r>
          </w:p>
        </w:tc>
        <w:tc>
          <w:tcPr>
            <w:tcW w:w="2620" w:type="dxa"/>
            <w:noWrap/>
            <w:vAlign w:val="bottom"/>
            <w:hideMark/>
          </w:tcPr>
          <w:p w:rsidR="00CD46E0" w:rsidRPr="00952BBE" w:rsidRDefault="00CD46E0" w:rsidP="000C46CA">
            <w:pPr>
              <w:rPr>
                <w:rFonts w:ascii="Times New Roman" w:hAnsi="Times New Roman" w:cs="Times New Roman"/>
                <w:sz w:val="24"/>
                <w:szCs w:val="24"/>
              </w:rPr>
            </w:pPr>
            <w:r w:rsidRPr="00952BBE">
              <w:rPr>
                <w:rFonts w:ascii="Times New Roman" w:hAnsi="Times New Roman" w:cs="Times New Roman"/>
                <w:sz w:val="24"/>
                <w:szCs w:val="24"/>
              </w:rPr>
              <w:t>Location</w:t>
            </w:r>
          </w:p>
        </w:tc>
        <w:tc>
          <w:tcPr>
            <w:tcW w:w="6043" w:type="dxa"/>
            <w:gridSpan w:val="3"/>
            <w:vAlign w:val="bottom"/>
            <w:hideMark/>
          </w:tcPr>
          <w:p w:rsidR="00CD46E0" w:rsidRPr="00952BBE" w:rsidRDefault="00CD46E0" w:rsidP="00441444">
            <w:pPr>
              <w:rPr>
                <w:rFonts w:ascii="Times New Roman" w:hAnsi="Times New Roman" w:cs="Times New Roman"/>
                <w:sz w:val="24"/>
                <w:szCs w:val="24"/>
              </w:rPr>
            </w:pPr>
            <w:proofErr w:type="spellStart"/>
            <w:r>
              <w:rPr>
                <w:rFonts w:ascii="Times New Roman" w:hAnsi="Times New Roman" w:cs="Times New Roman"/>
                <w:sz w:val="24"/>
                <w:szCs w:val="24"/>
              </w:rPr>
              <w:t>Amhara</w:t>
            </w:r>
            <w:proofErr w:type="spellEnd"/>
            <w:r>
              <w:rPr>
                <w:rFonts w:ascii="Times New Roman" w:hAnsi="Times New Roman" w:cs="Times New Roman"/>
                <w:sz w:val="24"/>
                <w:szCs w:val="24"/>
              </w:rPr>
              <w:t xml:space="preserve"> region, </w:t>
            </w:r>
            <w:r w:rsidRPr="00952BBE">
              <w:rPr>
                <w:rFonts w:ascii="Times New Roman" w:hAnsi="Times New Roman" w:cs="Times New Roman"/>
                <w:sz w:val="24"/>
                <w:szCs w:val="24"/>
              </w:rPr>
              <w:t xml:space="preserve">south </w:t>
            </w:r>
            <w:proofErr w:type="spellStart"/>
            <w:r w:rsidRPr="00952BBE">
              <w:rPr>
                <w:rFonts w:ascii="Times New Roman" w:hAnsi="Times New Roman" w:cs="Times New Roman"/>
                <w:sz w:val="24"/>
                <w:szCs w:val="24"/>
              </w:rPr>
              <w:t>wollo</w:t>
            </w:r>
            <w:proofErr w:type="spellEnd"/>
            <w:r w:rsidRPr="00952BBE">
              <w:rPr>
                <w:rFonts w:ascii="Times New Roman" w:hAnsi="Times New Roman" w:cs="Times New Roman"/>
                <w:sz w:val="24"/>
                <w:szCs w:val="24"/>
              </w:rPr>
              <w:t xml:space="preserve"> Zone </w:t>
            </w:r>
            <w:proofErr w:type="spellStart"/>
            <w:r w:rsidRPr="00952BBE">
              <w:rPr>
                <w:rFonts w:ascii="Times New Roman" w:hAnsi="Times New Roman" w:cs="Times New Roman"/>
                <w:sz w:val="24"/>
                <w:szCs w:val="24"/>
              </w:rPr>
              <w:t>Dessie</w:t>
            </w:r>
            <w:proofErr w:type="spellEnd"/>
            <w:r w:rsidRPr="00952BBE">
              <w:rPr>
                <w:rFonts w:ascii="Times New Roman" w:hAnsi="Times New Roman" w:cs="Times New Roman"/>
                <w:sz w:val="24"/>
                <w:szCs w:val="24"/>
              </w:rPr>
              <w:t xml:space="preserve"> town, </w:t>
            </w:r>
            <w:proofErr w:type="spellStart"/>
            <w:r w:rsidRPr="00952BBE">
              <w:rPr>
                <w:rFonts w:ascii="Times New Roman" w:hAnsi="Times New Roman" w:cs="Times New Roman"/>
                <w:sz w:val="24"/>
                <w:szCs w:val="24"/>
              </w:rPr>
              <w:t>Wollo</w:t>
            </w:r>
            <w:proofErr w:type="spellEnd"/>
            <w:r w:rsidRPr="00952BBE">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sidRPr="00952BBE">
              <w:rPr>
                <w:rFonts w:ascii="Times New Roman" w:hAnsi="Times New Roman" w:cs="Times New Roman"/>
                <w:sz w:val="24"/>
                <w:szCs w:val="24"/>
              </w:rPr>
              <w:t xml:space="preserve"> </w:t>
            </w:r>
            <w:proofErr w:type="spellStart"/>
            <w:r w:rsidRPr="00952BBE">
              <w:rPr>
                <w:rFonts w:ascii="Times New Roman" w:hAnsi="Times New Roman" w:cs="Times New Roman"/>
                <w:sz w:val="24"/>
                <w:szCs w:val="24"/>
              </w:rPr>
              <w:t>Dessie</w:t>
            </w:r>
            <w:proofErr w:type="spellEnd"/>
            <w:r w:rsidRPr="00952BBE">
              <w:rPr>
                <w:rFonts w:ascii="Times New Roman" w:hAnsi="Times New Roman" w:cs="Times New Roman"/>
                <w:sz w:val="24"/>
                <w:szCs w:val="24"/>
              </w:rPr>
              <w:t xml:space="preserve"> campus</w:t>
            </w:r>
            <w:r>
              <w:rPr>
                <w:rFonts w:ascii="Times New Roman" w:hAnsi="Times New Roman" w:cs="Times New Roman"/>
                <w:sz w:val="24"/>
                <w:szCs w:val="24"/>
              </w:rPr>
              <w:t>.</w:t>
            </w:r>
          </w:p>
        </w:tc>
      </w:tr>
      <w:tr w:rsidR="00CD46E0" w:rsidRPr="00952BBE" w:rsidTr="00441444">
        <w:trPr>
          <w:trHeight w:val="404"/>
        </w:trPr>
        <w:tc>
          <w:tcPr>
            <w:tcW w:w="303" w:type="dxa"/>
            <w:vMerge/>
            <w:hideMark/>
          </w:tcPr>
          <w:p w:rsidR="00CD46E0" w:rsidRPr="00952BBE" w:rsidRDefault="00CD46E0">
            <w:pPr>
              <w:rPr>
                <w:rFonts w:ascii="Times New Roman" w:hAnsi="Times New Roman" w:cs="Times New Roman"/>
                <w:sz w:val="24"/>
                <w:szCs w:val="24"/>
              </w:rPr>
            </w:pPr>
          </w:p>
        </w:tc>
        <w:tc>
          <w:tcPr>
            <w:tcW w:w="673" w:type="dxa"/>
            <w:vAlign w:val="center"/>
            <w:hideMark/>
          </w:tcPr>
          <w:p w:rsidR="00CD46E0" w:rsidRPr="00952BBE" w:rsidRDefault="00CD46E0" w:rsidP="00441444">
            <w:pPr>
              <w:jc w:val="center"/>
              <w:rPr>
                <w:rFonts w:ascii="Times New Roman" w:hAnsi="Times New Roman" w:cs="Times New Roman"/>
                <w:sz w:val="24"/>
                <w:szCs w:val="24"/>
              </w:rPr>
            </w:pPr>
            <w:r w:rsidRPr="00952BBE">
              <w:rPr>
                <w:rFonts w:ascii="Times New Roman" w:hAnsi="Times New Roman" w:cs="Times New Roman"/>
                <w:sz w:val="24"/>
                <w:szCs w:val="24"/>
              </w:rPr>
              <w:t>4</w:t>
            </w:r>
          </w:p>
        </w:tc>
        <w:tc>
          <w:tcPr>
            <w:tcW w:w="2620" w:type="dxa"/>
            <w:noWrap/>
            <w:vAlign w:val="bottom"/>
            <w:hideMark/>
          </w:tcPr>
          <w:p w:rsidR="00CD46E0" w:rsidRPr="00952BBE" w:rsidRDefault="00CD46E0" w:rsidP="000C46CA">
            <w:pPr>
              <w:rPr>
                <w:rFonts w:ascii="Times New Roman" w:hAnsi="Times New Roman" w:cs="Times New Roman"/>
                <w:sz w:val="24"/>
                <w:szCs w:val="24"/>
              </w:rPr>
            </w:pPr>
            <w:r w:rsidRPr="00952BBE">
              <w:rPr>
                <w:rFonts w:ascii="Times New Roman" w:hAnsi="Times New Roman" w:cs="Times New Roman"/>
                <w:sz w:val="24"/>
                <w:szCs w:val="24"/>
              </w:rPr>
              <w:t>Procuring entity</w:t>
            </w:r>
          </w:p>
        </w:tc>
        <w:tc>
          <w:tcPr>
            <w:tcW w:w="6043" w:type="dxa"/>
            <w:gridSpan w:val="3"/>
            <w:noWrap/>
            <w:vAlign w:val="bottom"/>
            <w:hideMark/>
          </w:tcPr>
          <w:p w:rsidR="00CD46E0" w:rsidRPr="00952BBE" w:rsidRDefault="00CD46E0" w:rsidP="000C46CA">
            <w:pPr>
              <w:rPr>
                <w:rFonts w:ascii="Times New Roman" w:hAnsi="Times New Roman" w:cs="Times New Roman"/>
                <w:sz w:val="24"/>
                <w:szCs w:val="24"/>
              </w:rPr>
            </w:pPr>
            <w:proofErr w:type="spellStart"/>
            <w:r w:rsidRPr="00952BBE">
              <w:rPr>
                <w:rFonts w:ascii="Times New Roman" w:hAnsi="Times New Roman" w:cs="Times New Roman"/>
                <w:sz w:val="24"/>
                <w:szCs w:val="24"/>
              </w:rPr>
              <w:t>Wollo</w:t>
            </w:r>
            <w:proofErr w:type="spellEnd"/>
            <w:r w:rsidRPr="00952BBE">
              <w:rPr>
                <w:rFonts w:ascii="Times New Roman" w:hAnsi="Times New Roman" w:cs="Times New Roman"/>
                <w:sz w:val="24"/>
                <w:szCs w:val="24"/>
              </w:rPr>
              <w:t xml:space="preserve"> University</w:t>
            </w:r>
          </w:p>
        </w:tc>
      </w:tr>
      <w:tr w:rsidR="004146C3" w:rsidRPr="00952BBE" w:rsidTr="00441444">
        <w:trPr>
          <w:trHeight w:val="476"/>
        </w:trPr>
        <w:tc>
          <w:tcPr>
            <w:tcW w:w="303" w:type="dxa"/>
            <w:vMerge/>
            <w:hideMark/>
          </w:tcPr>
          <w:p w:rsidR="006149FB" w:rsidRPr="00952BBE" w:rsidRDefault="006149FB">
            <w:pPr>
              <w:rPr>
                <w:rFonts w:ascii="Times New Roman" w:hAnsi="Times New Roman" w:cs="Times New Roman"/>
                <w:sz w:val="24"/>
                <w:szCs w:val="24"/>
              </w:rPr>
            </w:pPr>
          </w:p>
        </w:tc>
        <w:tc>
          <w:tcPr>
            <w:tcW w:w="673" w:type="dxa"/>
            <w:vAlign w:val="center"/>
            <w:hideMark/>
          </w:tcPr>
          <w:p w:rsidR="006149FB" w:rsidRPr="00952BBE" w:rsidRDefault="006149FB" w:rsidP="00441444">
            <w:pPr>
              <w:jc w:val="center"/>
              <w:rPr>
                <w:rFonts w:ascii="Times New Roman" w:hAnsi="Times New Roman" w:cs="Times New Roman"/>
                <w:sz w:val="24"/>
                <w:szCs w:val="24"/>
              </w:rPr>
            </w:pPr>
            <w:r w:rsidRPr="00952BBE">
              <w:rPr>
                <w:rFonts w:ascii="Times New Roman" w:hAnsi="Times New Roman" w:cs="Times New Roman"/>
                <w:sz w:val="24"/>
                <w:szCs w:val="24"/>
              </w:rPr>
              <w:t>5</w:t>
            </w:r>
          </w:p>
        </w:tc>
        <w:tc>
          <w:tcPr>
            <w:tcW w:w="2620" w:type="dxa"/>
            <w:noWrap/>
            <w:vAlign w:val="bottom"/>
            <w:hideMark/>
          </w:tcPr>
          <w:p w:rsidR="006149FB" w:rsidRPr="00952BBE" w:rsidRDefault="006149FB" w:rsidP="000C46CA">
            <w:pPr>
              <w:rPr>
                <w:rFonts w:ascii="Times New Roman" w:hAnsi="Times New Roman" w:cs="Times New Roman"/>
                <w:sz w:val="24"/>
                <w:szCs w:val="24"/>
              </w:rPr>
            </w:pPr>
            <w:r w:rsidRPr="00952BBE">
              <w:rPr>
                <w:rFonts w:ascii="Times New Roman" w:hAnsi="Times New Roman" w:cs="Times New Roman"/>
                <w:sz w:val="24"/>
                <w:szCs w:val="24"/>
              </w:rPr>
              <w:t>Source for further information</w:t>
            </w:r>
          </w:p>
        </w:tc>
        <w:tc>
          <w:tcPr>
            <w:tcW w:w="3066" w:type="dxa"/>
            <w:noWrap/>
            <w:hideMark/>
          </w:tcPr>
          <w:p w:rsidR="006149FB" w:rsidRPr="00952BBE" w:rsidRDefault="006149FB" w:rsidP="006149FB">
            <w:pPr>
              <w:rPr>
                <w:rFonts w:ascii="Times New Roman" w:hAnsi="Times New Roman" w:cs="Times New Roman"/>
                <w:sz w:val="24"/>
                <w:szCs w:val="24"/>
              </w:rPr>
            </w:pPr>
            <w:r w:rsidRPr="00952BBE">
              <w:rPr>
                <w:rFonts w:ascii="Times New Roman" w:hAnsi="Times New Roman" w:cs="Times New Roman"/>
                <w:sz w:val="24"/>
                <w:szCs w:val="24"/>
              </w:rPr>
              <w:t> </w:t>
            </w:r>
          </w:p>
        </w:tc>
        <w:tc>
          <w:tcPr>
            <w:tcW w:w="1276" w:type="dxa"/>
            <w:noWrap/>
            <w:hideMark/>
          </w:tcPr>
          <w:p w:rsidR="006149FB" w:rsidRPr="00952BBE" w:rsidRDefault="006149FB">
            <w:pPr>
              <w:rPr>
                <w:rFonts w:ascii="Times New Roman" w:hAnsi="Times New Roman" w:cs="Times New Roman"/>
                <w:sz w:val="24"/>
                <w:szCs w:val="24"/>
              </w:rPr>
            </w:pPr>
            <w:r w:rsidRPr="00952BBE">
              <w:rPr>
                <w:rFonts w:ascii="Times New Roman" w:hAnsi="Times New Roman" w:cs="Times New Roman"/>
                <w:sz w:val="24"/>
                <w:szCs w:val="24"/>
              </w:rPr>
              <w:t> </w:t>
            </w:r>
          </w:p>
        </w:tc>
        <w:tc>
          <w:tcPr>
            <w:tcW w:w="1701" w:type="dxa"/>
            <w:noWrap/>
            <w:hideMark/>
          </w:tcPr>
          <w:p w:rsidR="006149FB" w:rsidRPr="00952BBE" w:rsidRDefault="006149FB">
            <w:pPr>
              <w:rPr>
                <w:rFonts w:ascii="Times New Roman" w:hAnsi="Times New Roman" w:cs="Times New Roman"/>
                <w:sz w:val="24"/>
                <w:szCs w:val="24"/>
              </w:rPr>
            </w:pPr>
            <w:r w:rsidRPr="00952BBE">
              <w:rPr>
                <w:rFonts w:ascii="Times New Roman" w:hAnsi="Times New Roman" w:cs="Times New Roman"/>
                <w:sz w:val="24"/>
                <w:szCs w:val="24"/>
              </w:rPr>
              <w:t> </w:t>
            </w:r>
          </w:p>
        </w:tc>
      </w:tr>
      <w:tr w:rsidR="002B4BFA" w:rsidRPr="00952BBE" w:rsidTr="00441444">
        <w:trPr>
          <w:trHeight w:val="499"/>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6</w:t>
            </w:r>
          </w:p>
        </w:tc>
        <w:tc>
          <w:tcPr>
            <w:tcW w:w="2620" w:type="dxa"/>
            <w:noWrap/>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Date of procurement notice</w:t>
            </w:r>
          </w:p>
        </w:tc>
        <w:tc>
          <w:tcPr>
            <w:tcW w:w="3066" w:type="dxa"/>
            <w:noWrap/>
            <w:vAlign w:val="bottom"/>
            <w:hideMark/>
          </w:tcPr>
          <w:p w:rsidR="00150C17" w:rsidRPr="00952BBE" w:rsidRDefault="00150C17" w:rsidP="002B4BFA">
            <w:pPr>
              <w:jc w:val="center"/>
              <w:rPr>
                <w:rFonts w:ascii="Times New Roman" w:hAnsi="Times New Roman" w:cs="Times New Roman"/>
                <w:sz w:val="24"/>
                <w:szCs w:val="24"/>
              </w:rPr>
            </w:pPr>
            <w:r w:rsidRPr="00952BBE">
              <w:rPr>
                <w:rFonts w:ascii="Times New Roman" w:hAnsi="Times New Roman" w:cs="Times New Roman"/>
                <w:sz w:val="24"/>
                <w:szCs w:val="24"/>
              </w:rPr>
              <w:t>16/06/2006</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2B4BFA" w:rsidRPr="00952BBE" w:rsidTr="00441444">
        <w:trPr>
          <w:trHeight w:val="608"/>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7</w:t>
            </w:r>
          </w:p>
        </w:tc>
        <w:tc>
          <w:tcPr>
            <w:tcW w:w="2620" w:type="dxa"/>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Floating period of the procurement notice</w:t>
            </w:r>
          </w:p>
        </w:tc>
        <w:tc>
          <w:tcPr>
            <w:tcW w:w="3066" w:type="dxa"/>
            <w:noWrap/>
            <w:vAlign w:val="bottom"/>
            <w:hideMark/>
          </w:tcPr>
          <w:p w:rsidR="00150C17" w:rsidRPr="00952BBE" w:rsidRDefault="00150C17" w:rsidP="002B4BFA">
            <w:pPr>
              <w:jc w:val="center"/>
              <w:rPr>
                <w:rFonts w:ascii="Times New Roman" w:hAnsi="Times New Roman" w:cs="Times New Roman"/>
                <w:sz w:val="24"/>
                <w:szCs w:val="24"/>
              </w:rPr>
            </w:pPr>
            <w:r w:rsidRPr="00952BBE">
              <w:rPr>
                <w:rFonts w:ascii="Times New Roman" w:hAnsi="Times New Roman" w:cs="Times New Roman"/>
                <w:sz w:val="24"/>
                <w:szCs w:val="24"/>
              </w:rPr>
              <w:t>25</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2B4BFA" w:rsidRPr="00952BBE" w:rsidTr="00441444">
        <w:trPr>
          <w:trHeight w:val="465"/>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8</w:t>
            </w:r>
          </w:p>
        </w:tc>
        <w:tc>
          <w:tcPr>
            <w:tcW w:w="2620" w:type="dxa"/>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Media used for procurement notice</w:t>
            </w:r>
          </w:p>
        </w:tc>
        <w:tc>
          <w:tcPr>
            <w:tcW w:w="3066" w:type="dxa"/>
            <w:vAlign w:val="bottom"/>
            <w:hideMark/>
          </w:tcPr>
          <w:p w:rsidR="00150C17" w:rsidRPr="00952BBE" w:rsidRDefault="00150C17" w:rsidP="00CD46E0">
            <w:pPr>
              <w:rPr>
                <w:rFonts w:ascii="Times New Roman" w:hAnsi="Times New Roman" w:cs="Times New Roman"/>
                <w:sz w:val="24"/>
                <w:szCs w:val="24"/>
              </w:rPr>
            </w:pPr>
            <w:r w:rsidRPr="00952BBE">
              <w:rPr>
                <w:rFonts w:ascii="Times New Roman" w:hAnsi="Times New Roman" w:cs="Times New Roman"/>
                <w:sz w:val="24"/>
                <w:szCs w:val="24"/>
              </w:rPr>
              <w:t xml:space="preserve">Addis </w:t>
            </w:r>
            <w:proofErr w:type="spellStart"/>
            <w:r w:rsidRPr="00952BBE">
              <w:rPr>
                <w:rFonts w:ascii="Times New Roman" w:hAnsi="Times New Roman" w:cs="Times New Roman"/>
                <w:sz w:val="24"/>
                <w:szCs w:val="24"/>
              </w:rPr>
              <w:t>Zemen</w:t>
            </w:r>
            <w:proofErr w:type="spellEnd"/>
            <w:r w:rsidRPr="00952BBE">
              <w:rPr>
                <w:rFonts w:ascii="Times New Roman" w:hAnsi="Times New Roman" w:cs="Times New Roman"/>
                <w:sz w:val="24"/>
                <w:szCs w:val="24"/>
              </w:rPr>
              <w:t xml:space="preserve"> 73th  No 346</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2B4BFA" w:rsidRPr="00952BBE" w:rsidTr="00441444">
        <w:trPr>
          <w:trHeight w:val="499"/>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9</w:t>
            </w:r>
          </w:p>
        </w:tc>
        <w:tc>
          <w:tcPr>
            <w:tcW w:w="2620" w:type="dxa"/>
            <w:noWrap/>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Method of Procurement</w:t>
            </w:r>
          </w:p>
        </w:tc>
        <w:tc>
          <w:tcPr>
            <w:tcW w:w="3066" w:type="dxa"/>
            <w:noWrap/>
            <w:vAlign w:val="bottom"/>
            <w:hideMark/>
          </w:tcPr>
          <w:p w:rsidR="00150C17" w:rsidRPr="00952BBE" w:rsidRDefault="00150C17" w:rsidP="00CD46E0">
            <w:pPr>
              <w:rPr>
                <w:rFonts w:ascii="Times New Roman" w:hAnsi="Times New Roman" w:cs="Times New Roman"/>
                <w:sz w:val="24"/>
                <w:szCs w:val="24"/>
              </w:rPr>
            </w:pPr>
            <w:r w:rsidRPr="00952BBE">
              <w:rPr>
                <w:rFonts w:ascii="Times New Roman" w:hAnsi="Times New Roman" w:cs="Times New Roman"/>
                <w:sz w:val="24"/>
                <w:szCs w:val="24"/>
              </w:rPr>
              <w:t>Open tender</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4146C3" w:rsidRPr="00952BBE" w:rsidTr="00441444">
        <w:trPr>
          <w:trHeight w:val="375"/>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10</w:t>
            </w:r>
          </w:p>
        </w:tc>
        <w:tc>
          <w:tcPr>
            <w:tcW w:w="2620" w:type="dxa"/>
            <w:noWrap/>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Type of Procurement</w:t>
            </w:r>
          </w:p>
        </w:tc>
        <w:tc>
          <w:tcPr>
            <w:tcW w:w="3066" w:type="dxa"/>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National competitive Bid</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4146C3" w:rsidRPr="00952BBE" w:rsidTr="00441444">
        <w:trPr>
          <w:trHeight w:val="375"/>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11</w:t>
            </w:r>
          </w:p>
        </w:tc>
        <w:tc>
          <w:tcPr>
            <w:tcW w:w="2620" w:type="dxa"/>
            <w:noWrap/>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Procurement Procedure</w:t>
            </w:r>
          </w:p>
        </w:tc>
        <w:tc>
          <w:tcPr>
            <w:tcW w:w="3066" w:type="dxa"/>
            <w:hideMark/>
          </w:tcPr>
          <w:p w:rsidR="00150C17" w:rsidRPr="00952BBE" w:rsidRDefault="00150C17">
            <w:pPr>
              <w:rPr>
                <w:rFonts w:ascii="Times New Roman" w:hAnsi="Times New Roman" w:cs="Times New Roman"/>
                <w:sz w:val="24"/>
                <w:szCs w:val="24"/>
              </w:rPr>
            </w:pPr>
            <w:r w:rsidRPr="00952BBE">
              <w:rPr>
                <w:rFonts w:ascii="Times New Roman" w:hAnsi="Times New Roman" w:cs="Times New Roman"/>
                <w:sz w:val="24"/>
                <w:szCs w:val="24"/>
              </w:rPr>
              <w:t>Open national tender procedure</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4146C3" w:rsidRPr="00952BBE" w:rsidTr="00441444">
        <w:trPr>
          <w:trHeight w:val="375"/>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12</w:t>
            </w:r>
          </w:p>
        </w:tc>
        <w:tc>
          <w:tcPr>
            <w:tcW w:w="2620" w:type="dxa"/>
            <w:noWrap/>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Evaluation criteria</w:t>
            </w:r>
          </w:p>
        </w:tc>
        <w:tc>
          <w:tcPr>
            <w:tcW w:w="3066" w:type="dxa"/>
            <w:hideMark/>
          </w:tcPr>
          <w:p w:rsidR="00150C17" w:rsidRPr="00952BBE" w:rsidRDefault="00150C17" w:rsidP="006149FB">
            <w:pPr>
              <w:rPr>
                <w:rFonts w:ascii="Times New Roman" w:hAnsi="Times New Roman" w:cs="Times New Roman"/>
                <w:sz w:val="24"/>
                <w:szCs w:val="24"/>
              </w:rPr>
            </w:pPr>
            <w:r w:rsidRPr="00952BBE">
              <w:rPr>
                <w:rFonts w:ascii="Times New Roman" w:hAnsi="Times New Roman" w:cs="Times New Roman"/>
                <w:sz w:val="24"/>
                <w:szCs w:val="24"/>
              </w:rPr>
              <w:t>(Technical and financial evaluation) two envelopes</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2B4BFA" w:rsidRPr="00952BBE" w:rsidTr="00441444">
        <w:trPr>
          <w:trHeight w:val="375"/>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13</w:t>
            </w:r>
          </w:p>
        </w:tc>
        <w:tc>
          <w:tcPr>
            <w:tcW w:w="2620" w:type="dxa"/>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Type of contract &amp; project delivery method</w:t>
            </w:r>
          </w:p>
        </w:tc>
        <w:tc>
          <w:tcPr>
            <w:tcW w:w="3066" w:type="dxa"/>
            <w:vAlign w:val="bottom"/>
            <w:hideMark/>
          </w:tcPr>
          <w:p w:rsidR="00150C17" w:rsidRPr="00952BBE" w:rsidRDefault="00150C17" w:rsidP="00CD46E0">
            <w:pPr>
              <w:rPr>
                <w:rFonts w:ascii="Times New Roman" w:hAnsi="Times New Roman" w:cs="Times New Roman"/>
                <w:sz w:val="24"/>
                <w:szCs w:val="24"/>
              </w:rPr>
            </w:pPr>
            <w:r w:rsidRPr="00952BBE">
              <w:rPr>
                <w:rFonts w:ascii="Times New Roman" w:hAnsi="Times New Roman" w:cs="Times New Roman"/>
                <w:sz w:val="24"/>
                <w:szCs w:val="24"/>
              </w:rPr>
              <w:t>Admeasurements Contract</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4146C3" w:rsidRPr="00952BBE" w:rsidTr="00441444">
        <w:trPr>
          <w:trHeight w:val="624"/>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14</w:t>
            </w:r>
          </w:p>
        </w:tc>
        <w:tc>
          <w:tcPr>
            <w:tcW w:w="2620" w:type="dxa"/>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Type and Amount of bid security</w:t>
            </w:r>
          </w:p>
        </w:tc>
        <w:tc>
          <w:tcPr>
            <w:tcW w:w="3066" w:type="dxa"/>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CPO, Cash or Bank guaranty/300,000</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CE7963" w:rsidRPr="00952BBE" w:rsidTr="00441444">
        <w:trPr>
          <w:trHeight w:val="435"/>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15</w:t>
            </w:r>
          </w:p>
        </w:tc>
        <w:tc>
          <w:tcPr>
            <w:tcW w:w="2620" w:type="dxa"/>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content of any complaint lodged</w:t>
            </w:r>
          </w:p>
        </w:tc>
        <w:tc>
          <w:tcPr>
            <w:tcW w:w="306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CE7963" w:rsidRPr="00952BBE" w:rsidTr="00441444">
        <w:trPr>
          <w:trHeight w:val="375"/>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16</w:t>
            </w:r>
          </w:p>
        </w:tc>
        <w:tc>
          <w:tcPr>
            <w:tcW w:w="2620" w:type="dxa"/>
            <w:noWrap/>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Engineer's estimate</w:t>
            </w:r>
          </w:p>
        </w:tc>
        <w:tc>
          <w:tcPr>
            <w:tcW w:w="306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4146C3" w:rsidRPr="00952BBE" w:rsidTr="00441444">
        <w:trPr>
          <w:trHeight w:val="383"/>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17</w:t>
            </w:r>
          </w:p>
        </w:tc>
        <w:tc>
          <w:tcPr>
            <w:tcW w:w="2620" w:type="dxa"/>
            <w:noWrap/>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Date of bid opening</w:t>
            </w:r>
          </w:p>
        </w:tc>
        <w:tc>
          <w:tcPr>
            <w:tcW w:w="3066" w:type="dxa"/>
            <w:vAlign w:val="bottom"/>
            <w:hideMark/>
          </w:tcPr>
          <w:p w:rsidR="00150C17" w:rsidRPr="00952BBE" w:rsidRDefault="00150C17" w:rsidP="00441444">
            <w:pPr>
              <w:rPr>
                <w:rFonts w:ascii="Times New Roman" w:hAnsi="Times New Roman" w:cs="Times New Roman"/>
                <w:sz w:val="24"/>
                <w:szCs w:val="24"/>
              </w:rPr>
            </w:pPr>
            <w:r w:rsidRPr="00952BBE">
              <w:rPr>
                <w:rFonts w:ascii="Times New Roman" w:hAnsi="Times New Roman" w:cs="Times New Roman"/>
                <w:sz w:val="24"/>
                <w:szCs w:val="24"/>
              </w:rPr>
              <w:t>05/01/2007 EC    28/09/2014</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CE7963" w:rsidRPr="00952BBE" w:rsidTr="00441444">
        <w:trPr>
          <w:trHeight w:val="403"/>
        </w:trPr>
        <w:tc>
          <w:tcPr>
            <w:tcW w:w="303" w:type="dxa"/>
            <w:vMerge/>
            <w:hideMark/>
          </w:tcPr>
          <w:p w:rsidR="00150C17" w:rsidRPr="00952BBE" w:rsidRDefault="00150C17">
            <w:pPr>
              <w:rPr>
                <w:rFonts w:ascii="Times New Roman" w:hAnsi="Times New Roman" w:cs="Times New Roman"/>
                <w:sz w:val="24"/>
                <w:szCs w:val="24"/>
              </w:rPr>
            </w:pPr>
          </w:p>
        </w:tc>
        <w:tc>
          <w:tcPr>
            <w:tcW w:w="673" w:type="dxa"/>
            <w:vAlign w:val="center"/>
            <w:hideMark/>
          </w:tcPr>
          <w:p w:rsidR="00150C17" w:rsidRPr="00952BBE" w:rsidRDefault="00150C17" w:rsidP="00441444">
            <w:pPr>
              <w:jc w:val="center"/>
              <w:rPr>
                <w:rFonts w:ascii="Times New Roman" w:hAnsi="Times New Roman" w:cs="Times New Roman"/>
                <w:sz w:val="24"/>
                <w:szCs w:val="24"/>
              </w:rPr>
            </w:pPr>
            <w:r w:rsidRPr="00952BBE">
              <w:rPr>
                <w:rFonts w:ascii="Times New Roman" w:hAnsi="Times New Roman" w:cs="Times New Roman"/>
                <w:sz w:val="24"/>
                <w:szCs w:val="24"/>
              </w:rPr>
              <w:t>18</w:t>
            </w:r>
          </w:p>
        </w:tc>
        <w:tc>
          <w:tcPr>
            <w:tcW w:w="2620" w:type="dxa"/>
            <w:vAlign w:val="bottom"/>
            <w:hideMark/>
          </w:tcPr>
          <w:p w:rsidR="00150C17" w:rsidRPr="00952BBE" w:rsidRDefault="00150C17" w:rsidP="000C46CA">
            <w:pPr>
              <w:rPr>
                <w:rFonts w:ascii="Times New Roman" w:hAnsi="Times New Roman" w:cs="Times New Roman"/>
                <w:sz w:val="24"/>
                <w:szCs w:val="24"/>
              </w:rPr>
            </w:pPr>
            <w:r w:rsidRPr="00952BBE">
              <w:rPr>
                <w:rFonts w:ascii="Times New Roman" w:hAnsi="Times New Roman" w:cs="Times New Roman"/>
                <w:sz w:val="24"/>
                <w:szCs w:val="24"/>
              </w:rPr>
              <w:t>Number of bidders: Participated, rejected and declined to submit</w:t>
            </w:r>
          </w:p>
        </w:tc>
        <w:tc>
          <w:tcPr>
            <w:tcW w:w="306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276"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150C17" w:rsidRPr="00952BBE" w:rsidRDefault="00150C17"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CE7963" w:rsidRPr="00952BBE" w:rsidTr="00441444">
        <w:trPr>
          <w:trHeight w:val="684"/>
        </w:trPr>
        <w:tc>
          <w:tcPr>
            <w:tcW w:w="303" w:type="dxa"/>
            <w:vMerge/>
            <w:hideMark/>
          </w:tcPr>
          <w:p w:rsidR="00CE7963" w:rsidRPr="00952BBE" w:rsidRDefault="00CE7963">
            <w:pPr>
              <w:rPr>
                <w:rFonts w:ascii="Times New Roman" w:hAnsi="Times New Roman" w:cs="Times New Roman"/>
                <w:sz w:val="24"/>
                <w:szCs w:val="24"/>
              </w:rPr>
            </w:pPr>
          </w:p>
        </w:tc>
        <w:tc>
          <w:tcPr>
            <w:tcW w:w="673" w:type="dxa"/>
            <w:vAlign w:val="center"/>
            <w:hideMark/>
          </w:tcPr>
          <w:p w:rsidR="00CE7963" w:rsidRPr="00952BBE" w:rsidRDefault="00CE7963" w:rsidP="00441444">
            <w:pPr>
              <w:jc w:val="center"/>
              <w:rPr>
                <w:rFonts w:ascii="Times New Roman" w:hAnsi="Times New Roman" w:cs="Times New Roman"/>
                <w:sz w:val="24"/>
                <w:szCs w:val="24"/>
              </w:rPr>
            </w:pPr>
            <w:r w:rsidRPr="00952BBE">
              <w:rPr>
                <w:rFonts w:ascii="Times New Roman" w:hAnsi="Times New Roman" w:cs="Times New Roman"/>
                <w:sz w:val="24"/>
                <w:szCs w:val="24"/>
              </w:rPr>
              <w:t>19</w:t>
            </w:r>
          </w:p>
        </w:tc>
        <w:tc>
          <w:tcPr>
            <w:tcW w:w="2620" w:type="dxa"/>
            <w:vAlign w:val="bottom"/>
            <w:hideMark/>
          </w:tcPr>
          <w:p w:rsidR="00CE7963" w:rsidRPr="00952BBE" w:rsidRDefault="00CE7963" w:rsidP="000C46CA">
            <w:pPr>
              <w:rPr>
                <w:rFonts w:ascii="Times New Roman" w:hAnsi="Times New Roman" w:cs="Times New Roman"/>
                <w:sz w:val="24"/>
                <w:szCs w:val="24"/>
              </w:rPr>
            </w:pPr>
            <w:r w:rsidRPr="00952BBE">
              <w:rPr>
                <w:rFonts w:ascii="Times New Roman" w:hAnsi="Times New Roman" w:cs="Times New Roman"/>
                <w:sz w:val="24"/>
                <w:szCs w:val="24"/>
              </w:rPr>
              <w:t>Awarded firm/contracting firm</w:t>
            </w:r>
          </w:p>
        </w:tc>
        <w:tc>
          <w:tcPr>
            <w:tcW w:w="3066" w:type="dxa"/>
            <w:vAlign w:val="bottom"/>
            <w:hideMark/>
          </w:tcPr>
          <w:p w:rsidR="00CE7963" w:rsidRPr="00952BBE" w:rsidRDefault="00CE7963" w:rsidP="00441444">
            <w:pPr>
              <w:rPr>
                <w:rFonts w:ascii="Times New Roman" w:hAnsi="Times New Roman" w:cs="Times New Roman"/>
                <w:sz w:val="24"/>
                <w:szCs w:val="24"/>
              </w:rPr>
            </w:pPr>
            <w:r w:rsidRPr="00952BBE">
              <w:rPr>
                <w:rFonts w:ascii="Times New Roman" w:hAnsi="Times New Roman" w:cs="Times New Roman"/>
                <w:sz w:val="24"/>
                <w:szCs w:val="24"/>
              </w:rPr>
              <w:t xml:space="preserve">Solomon </w:t>
            </w:r>
            <w:proofErr w:type="spellStart"/>
            <w:r w:rsidRPr="00952BBE">
              <w:rPr>
                <w:rFonts w:ascii="Times New Roman" w:hAnsi="Times New Roman" w:cs="Times New Roman"/>
                <w:sz w:val="24"/>
                <w:szCs w:val="24"/>
              </w:rPr>
              <w:t>Abiye</w:t>
            </w:r>
            <w:proofErr w:type="spellEnd"/>
            <w:r w:rsidRPr="00952BBE">
              <w:rPr>
                <w:rFonts w:ascii="Times New Roman" w:hAnsi="Times New Roman" w:cs="Times New Roman"/>
                <w:sz w:val="24"/>
                <w:szCs w:val="24"/>
              </w:rPr>
              <w:t xml:space="preserve"> Building Contractor</w:t>
            </w:r>
            <w:r w:rsidR="00441444">
              <w:rPr>
                <w:rFonts w:ascii="Times New Roman" w:hAnsi="Times New Roman" w:cs="Times New Roman"/>
                <w:sz w:val="24"/>
                <w:szCs w:val="24"/>
              </w:rPr>
              <w:t>.</w:t>
            </w:r>
          </w:p>
        </w:tc>
        <w:tc>
          <w:tcPr>
            <w:tcW w:w="1276" w:type="dxa"/>
            <w:noWrap/>
            <w:vAlign w:val="bottom"/>
            <w:hideMark/>
          </w:tcPr>
          <w:p w:rsidR="00CE7963" w:rsidRPr="00952BBE" w:rsidRDefault="00CE7963"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CE7963" w:rsidRPr="00952BBE" w:rsidRDefault="00CE7963"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4146C3" w:rsidRPr="00952BBE" w:rsidTr="000C46CA">
        <w:trPr>
          <w:trHeight w:val="416"/>
        </w:trPr>
        <w:tc>
          <w:tcPr>
            <w:tcW w:w="303" w:type="dxa"/>
            <w:vMerge/>
            <w:hideMark/>
          </w:tcPr>
          <w:p w:rsidR="00CE7963" w:rsidRPr="00952BBE" w:rsidRDefault="00CE7963">
            <w:pPr>
              <w:rPr>
                <w:rFonts w:ascii="Times New Roman" w:hAnsi="Times New Roman" w:cs="Times New Roman"/>
                <w:sz w:val="24"/>
                <w:szCs w:val="24"/>
              </w:rPr>
            </w:pPr>
          </w:p>
        </w:tc>
        <w:tc>
          <w:tcPr>
            <w:tcW w:w="673" w:type="dxa"/>
            <w:vAlign w:val="center"/>
            <w:hideMark/>
          </w:tcPr>
          <w:p w:rsidR="00CE7963" w:rsidRPr="00952BBE" w:rsidRDefault="00CE7963" w:rsidP="000C46CA">
            <w:pPr>
              <w:jc w:val="center"/>
              <w:rPr>
                <w:rFonts w:ascii="Times New Roman" w:hAnsi="Times New Roman" w:cs="Times New Roman"/>
                <w:sz w:val="24"/>
                <w:szCs w:val="24"/>
              </w:rPr>
            </w:pPr>
            <w:r w:rsidRPr="00952BBE">
              <w:rPr>
                <w:rFonts w:ascii="Times New Roman" w:hAnsi="Times New Roman" w:cs="Times New Roman"/>
                <w:sz w:val="24"/>
                <w:szCs w:val="24"/>
              </w:rPr>
              <w:t>20</w:t>
            </w:r>
          </w:p>
        </w:tc>
        <w:tc>
          <w:tcPr>
            <w:tcW w:w="2620" w:type="dxa"/>
            <w:vAlign w:val="bottom"/>
            <w:hideMark/>
          </w:tcPr>
          <w:p w:rsidR="00CE7963" w:rsidRPr="00952BBE" w:rsidRDefault="00CE7963" w:rsidP="000C46CA">
            <w:pPr>
              <w:rPr>
                <w:rFonts w:ascii="Times New Roman" w:hAnsi="Times New Roman" w:cs="Times New Roman"/>
                <w:sz w:val="24"/>
                <w:szCs w:val="24"/>
              </w:rPr>
            </w:pPr>
            <w:r w:rsidRPr="00952BBE">
              <w:rPr>
                <w:rFonts w:ascii="Times New Roman" w:hAnsi="Times New Roman" w:cs="Times New Roman"/>
                <w:sz w:val="24"/>
                <w:szCs w:val="24"/>
              </w:rPr>
              <w:t>Date of contract award</w:t>
            </w:r>
          </w:p>
        </w:tc>
        <w:tc>
          <w:tcPr>
            <w:tcW w:w="3066" w:type="dxa"/>
            <w:vAlign w:val="bottom"/>
            <w:hideMark/>
          </w:tcPr>
          <w:p w:rsidR="00CE7963" w:rsidRPr="00952BBE" w:rsidRDefault="00CE7963" w:rsidP="00CD46E0">
            <w:pPr>
              <w:rPr>
                <w:rFonts w:ascii="Times New Roman" w:hAnsi="Times New Roman" w:cs="Times New Roman"/>
                <w:sz w:val="24"/>
                <w:szCs w:val="24"/>
              </w:rPr>
            </w:pPr>
            <w:r w:rsidRPr="00952BBE">
              <w:rPr>
                <w:rFonts w:ascii="Times New Roman" w:hAnsi="Times New Roman" w:cs="Times New Roman"/>
                <w:sz w:val="24"/>
                <w:szCs w:val="24"/>
              </w:rPr>
              <w:t>16/04/2015 (08/08/2007 EC)</w:t>
            </w:r>
          </w:p>
        </w:tc>
        <w:tc>
          <w:tcPr>
            <w:tcW w:w="1276" w:type="dxa"/>
            <w:noWrap/>
            <w:vAlign w:val="bottom"/>
            <w:hideMark/>
          </w:tcPr>
          <w:p w:rsidR="00CE7963" w:rsidRPr="00952BBE" w:rsidRDefault="00CE7963" w:rsidP="00CD46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CE7963" w:rsidRPr="00952BBE" w:rsidRDefault="00CE7963" w:rsidP="00CD46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4146C3" w:rsidRPr="00952BBE" w:rsidTr="000C46CA">
        <w:trPr>
          <w:trHeight w:val="645"/>
        </w:trPr>
        <w:tc>
          <w:tcPr>
            <w:tcW w:w="303" w:type="dxa"/>
            <w:vMerge/>
            <w:hideMark/>
          </w:tcPr>
          <w:p w:rsidR="00CE7963" w:rsidRPr="00952BBE" w:rsidRDefault="00CE7963">
            <w:pPr>
              <w:rPr>
                <w:rFonts w:ascii="Times New Roman" w:hAnsi="Times New Roman" w:cs="Times New Roman"/>
                <w:sz w:val="24"/>
                <w:szCs w:val="24"/>
              </w:rPr>
            </w:pPr>
          </w:p>
        </w:tc>
        <w:tc>
          <w:tcPr>
            <w:tcW w:w="673" w:type="dxa"/>
            <w:vAlign w:val="center"/>
            <w:hideMark/>
          </w:tcPr>
          <w:p w:rsidR="00CE7963" w:rsidRPr="00952BBE" w:rsidRDefault="00CE7963" w:rsidP="000C46CA">
            <w:pPr>
              <w:jc w:val="center"/>
              <w:rPr>
                <w:rFonts w:ascii="Times New Roman" w:hAnsi="Times New Roman" w:cs="Times New Roman"/>
                <w:sz w:val="24"/>
                <w:szCs w:val="24"/>
              </w:rPr>
            </w:pPr>
            <w:r w:rsidRPr="00952BBE">
              <w:rPr>
                <w:rFonts w:ascii="Times New Roman" w:hAnsi="Times New Roman" w:cs="Times New Roman"/>
                <w:sz w:val="24"/>
                <w:szCs w:val="24"/>
              </w:rPr>
              <w:t>21</w:t>
            </w:r>
          </w:p>
        </w:tc>
        <w:tc>
          <w:tcPr>
            <w:tcW w:w="2620" w:type="dxa"/>
            <w:vAlign w:val="bottom"/>
            <w:hideMark/>
          </w:tcPr>
          <w:p w:rsidR="00CE7963" w:rsidRPr="00952BBE" w:rsidRDefault="00CE7963" w:rsidP="000C46CA">
            <w:pPr>
              <w:rPr>
                <w:rFonts w:ascii="Times New Roman" w:hAnsi="Times New Roman" w:cs="Times New Roman"/>
                <w:sz w:val="24"/>
                <w:szCs w:val="24"/>
              </w:rPr>
            </w:pPr>
            <w:r w:rsidRPr="00952BBE">
              <w:rPr>
                <w:rFonts w:ascii="Times New Roman" w:hAnsi="Times New Roman" w:cs="Times New Roman"/>
                <w:sz w:val="24"/>
                <w:szCs w:val="24"/>
              </w:rPr>
              <w:t>Awarded price/contract price</w:t>
            </w:r>
          </w:p>
        </w:tc>
        <w:tc>
          <w:tcPr>
            <w:tcW w:w="3066" w:type="dxa"/>
            <w:vAlign w:val="bottom"/>
            <w:hideMark/>
          </w:tcPr>
          <w:p w:rsidR="00CE7963" w:rsidRPr="00952BBE" w:rsidRDefault="00CE7963" w:rsidP="00CD46E0">
            <w:pPr>
              <w:rPr>
                <w:rFonts w:ascii="Times New Roman" w:hAnsi="Times New Roman" w:cs="Times New Roman"/>
                <w:sz w:val="24"/>
                <w:szCs w:val="24"/>
              </w:rPr>
            </w:pPr>
            <w:r w:rsidRPr="00952BBE">
              <w:rPr>
                <w:rFonts w:ascii="Times New Roman" w:hAnsi="Times New Roman" w:cs="Times New Roman"/>
                <w:sz w:val="24"/>
                <w:szCs w:val="24"/>
              </w:rPr>
              <w:t>16,561,837.40</w:t>
            </w:r>
            <w:r w:rsidR="00CD46E0">
              <w:rPr>
                <w:rFonts w:ascii="Times New Roman" w:hAnsi="Times New Roman" w:cs="Times New Roman"/>
                <w:sz w:val="24"/>
                <w:szCs w:val="24"/>
              </w:rPr>
              <w:t xml:space="preserve"> Birr</w:t>
            </w:r>
          </w:p>
        </w:tc>
        <w:tc>
          <w:tcPr>
            <w:tcW w:w="1276" w:type="dxa"/>
            <w:noWrap/>
            <w:vAlign w:val="bottom"/>
            <w:hideMark/>
          </w:tcPr>
          <w:p w:rsidR="00CE7963" w:rsidRPr="00952BBE" w:rsidRDefault="00CE7963"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CE7963" w:rsidRPr="00952BBE" w:rsidRDefault="00CE7963"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5A7A21" w:rsidRPr="00952BBE" w:rsidTr="000C46CA">
        <w:trPr>
          <w:trHeight w:val="1027"/>
        </w:trPr>
        <w:tc>
          <w:tcPr>
            <w:tcW w:w="303" w:type="dxa"/>
            <w:vMerge/>
            <w:hideMark/>
          </w:tcPr>
          <w:p w:rsidR="005A7A21" w:rsidRPr="00952BBE" w:rsidRDefault="005A7A21">
            <w:pPr>
              <w:rPr>
                <w:rFonts w:ascii="Times New Roman" w:hAnsi="Times New Roman" w:cs="Times New Roman"/>
                <w:sz w:val="24"/>
                <w:szCs w:val="24"/>
              </w:rPr>
            </w:pPr>
          </w:p>
        </w:tc>
        <w:tc>
          <w:tcPr>
            <w:tcW w:w="673" w:type="dxa"/>
            <w:vAlign w:val="center"/>
            <w:hideMark/>
          </w:tcPr>
          <w:p w:rsidR="005A7A21" w:rsidRPr="00952BBE" w:rsidRDefault="005A7A21" w:rsidP="000C46CA">
            <w:pPr>
              <w:jc w:val="center"/>
              <w:rPr>
                <w:rFonts w:ascii="Times New Roman" w:hAnsi="Times New Roman" w:cs="Times New Roman"/>
                <w:sz w:val="24"/>
                <w:szCs w:val="24"/>
              </w:rPr>
            </w:pPr>
            <w:r w:rsidRPr="00952BBE">
              <w:rPr>
                <w:rFonts w:ascii="Times New Roman" w:hAnsi="Times New Roman" w:cs="Times New Roman"/>
                <w:sz w:val="24"/>
                <w:szCs w:val="24"/>
              </w:rPr>
              <w:t>22</w:t>
            </w:r>
          </w:p>
        </w:tc>
        <w:tc>
          <w:tcPr>
            <w:tcW w:w="2620" w:type="dxa"/>
            <w:vAlign w:val="bottom"/>
            <w:hideMark/>
          </w:tcPr>
          <w:p w:rsidR="005A7A21" w:rsidRPr="00952BBE" w:rsidRDefault="005A7A21" w:rsidP="000C46CA">
            <w:pPr>
              <w:rPr>
                <w:rFonts w:ascii="Times New Roman" w:hAnsi="Times New Roman" w:cs="Times New Roman"/>
                <w:sz w:val="24"/>
                <w:szCs w:val="24"/>
              </w:rPr>
            </w:pPr>
            <w:r w:rsidRPr="00952BBE">
              <w:rPr>
                <w:rFonts w:ascii="Times New Roman" w:hAnsi="Times New Roman" w:cs="Times New Roman"/>
                <w:sz w:val="24"/>
                <w:szCs w:val="24"/>
              </w:rPr>
              <w:t>Unit Contract price (price/km, price/Sq. meter)</w:t>
            </w:r>
          </w:p>
        </w:tc>
        <w:tc>
          <w:tcPr>
            <w:tcW w:w="3066" w:type="dxa"/>
            <w:noWrap/>
            <w:vAlign w:val="bottom"/>
            <w:hideMark/>
          </w:tcPr>
          <w:p w:rsidR="005A7A21" w:rsidRPr="00952BBE" w:rsidRDefault="005A7A21" w:rsidP="005A7A21">
            <w:pPr>
              <w:rPr>
                <w:rFonts w:ascii="Times New Roman" w:hAnsi="Times New Roman" w:cs="Times New Roman"/>
                <w:sz w:val="24"/>
                <w:szCs w:val="24"/>
              </w:rPr>
            </w:pPr>
            <w:r w:rsidRPr="00952BBE">
              <w:rPr>
                <w:rFonts w:ascii="Times New Roman" w:hAnsi="Times New Roman" w:cs="Times New Roman"/>
                <w:sz w:val="24"/>
                <w:szCs w:val="24"/>
              </w:rPr>
              <w:t>DNA</w:t>
            </w:r>
          </w:p>
        </w:tc>
        <w:tc>
          <w:tcPr>
            <w:tcW w:w="1276"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NA</w:t>
            </w:r>
          </w:p>
        </w:tc>
        <w:tc>
          <w:tcPr>
            <w:tcW w:w="1701" w:type="dxa"/>
            <w:noWrap/>
            <w:vAlign w:val="bottom"/>
            <w:hideMark/>
          </w:tcPr>
          <w:p w:rsidR="005A7A21" w:rsidRPr="00952BBE" w:rsidRDefault="005A7A21" w:rsidP="005A7A21">
            <w:pPr>
              <w:jc w:val="center"/>
              <w:rPr>
                <w:rFonts w:ascii="Times New Roman" w:hAnsi="Times New Roman" w:cs="Times New Roman"/>
                <w:sz w:val="24"/>
                <w:szCs w:val="24"/>
              </w:rPr>
            </w:pPr>
            <w:r w:rsidRPr="00952BBE">
              <w:rPr>
                <w:rFonts w:ascii="Times New Roman" w:hAnsi="Times New Roman" w:cs="Times New Roman"/>
                <w:sz w:val="24"/>
                <w:szCs w:val="24"/>
              </w:rPr>
              <w:t>NA</w:t>
            </w:r>
          </w:p>
        </w:tc>
      </w:tr>
      <w:tr w:rsidR="005A7A21" w:rsidRPr="00952BBE" w:rsidTr="000C46CA">
        <w:trPr>
          <w:trHeight w:val="735"/>
        </w:trPr>
        <w:tc>
          <w:tcPr>
            <w:tcW w:w="303" w:type="dxa"/>
            <w:vMerge/>
            <w:hideMark/>
          </w:tcPr>
          <w:p w:rsidR="005A7A21" w:rsidRPr="00952BBE" w:rsidRDefault="005A7A21">
            <w:pPr>
              <w:rPr>
                <w:rFonts w:ascii="Times New Roman" w:hAnsi="Times New Roman" w:cs="Times New Roman"/>
                <w:sz w:val="24"/>
                <w:szCs w:val="24"/>
              </w:rPr>
            </w:pPr>
          </w:p>
        </w:tc>
        <w:tc>
          <w:tcPr>
            <w:tcW w:w="673" w:type="dxa"/>
            <w:vAlign w:val="center"/>
            <w:hideMark/>
          </w:tcPr>
          <w:p w:rsidR="005A7A21" w:rsidRPr="00952BBE" w:rsidRDefault="005A7A21" w:rsidP="000C46CA">
            <w:pPr>
              <w:jc w:val="center"/>
              <w:rPr>
                <w:rFonts w:ascii="Times New Roman" w:hAnsi="Times New Roman" w:cs="Times New Roman"/>
                <w:sz w:val="24"/>
                <w:szCs w:val="24"/>
              </w:rPr>
            </w:pPr>
            <w:r w:rsidRPr="00952BBE">
              <w:rPr>
                <w:rFonts w:ascii="Times New Roman" w:hAnsi="Times New Roman" w:cs="Times New Roman"/>
                <w:sz w:val="24"/>
                <w:szCs w:val="24"/>
              </w:rPr>
              <w:t>23</w:t>
            </w:r>
          </w:p>
        </w:tc>
        <w:tc>
          <w:tcPr>
            <w:tcW w:w="2620" w:type="dxa"/>
            <w:vAlign w:val="bottom"/>
            <w:hideMark/>
          </w:tcPr>
          <w:p w:rsidR="005A7A21" w:rsidRPr="00952BBE" w:rsidRDefault="005A7A21" w:rsidP="000C46CA">
            <w:pPr>
              <w:rPr>
                <w:rFonts w:ascii="Times New Roman" w:hAnsi="Times New Roman" w:cs="Times New Roman"/>
                <w:sz w:val="24"/>
                <w:szCs w:val="24"/>
              </w:rPr>
            </w:pPr>
            <w:r w:rsidRPr="00952BBE">
              <w:rPr>
                <w:rFonts w:ascii="Times New Roman" w:hAnsi="Times New Roman" w:cs="Times New Roman"/>
                <w:sz w:val="24"/>
                <w:szCs w:val="24"/>
              </w:rPr>
              <w:t>Contract security type and amount</w:t>
            </w:r>
          </w:p>
        </w:tc>
        <w:tc>
          <w:tcPr>
            <w:tcW w:w="3066" w:type="dxa"/>
            <w:vAlign w:val="bottom"/>
            <w:hideMark/>
          </w:tcPr>
          <w:p w:rsidR="005A7A21" w:rsidRPr="00952BBE" w:rsidRDefault="005A7A21" w:rsidP="005A7A21">
            <w:pPr>
              <w:rPr>
                <w:rFonts w:ascii="Times New Roman" w:hAnsi="Times New Roman" w:cs="Times New Roman"/>
                <w:sz w:val="24"/>
                <w:szCs w:val="24"/>
              </w:rPr>
            </w:pPr>
            <w:r w:rsidRPr="00952BBE">
              <w:rPr>
                <w:rFonts w:ascii="Times New Roman" w:hAnsi="Times New Roman" w:cs="Times New Roman"/>
                <w:sz w:val="24"/>
                <w:szCs w:val="24"/>
              </w:rPr>
              <w:t>1,656,183.74 (10 % of contract price)</w:t>
            </w:r>
          </w:p>
        </w:tc>
        <w:tc>
          <w:tcPr>
            <w:tcW w:w="1276"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5A7A21" w:rsidRPr="00952BBE" w:rsidTr="000C46CA">
        <w:trPr>
          <w:trHeight w:val="499"/>
        </w:trPr>
        <w:tc>
          <w:tcPr>
            <w:tcW w:w="303" w:type="dxa"/>
            <w:vMerge/>
            <w:hideMark/>
          </w:tcPr>
          <w:p w:rsidR="005A7A21" w:rsidRPr="00952BBE" w:rsidRDefault="005A7A21">
            <w:pPr>
              <w:rPr>
                <w:rFonts w:ascii="Times New Roman" w:hAnsi="Times New Roman" w:cs="Times New Roman"/>
                <w:sz w:val="24"/>
                <w:szCs w:val="24"/>
              </w:rPr>
            </w:pPr>
          </w:p>
        </w:tc>
        <w:tc>
          <w:tcPr>
            <w:tcW w:w="673" w:type="dxa"/>
            <w:vAlign w:val="center"/>
            <w:hideMark/>
          </w:tcPr>
          <w:p w:rsidR="005A7A21" w:rsidRPr="00952BBE" w:rsidRDefault="005A7A21" w:rsidP="000C46CA">
            <w:pPr>
              <w:jc w:val="center"/>
              <w:rPr>
                <w:rFonts w:ascii="Times New Roman" w:hAnsi="Times New Roman" w:cs="Times New Roman"/>
                <w:sz w:val="24"/>
                <w:szCs w:val="24"/>
              </w:rPr>
            </w:pPr>
            <w:r w:rsidRPr="00952BBE">
              <w:rPr>
                <w:rFonts w:ascii="Times New Roman" w:hAnsi="Times New Roman" w:cs="Times New Roman"/>
                <w:sz w:val="24"/>
                <w:szCs w:val="24"/>
              </w:rPr>
              <w:t>24</w:t>
            </w:r>
          </w:p>
        </w:tc>
        <w:tc>
          <w:tcPr>
            <w:tcW w:w="2620" w:type="dxa"/>
            <w:noWrap/>
            <w:vAlign w:val="bottom"/>
            <w:hideMark/>
          </w:tcPr>
          <w:p w:rsidR="005A7A21" w:rsidRPr="00952BBE" w:rsidRDefault="005A7A21" w:rsidP="000C46CA">
            <w:pPr>
              <w:rPr>
                <w:rFonts w:ascii="Times New Roman" w:hAnsi="Times New Roman" w:cs="Times New Roman"/>
                <w:sz w:val="24"/>
                <w:szCs w:val="24"/>
              </w:rPr>
            </w:pPr>
            <w:r w:rsidRPr="00952BBE">
              <w:rPr>
                <w:rFonts w:ascii="Times New Roman" w:hAnsi="Times New Roman" w:cs="Times New Roman"/>
                <w:sz w:val="24"/>
                <w:szCs w:val="24"/>
              </w:rPr>
              <w:t>Date of contract signing</w:t>
            </w:r>
          </w:p>
        </w:tc>
        <w:tc>
          <w:tcPr>
            <w:tcW w:w="3066" w:type="dxa"/>
            <w:noWrap/>
            <w:vAlign w:val="bottom"/>
            <w:hideMark/>
          </w:tcPr>
          <w:p w:rsidR="005A7A21" w:rsidRPr="00952BBE" w:rsidRDefault="005A7A21" w:rsidP="005A7A21">
            <w:pPr>
              <w:rPr>
                <w:rFonts w:ascii="Times New Roman" w:hAnsi="Times New Roman" w:cs="Times New Roman"/>
                <w:sz w:val="24"/>
                <w:szCs w:val="24"/>
              </w:rPr>
            </w:pPr>
            <w:r w:rsidRPr="00952BBE">
              <w:rPr>
                <w:rFonts w:ascii="Times New Roman" w:hAnsi="Times New Roman" w:cs="Times New Roman"/>
                <w:sz w:val="24"/>
                <w:szCs w:val="24"/>
              </w:rPr>
              <w:t>April 22/ 2015 (20/08/07)</w:t>
            </w:r>
          </w:p>
        </w:tc>
        <w:tc>
          <w:tcPr>
            <w:tcW w:w="1276"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5A7A21" w:rsidRPr="00952BBE" w:rsidTr="000C46CA">
        <w:trPr>
          <w:trHeight w:val="638"/>
        </w:trPr>
        <w:tc>
          <w:tcPr>
            <w:tcW w:w="303" w:type="dxa"/>
            <w:vMerge/>
            <w:hideMark/>
          </w:tcPr>
          <w:p w:rsidR="005A7A21" w:rsidRPr="00952BBE" w:rsidRDefault="005A7A21">
            <w:pPr>
              <w:rPr>
                <w:rFonts w:ascii="Times New Roman" w:hAnsi="Times New Roman" w:cs="Times New Roman"/>
                <w:sz w:val="24"/>
                <w:szCs w:val="24"/>
              </w:rPr>
            </w:pPr>
          </w:p>
        </w:tc>
        <w:tc>
          <w:tcPr>
            <w:tcW w:w="673" w:type="dxa"/>
            <w:vAlign w:val="center"/>
            <w:hideMark/>
          </w:tcPr>
          <w:p w:rsidR="005A7A21" w:rsidRPr="00952BBE" w:rsidRDefault="005A7A21" w:rsidP="000C46CA">
            <w:pPr>
              <w:jc w:val="center"/>
              <w:rPr>
                <w:rFonts w:ascii="Times New Roman" w:hAnsi="Times New Roman" w:cs="Times New Roman"/>
                <w:sz w:val="24"/>
                <w:szCs w:val="24"/>
              </w:rPr>
            </w:pPr>
            <w:r w:rsidRPr="00952BBE">
              <w:rPr>
                <w:rFonts w:ascii="Times New Roman" w:hAnsi="Times New Roman" w:cs="Times New Roman"/>
                <w:sz w:val="24"/>
                <w:szCs w:val="24"/>
              </w:rPr>
              <w:t>25</w:t>
            </w:r>
          </w:p>
        </w:tc>
        <w:tc>
          <w:tcPr>
            <w:tcW w:w="2620" w:type="dxa"/>
            <w:noWrap/>
            <w:vAlign w:val="bottom"/>
            <w:hideMark/>
          </w:tcPr>
          <w:p w:rsidR="005A7A21" w:rsidRPr="00952BBE" w:rsidRDefault="005A7A21" w:rsidP="000C46CA">
            <w:pPr>
              <w:rPr>
                <w:rFonts w:ascii="Times New Roman" w:hAnsi="Times New Roman" w:cs="Times New Roman"/>
                <w:sz w:val="24"/>
                <w:szCs w:val="24"/>
              </w:rPr>
            </w:pPr>
            <w:r w:rsidRPr="00952BBE">
              <w:rPr>
                <w:rFonts w:ascii="Times New Roman" w:hAnsi="Times New Roman" w:cs="Times New Roman"/>
                <w:sz w:val="24"/>
                <w:szCs w:val="24"/>
              </w:rPr>
              <w:t>Contract scope</w:t>
            </w:r>
          </w:p>
        </w:tc>
        <w:tc>
          <w:tcPr>
            <w:tcW w:w="3066" w:type="dxa"/>
            <w:vAlign w:val="bottom"/>
            <w:hideMark/>
          </w:tcPr>
          <w:p w:rsidR="005A7A21" w:rsidRPr="00952BBE" w:rsidRDefault="005A7A21" w:rsidP="005A7A21">
            <w:pPr>
              <w:rPr>
                <w:rFonts w:ascii="Times New Roman" w:hAnsi="Times New Roman" w:cs="Times New Roman"/>
                <w:sz w:val="24"/>
                <w:szCs w:val="24"/>
              </w:rPr>
            </w:pPr>
            <w:r w:rsidRPr="00952BBE">
              <w:rPr>
                <w:rFonts w:ascii="Times New Roman" w:hAnsi="Times New Roman" w:cs="Times New Roman"/>
                <w:sz w:val="24"/>
                <w:szCs w:val="24"/>
              </w:rPr>
              <w:t>The Construction of G+3 Class Rooms</w:t>
            </w:r>
          </w:p>
        </w:tc>
        <w:tc>
          <w:tcPr>
            <w:tcW w:w="1276"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5A7A21" w:rsidRPr="00952BBE" w:rsidTr="000C46CA">
        <w:trPr>
          <w:trHeight w:val="765"/>
        </w:trPr>
        <w:tc>
          <w:tcPr>
            <w:tcW w:w="303" w:type="dxa"/>
            <w:vMerge/>
            <w:hideMark/>
          </w:tcPr>
          <w:p w:rsidR="005A7A21" w:rsidRPr="00952BBE" w:rsidRDefault="005A7A21">
            <w:pPr>
              <w:rPr>
                <w:rFonts w:ascii="Times New Roman" w:hAnsi="Times New Roman" w:cs="Times New Roman"/>
                <w:sz w:val="24"/>
                <w:szCs w:val="24"/>
              </w:rPr>
            </w:pPr>
          </w:p>
        </w:tc>
        <w:tc>
          <w:tcPr>
            <w:tcW w:w="673" w:type="dxa"/>
            <w:vAlign w:val="center"/>
            <w:hideMark/>
          </w:tcPr>
          <w:p w:rsidR="005A7A21" w:rsidRPr="00952BBE" w:rsidRDefault="005A7A21" w:rsidP="000C46CA">
            <w:pPr>
              <w:jc w:val="center"/>
              <w:rPr>
                <w:rFonts w:ascii="Times New Roman" w:hAnsi="Times New Roman" w:cs="Times New Roman"/>
                <w:sz w:val="24"/>
                <w:szCs w:val="24"/>
              </w:rPr>
            </w:pPr>
            <w:r w:rsidRPr="00952BBE">
              <w:rPr>
                <w:rFonts w:ascii="Times New Roman" w:hAnsi="Times New Roman" w:cs="Times New Roman"/>
                <w:sz w:val="24"/>
                <w:szCs w:val="24"/>
              </w:rPr>
              <w:t>26</w:t>
            </w:r>
          </w:p>
        </w:tc>
        <w:tc>
          <w:tcPr>
            <w:tcW w:w="2620" w:type="dxa"/>
            <w:vAlign w:val="bottom"/>
            <w:hideMark/>
          </w:tcPr>
          <w:p w:rsidR="005A7A21" w:rsidRPr="00952BBE" w:rsidRDefault="005A7A21" w:rsidP="000C46CA">
            <w:pPr>
              <w:rPr>
                <w:rFonts w:ascii="Times New Roman" w:hAnsi="Times New Roman" w:cs="Times New Roman"/>
                <w:sz w:val="24"/>
                <w:szCs w:val="24"/>
              </w:rPr>
            </w:pPr>
            <w:r w:rsidRPr="00952BBE">
              <w:rPr>
                <w:rFonts w:ascii="Times New Roman" w:hAnsi="Times New Roman" w:cs="Times New Roman"/>
                <w:sz w:val="24"/>
                <w:szCs w:val="24"/>
              </w:rPr>
              <w:t>Description of contract &amp; Contract components</w:t>
            </w:r>
          </w:p>
        </w:tc>
        <w:tc>
          <w:tcPr>
            <w:tcW w:w="3066" w:type="dxa"/>
            <w:vAlign w:val="bottom"/>
            <w:hideMark/>
          </w:tcPr>
          <w:p w:rsidR="005A7A21" w:rsidRPr="00952BBE" w:rsidRDefault="005A7A21" w:rsidP="005A7A21">
            <w:pPr>
              <w:rPr>
                <w:rFonts w:ascii="Times New Roman" w:hAnsi="Times New Roman" w:cs="Times New Roman"/>
                <w:sz w:val="24"/>
                <w:szCs w:val="24"/>
              </w:rPr>
            </w:pPr>
            <w:r w:rsidRPr="00952BBE">
              <w:rPr>
                <w:rFonts w:ascii="Times New Roman" w:hAnsi="Times New Roman" w:cs="Times New Roman"/>
                <w:sz w:val="24"/>
                <w:szCs w:val="24"/>
              </w:rPr>
              <w:t>Construction of G+3 Class Rooms</w:t>
            </w:r>
          </w:p>
        </w:tc>
        <w:tc>
          <w:tcPr>
            <w:tcW w:w="1276"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5A7A21" w:rsidRPr="00952BBE" w:rsidTr="000C46CA">
        <w:trPr>
          <w:trHeight w:val="499"/>
        </w:trPr>
        <w:tc>
          <w:tcPr>
            <w:tcW w:w="303" w:type="dxa"/>
            <w:vMerge/>
            <w:hideMark/>
          </w:tcPr>
          <w:p w:rsidR="005A7A21" w:rsidRPr="00952BBE" w:rsidRDefault="005A7A21">
            <w:pPr>
              <w:rPr>
                <w:rFonts w:ascii="Times New Roman" w:hAnsi="Times New Roman" w:cs="Times New Roman"/>
                <w:sz w:val="24"/>
                <w:szCs w:val="24"/>
              </w:rPr>
            </w:pPr>
          </w:p>
        </w:tc>
        <w:tc>
          <w:tcPr>
            <w:tcW w:w="673" w:type="dxa"/>
            <w:vAlign w:val="center"/>
            <w:hideMark/>
          </w:tcPr>
          <w:p w:rsidR="005A7A21" w:rsidRPr="00952BBE" w:rsidRDefault="005A7A21" w:rsidP="000C46CA">
            <w:pPr>
              <w:jc w:val="center"/>
              <w:rPr>
                <w:rFonts w:ascii="Times New Roman" w:hAnsi="Times New Roman" w:cs="Times New Roman"/>
                <w:sz w:val="24"/>
                <w:szCs w:val="24"/>
              </w:rPr>
            </w:pPr>
            <w:r w:rsidRPr="00952BBE">
              <w:rPr>
                <w:rFonts w:ascii="Times New Roman" w:hAnsi="Times New Roman" w:cs="Times New Roman"/>
                <w:sz w:val="24"/>
                <w:szCs w:val="24"/>
              </w:rPr>
              <w:t>27</w:t>
            </w:r>
          </w:p>
        </w:tc>
        <w:tc>
          <w:tcPr>
            <w:tcW w:w="2620" w:type="dxa"/>
            <w:noWrap/>
            <w:vAlign w:val="bottom"/>
            <w:hideMark/>
          </w:tcPr>
          <w:p w:rsidR="005A7A21" w:rsidRPr="00952BBE" w:rsidRDefault="005A7A21" w:rsidP="000C46CA">
            <w:pPr>
              <w:rPr>
                <w:rFonts w:ascii="Times New Roman" w:hAnsi="Times New Roman" w:cs="Times New Roman"/>
                <w:sz w:val="24"/>
                <w:szCs w:val="24"/>
              </w:rPr>
            </w:pPr>
            <w:r w:rsidRPr="00952BBE">
              <w:rPr>
                <w:rFonts w:ascii="Times New Roman" w:hAnsi="Times New Roman" w:cs="Times New Roman"/>
                <w:sz w:val="24"/>
                <w:szCs w:val="24"/>
              </w:rPr>
              <w:t>Contract Administration entity</w:t>
            </w:r>
          </w:p>
        </w:tc>
        <w:tc>
          <w:tcPr>
            <w:tcW w:w="3066" w:type="dxa"/>
            <w:noWrap/>
            <w:vAlign w:val="bottom"/>
            <w:hideMark/>
          </w:tcPr>
          <w:p w:rsidR="005A7A21" w:rsidRPr="00952BBE" w:rsidRDefault="005A7A21" w:rsidP="005A7A21">
            <w:pPr>
              <w:rPr>
                <w:rFonts w:ascii="Times New Roman" w:hAnsi="Times New Roman" w:cs="Times New Roman"/>
                <w:sz w:val="24"/>
                <w:szCs w:val="24"/>
              </w:rPr>
            </w:pPr>
            <w:r w:rsidRPr="00952BBE">
              <w:rPr>
                <w:rFonts w:ascii="Times New Roman" w:hAnsi="Times New Roman" w:cs="Times New Roman"/>
                <w:sz w:val="24"/>
                <w:szCs w:val="24"/>
              </w:rPr>
              <w:t>MH Engineering PLC</w:t>
            </w:r>
          </w:p>
        </w:tc>
        <w:tc>
          <w:tcPr>
            <w:tcW w:w="1276" w:type="dxa"/>
            <w:noWrap/>
            <w:vAlign w:val="bottom"/>
            <w:hideMark/>
          </w:tcPr>
          <w:p w:rsidR="005A7A21" w:rsidRPr="00952BBE" w:rsidRDefault="00F16660" w:rsidP="00F1666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5A7A21" w:rsidRPr="00952BBE" w:rsidRDefault="00F16660" w:rsidP="00F1666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5A7A21" w:rsidRPr="00952BBE" w:rsidTr="000C46CA">
        <w:trPr>
          <w:trHeight w:val="361"/>
        </w:trPr>
        <w:tc>
          <w:tcPr>
            <w:tcW w:w="303" w:type="dxa"/>
            <w:vMerge/>
            <w:hideMark/>
          </w:tcPr>
          <w:p w:rsidR="005A7A21" w:rsidRPr="00952BBE" w:rsidRDefault="005A7A21">
            <w:pPr>
              <w:rPr>
                <w:rFonts w:ascii="Times New Roman" w:hAnsi="Times New Roman" w:cs="Times New Roman"/>
                <w:sz w:val="24"/>
                <w:szCs w:val="24"/>
              </w:rPr>
            </w:pPr>
          </w:p>
        </w:tc>
        <w:tc>
          <w:tcPr>
            <w:tcW w:w="673" w:type="dxa"/>
            <w:vAlign w:val="center"/>
            <w:hideMark/>
          </w:tcPr>
          <w:p w:rsidR="005A7A21" w:rsidRPr="00952BBE" w:rsidRDefault="005A7A21" w:rsidP="000C46CA">
            <w:pPr>
              <w:jc w:val="center"/>
              <w:rPr>
                <w:rFonts w:ascii="Times New Roman" w:hAnsi="Times New Roman" w:cs="Times New Roman"/>
                <w:sz w:val="24"/>
                <w:szCs w:val="24"/>
              </w:rPr>
            </w:pPr>
            <w:r w:rsidRPr="00952BBE">
              <w:rPr>
                <w:rFonts w:ascii="Times New Roman" w:hAnsi="Times New Roman" w:cs="Times New Roman"/>
                <w:sz w:val="24"/>
                <w:szCs w:val="24"/>
              </w:rPr>
              <w:t>28</w:t>
            </w:r>
          </w:p>
        </w:tc>
        <w:tc>
          <w:tcPr>
            <w:tcW w:w="2620" w:type="dxa"/>
            <w:noWrap/>
            <w:vAlign w:val="bottom"/>
            <w:hideMark/>
          </w:tcPr>
          <w:p w:rsidR="005A7A21" w:rsidRPr="00952BBE" w:rsidRDefault="005A7A21" w:rsidP="000C46CA">
            <w:pPr>
              <w:rPr>
                <w:rFonts w:ascii="Times New Roman" w:hAnsi="Times New Roman" w:cs="Times New Roman"/>
                <w:sz w:val="24"/>
                <w:szCs w:val="24"/>
              </w:rPr>
            </w:pPr>
            <w:r w:rsidRPr="00952BBE">
              <w:rPr>
                <w:rFonts w:ascii="Times New Roman" w:hAnsi="Times New Roman" w:cs="Times New Roman"/>
                <w:sz w:val="24"/>
                <w:szCs w:val="24"/>
              </w:rPr>
              <w:t>Contract duration</w:t>
            </w:r>
          </w:p>
        </w:tc>
        <w:tc>
          <w:tcPr>
            <w:tcW w:w="3066" w:type="dxa"/>
            <w:noWrap/>
            <w:vAlign w:val="bottom"/>
            <w:hideMark/>
          </w:tcPr>
          <w:p w:rsidR="005A7A21" w:rsidRPr="00952BBE" w:rsidRDefault="005A7A21" w:rsidP="005A7A21">
            <w:pPr>
              <w:rPr>
                <w:rFonts w:ascii="Times New Roman" w:hAnsi="Times New Roman" w:cs="Times New Roman"/>
                <w:sz w:val="24"/>
                <w:szCs w:val="24"/>
              </w:rPr>
            </w:pPr>
            <w:r w:rsidRPr="00952BBE">
              <w:rPr>
                <w:rFonts w:ascii="Times New Roman" w:hAnsi="Times New Roman" w:cs="Times New Roman"/>
                <w:sz w:val="24"/>
                <w:szCs w:val="24"/>
              </w:rPr>
              <w:t>365</w:t>
            </w:r>
          </w:p>
        </w:tc>
        <w:tc>
          <w:tcPr>
            <w:tcW w:w="1276"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5A7A21" w:rsidRPr="00952BBE" w:rsidTr="000C46CA">
        <w:trPr>
          <w:trHeight w:val="499"/>
        </w:trPr>
        <w:tc>
          <w:tcPr>
            <w:tcW w:w="303" w:type="dxa"/>
            <w:vMerge/>
            <w:hideMark/>
          </w:tcPr>
          <w:p w:rsidR="005A7A21" w:rsidRPr="00952BBE" w:rsidRDefault="005A7A21">
            <w:pPr>
              <w:rPr>
                <w:rFonts w:ascii="Times New Roman" w:hAnsi="Times New Roman" w:cs="Times New Roman"/>
                <w:sz w:val="24"/>
                <w:szCs w:val="24"/>
              </w:rPr>
            </w:pPr>
          </w:p>
        </w:tc>
        <w:tc>
          <w:tcPr>
            <w:tcW w:w="673" w:type="dxa"/>
            <w:vAlign w:val="center"/>
            <w:hideMark/>
          </w:tcPr>
          <w:p w:rsidR="005A7A21" w:rsidRPr="00952BBE" w:rsidRDefault="005A7A21" w:rsidP="000C46CA">
            <w:pPr>
              <w:jc w:val="center"/>
              <w:rPr>
                <w:rFonts w:ascii="Times New Roman" w:hAnsi="Times New Roman" w:cs="Times New Roman"/>
                <w:sz w:val="24"/>
                <w:szCs w:val="24"/>
              </w:rPr>
            </w:pPr>
            <w:r w:rsidRPr="00952BBE">
              <w:rPr>
                <w:rFonts w:ascii="Times New Roman" w:hAnsi="Times New Roman" w:cs="Times New Roman"/>
                <w:sz w:val="24"/>
                <w:szCs w:val="24"/>
              </w:rPr>
              <w:t>29</w:t>
            </w:r>
          </w:p>
        </w:tc>
        <w:tc>
          <w:tcPr>
            <w:tcW w:w="2620" w:type="dxa"/>
            <w:noWrap/>
            <w:vAlign w:val="bottom"/>
            <w:hideMark/>
          </w:tcPr>
          <w:p w:rsidR="005A7A21" w:rsidRPr="00952BBE" w:rsidRDefault="005A7A21" w:rsidP="000C46CA">
            <w:pPr>
              <w:rPr>
                <w:rFonts w:ascii="Times New Roman" w:hAnsi="Times New Roman" w:cs="Times New Roman"/>
                <w:sz w:val="24"/>
                <w:szCs w:val="24"/>
              </w:rPr>
            </w:pPr>
            <w:r w:rsidRPr="00952BBE">
              <w:rPr>
                <w:rFonts w:ascii="Times New Roman" w:hAnsi="Times New Roman" w:cs="Times New Roman"/>
                <w:sz w:val="24"/>
                <w:szCs w:val="24"/>
              </w:rPr>
              <w:t>Contract start date</w:t>
            </w:r>
          </w:p>
        </w:tc>
        <w:tc>
          <w:tcPr>
            <w:tcW w:w="3066" w:type="dxa"/>
            <w:noWrap/>
            <w:vAlign w:val="bottom"/>
            <w:hideMark/>
          </w:tcPr>
          <w:p w:rsidR="005A7A21" w:rsidRPr="00952BBE" w:rsidRDefault="005A7A21" w:rsidP="005A7A21">
            <w:pPr>
              <w:rPr>
                <w:rFonts w:ascii="Times New Roman" w:hAnsi="Times New Roman" w:cs="Times New Roman"/>
                <w:sz w:val="24"/>
                <w:szCs w:val="24"/>
              </w:rPr>
            </w:pPr>
            <w:r w:rsidRPr="00952BBE">
              <w:rPr>
                <w:rFonts w:ascii="Times New Roman" w:hAnsi="Times New Roman" w:cs="Times New Roman"/>
                <w:sz w:val="24"/>
                <w:szCs w:val="24"/>
              </w:rPr>
              <w:t>09/05/15 (01/09/07)</w:t>
            </w:r>
          </w:p>
        </w:tc>
        <w:tc>
          <w:tcPr>
            <w:tcW w:w="1276"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r w:rsidR="005A7A21" w:rsidRPr="00952BBE" w:rsidTr="000C46CA">
        <w:trPr>
          <w:trHeight w:val="499"/>
        </w:trPr>
        <w:tc>
          <w:tcPr>
            <w:tcW w:w="303" w:type="dxa"/>
            <w:vMerge/>
            <w:hideMark/>
          </w:tcPr>
          <w:p w:rsidR="005A7A21" w:rsidRPr="00952BBE" w:rsidRDefault="005A7A21">
            <w:pPr>
              <w:rPr>
                <w:rFonts w:ascii="Times New Roman" w:hAnsi="Times New Roman" w:cs="Times New Roman"/>
                <w:sz w:val="24"/>
                <w:szCs w:val="24"/>
              </w:rPr>
            </w:pPr>
          </w:p>
        </w:tc>
        <w:tc>
          <w:tcPr>
            <w:tcW w:w="673" w:type="dxa"/>
            <w:vAlign w:val="center"/>
            <w:hideMark/>
          </w:tcPr>
          <w:p w:rsidR="005A7A21" w:rsidRPr="00952BBE" w:rsidRDefault="005A7A21" w:rsidP="000C46CA">
            <w:pPr>
              <w:jc w:val="center"/>
              <w:rPr>
                <w:rFonts w:ascii="Times New Roman" w:hAnsi="Times New Roman" w:cs="Times New Roman"/>
                <w:sz w:val="24"/>
                <w:szCs w:val="24"/>
              </w:rPr>
            </w:pPr>
            <w:r w:rsidRPr="00952BBE">
              <w:rPr>
                <w:rFonts w:ascii="Times New Roman" w:hAnsi="Times New Roman" w:cs="Times New Roman"/>
                <w:sz w:val="24"/>
                <w:szCs w:val="24"/>
              </w:rPr>
              <w:t>30</w:t>
            </w:r>
          </w:p>
        </w:tc>
        <w:tc>
          <w:tcPr>
            <w:tcW w:w="2620" w:type="dxa"/>
            <w:noWrap/>
            <w:vAlign w:val="bottom"/>
            <w:hideMark/>
          </w:tcPr>
          <w:p w:rsidR="005A7A21" w:rsidRPr="00952BBE" w:rsidRDefault="005A7A21" w:rsidP="000C46CA">
            <w:pPr>
              <w:rPr>
                <w:rFonts w:ascii="Times New Roman" w:hAnsi="Times New Roman" w:cs="Times New Roman"/>
                <w:sz w:val="24"/>
                <w:szCs w:val="24"/>
              </w:rPr>
            </w:pPr>
            <w:r w:rsidRPr="00952BBE">
              <w:rPr>
                <w:rFonts w:ascii="Times New Roman" w:hAnsi="Times New Roman" w:cs="Times New Roman"/>
                <w:sz w:val="24"/>
                <w:szCs w:val="24"/>
              </w:rPr>
              <w:t>Intended Completion date</w:t>
            </w:r>
          </w:p>
        </w:tc>
        <w:tc>
          <w:tcPr>
            <w:tcW w:w="3066" w:type="dxa"/>
            <w:noWrap/>
            <w:vAlign w:val="bottom"/>
            <w:hideMark/>
          </w:tcPr>
          <w:p w:rsidR="005A7A21" w:rsidRPr="00952BBE" w:rsidRDefault="005A7A21" w:rsidP="005A7A21">
            <w:pPr>
              <w:rPr>
                <w:rFonts w:ascii="Times New Roman" w:hAnsi="Times New Roman" w:cs="Times New Roman"/>
                <w:sz w:val="24"/>
                <w:szCs w:val="24"/>
              </w:rPr>
            </w:pPr>
            <w:r w:rsidRPr="00952BBE">
              <w:rPr>
                <w:rFonts w:ascii="Times New Roman" w:hAnsi="Times New Roman" w:cs="Times New Roman"/>
                <w:sz w:val="24"/>
                <w:szCs w:val="24"/>
              </w:rPr>
              <w:t>09/05/16 (01/09/08)</w:t>
            </w:r>
          </w:p>
        </w:tc>
        <w:tc>
          <w:tcPr>
            <w:tcW w:w="1276"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c>
          <w:tcPr>
            <w:tcW w:w="1701" w:type="dxa"/>
            <w:noWrap/>
            <w:vAlign w:val="bottom"/>
            <w:hideMark/>
          </w:tcPr>
          <w:p w:rsidR="005A7A21" w:rsidRPr="00952BBE" w:rsidRDefault="005A7A21" w:rsidP="009A6DE0">
            <w:pPr>
              <w:jc w:val="center"/>
              <w:rPr>
                <w:rFonts w:ascii="Times New Roman" w:hAnsi="Times New Roman" w:cs="Times New Roman"/>
                <w:sz w:val="24"/>
                <w:szCs w:val="24"/>
              </w:rPr>
            </w:pPr>
            <w:r w:rsidRPr="00952BBE">
              <w:rPr>
                <w:rFonts w:ascii="Times New Roman" w:hAnsi="Times New Roman" w:cs="Times New Roman"/>
                <w:sz w:val="24"/>
                <w:szCs w:val="24"/>
              </w:rPr>
              <w:t>DNA</w:t>
            </w:r>
          </w:p>
        </w:tc>
      </w:tr>
    </w:tbl>
    <w:p w:rsidR="00BA266E" w:rsidRDefault="00BA266E" w:rsidP="00615A89">
      <w:pPr>
        <w:rPr>
          <w:rFonts w:ascii="Times New Roman" w:hAnsi="Times New Roman" w:cs="Times New Roman"/>
          <w:sz w:val="28"/>
          <w:szCs w:val="28"/>
        </w:rPr>
      </w:pPr>
    </w:p>
    <w:p w:rsidR="002B4BFA" w:rsidRDefault="002B4BFA" w:rsidP="00615A89">
      <w:pPr>
        <w:rPr>
          <w:rFonts w:ascii="Times New Roman" w:hAnsi="Times New Roman" w:cs="Times New Roman"/>
          <w:sz w:val="28"/>
          <w:szCs w:val="28"/>
        </w:rPr>
      </w:pPr>
    </w:p>
    <w:p w:rsidR="00F16660" w:rsidRDefault="00F16660" w:rsidP="00615A89">
      <w:pPr>
        <w:rPr>
          <w:rFonts w:ascii="Times New Roman" w:hAnsi="Times New Roman" w:cs="Times New Roman"/>
          <w:sz w:val="28"/>
          <w:szCs w:val="28"/>
        </w:rPr>
      </w:pPr>
    </w:p>
    <w:p w:rsidR="00F16660" w:rsidRDefault="00F16660" w:rsidP="00615A89">
      <w:pPr>
        <w:rPr>
          <w:rFonts w:ascii="Times New Roman" w:hAnsi="Times New Roman" w:cs="Times New Roman"/>
          <w:sz w:val="28"/>
          <w:szCs w:val="28"/>
        </w:rPr>
      </w:pPr>
    </w:p>
    <w:p w:rsidR="00F16660" w:rsidRDefault="00F16660" w:rsidP="00615A89">
      <w:pPr>
        <w:rPr>
          <w:rFonts w:ascii="Times New Roman" w:hAnsi="Times New Roman" w:cs="Times New Roman"/>
          <w:sz w:val="28"/>
          <w:szCs w:val="28"/>
        </w:rPr>
      </w:pPr>
    </w:p>
    <w:p w:rsidR="00F16660" w:rsidRDefault="00F16660" w:rsidP="00615A89">
      <w:pPr>
        <w:rPr>
          <w:rFonts w:ascii="Times New Roman" w:hAnsi="Times New Roman" w:cs="Times New Roman"/>
          <w:sz w:val="28"/>
          <w:szCs w:val="28"/>
        </w:rPr>
      </w:pPr>
    </w:p>
    <w:p w:rsidR="00F16660" w:rsidRDefault="00F16660" w:rsidP="00615A89">
      <w:pPr>
        <w:rPr>
          <w:rFonts w:ascii="Times New Roman" w:hAnsi="Times New Roman" w:cs="Times New Roman"/>
          <w:sz w:val="28"/>
          <w:szCs w:val="28"/>
        </w:rPr>
      </w:pPr>
    </w:p>
    <w:p w:rsidR="00F16660" w:rsidRDefault="00F16660" w:rsidP="00615A89">
      <w:pPr>
        <w:rPr>
          <w:rFonts w:ascii="Times New Roman" w:hAnsi="Times New Roman" w:cs="Times New Roman"/>
          <w:sz w:val="28"/>
          <w:szCs w:val="28"/>
        </w:rPr>
      </w:pPr>
    </w:p>
    <w:p w:rsidR="00F16660" w:rsidRDefault="00F16660" w:rsidP="00615A89">
      <w:pPr>
        <w:rPr>
          <w:rFonts w:ascii="Times New Roman" w:hAnsi="Times New Roman" w:cs="Times New Roman"/>
          <w:sz w:val="28"/>
          <w:szCs w:val="28"/>
        </w:rPr>
      </w:pPr>
    </w:p>
    <w:p w:rsidR="002B4BFA" w:rsidRDefault="002B4BFA" w:rsidP="00615A89">
      <w:pPr>
        <w:rPr>
          <w:rFonts w:ascii="Times New Roman" w:hAnsi="Times New Roman" w:cs="Times New Roman"/>
          <w:sz w:val="28"/>
          <w:szCs w:val="28"/>
        </w:rPr>
      </w:pPr>
    </w:p>
    <w:tbl>
      <w:tblPr>
        <w:tblStyle w:val="TableGrid"/>
        <w:tblpPr w:leftFromText="180" w:rightFromText="180" w:vertAnchor="text" w:horzAnchor="margin" w:tblpX="250" w:tblpY="331"/>
        <w:tblW w:w="9781" w:type="dxa"/>
        <w:tblLayout w:type="fixed"/>
        <w:tblLook w:val="04A0" w:firstRow="1" w:lastRow="0" w:firstColumn="1" w:lastColumn="0" w:noHBand="0" w:noVBand="1"/>
      </w:tblPr>
      <w:tblGrid>
        <w:gridCol w:w="534"/>
        <w:gridCol w:w="567"/>
        <w:gridCol w:w="2976"/>
        <w:gridCol w:w="2268"/>
        <w:gridCol w:w="1843"/>
        <w:gridCol w:w="1593"/>
      </w:tblGrid>
      <w:tr w:rsidR="0016187F" w:rsidRPr="00F16660" w:rsidTr="00441444">
        <w:trPr>
          <w:trHeight w:val="557"/>
        </w:trPr>
        <w:tc>
          <w:tcPr>
            <w:tcW w:w="1101" w:type="dxa"/>
            <w:gridSpan w:val="2"/>
            <w:noWrap/>
            <w:vAlign w:val="center"/>
            <w:hideMark/>
          </w:tcPr>
          <w:p w:rsidR="00F16660" w:rsidRPr="00F16660" w:rsidRDefault="00F16660" w:rsidP="00441444">
            <w:pPr>
              <w:jc w:val="center"/>
              <w:rPr>
                <w:rFonts w:ascii="Times New Roman" w:hAnsi="Times New Roman" w:cs="Times New Roman"/>
                <w:b/>
                <w:bCs/>
                <w:sz w:val="24"/>
                <w:szCs w:val="24"/>
              </w:rPr>
            </w:pPr>
            <w:r w:rsidRPr="00F16660">
              <w:rPr>
                <w:rFonts w:ascii="Times New Roman" w:hAnsi="Times New Roman" w:cs="Times New Roman"/>
                <w:b/>
                <w:bCs/>
                <w:sz w:val="24"/>
                <w:szCs w:val="24"/>
              </w:rPr>
              <w:t>PHASE</w:t>
            </w:r>
          </w:p>
        </w:tc>
        <w:tc>
          <w:tcPr>
            <w:tcW w:w="2976" w:type="dxa"/>
            <w:noWrap/>
            <w:vAlign w:val="center"/>
            <w:hideMark/>
          </w:tcPr>
          <w:p w:rsidR="00F16660" w:rsidRPr="00F16660" w:rsidRDefault="00F16660" w:rsidP="00441444">
            <w:pPr>
              <w:jc w:val="center"/>
              <w:rPr>
                <w:rFonts w:ascii="Times New Roman" w:hAnsi="Times New Roman" w:cs="Times New Roman"/>
                <w:b/>
                <w:bCs/>
                <w:sz w:val="24"/>
                <w:szCs w:val="24"/>
              </w:rPr>
            </w:pPr>
            <w:r w:rsidRPr="00F16660">
              <w:rPr>
                <w:rFonts w:ascii="Times New Roman" w:hAnsi="Times New Roman" w:cs="Times New Roman"/>
                <w:b/>
                <w:bCs/>
                <w:sz w:val="24"/>
                <w:szCs w:val="24"/>
              </w:rPr>
              <w:t>CONTRACT INFORMATION</w:t>
            </w:r>
          </w:p>
        </w:tc>
        <w:tc>
          <w:tcPr>
            <w:tcW w:w="2268" w:type="dxa"/>
            <w:noWrap/>
            <w:vAlign w:val="center"/>
            <w:hideMark/>
          </w:tcPr>
          <w:p w:rsidR="00F16660" w:rsidRPr="00F16660" w:rsidRDefault="00F16660" w:rsidP="00441444">
            <w:pPr>
              <w:jc w:val="center"/>
              <w:rPr>
                <w:rFonts w:ascii="Times New Roman" w:hAnsi="Times New Roman" w:cs="Times New Roman"/>
                <w:b/>
                <w:bCs/>
                <w:sz w:val="24"/>
                <w:szCs w:val="24"/>
              </w:rPr>
            </w:pPr>
            <w:r w:rsidRPr="00F16660">
              <w:rPr>
                <w:rFonts w:ascii="Times New Roman" w:hAnsi="Times New Roman" w:cs="Times New Roman"/>
                <w:b/>
                <w:bCs/>
                <w:sz w:val="24"/>
                <w:szCs w:val="24"/>
              </w:rPr>
              <w:t>CONSTRUCTION CONTRACT</w:t>
            </w:r>
          </w:p>
        </w:tc>
        <w:tc>
          <w:tcPr>
            <w:tcW w:w="1843" w:type="dxa"/>
            <w:vAlign w:val="center"/>
            <w:hideMark/>
          </w:tcPr>
          <w:p w:rsidR="00F16660" w:rsidRPr="00F16660" w:rsidRDefault="00F16660" w:rsidP="00441444">
            <w:pPr>
              <w:jc w:val="center"/>
              <w:rPr>
                <w:rFonts w:ascii="Times New Roman" w:hAnsi="Times New Roman" w:cs="Times New Roman"/>
                <w:b/>
                <w:bCs/>
                <w:sz w:val="23"/>
                <w:szCs w:val="23"/>
              </w:rPr>
            </w:pPr>
            <w:r w:rsidRPr="00F16660">
              <w:rPr>
                <w:rFonts w:ascii="Times New Roman" w:hAnsi="Times New Roman" w:cs="Times New Roman"/>
                <w:b/>
                <w:bCs/>
                <w:sz w:val="23"/>
                <w:szCs w:val="23"/>
              </w:rPr>
              <w:t>DESIGN CONTRACT</w:t>
            </w:r>
          </w:p>
        </w:tc>
        <w:tc>
          <w:tcPr>
            <w:tcW w:w="1593" w:type="dxa"/>
            <w:vAlign w:val="center"/>
            <w:hideMark/>
          </w:tcPr>
          <w:p w:rsidR="00F16660" w:rsidRPr="00F16660" w:rsidRDefault="00F16660" w:rsidP="00441444">
            <w:pPr>
              <w:jc w:val="center"/>
              <w:rPr>
                <w:rFonts w:ascii="Times New Roman" w:hAnsi="Times New Roman" w:cs="Times New Roman"/>
                <w:b/>
                <w:bCs/>
                <w:sz w:val="23"/>
                <w:szCs w:val="23"/>
              </w:rPr>
            </w:pPr>
            <w:r w:rsidRPr="0016187F">
              <w:rPr>
                <w:rFonts w:ascii="Times New Roman" w:hAnsi="Times New Roman" w:cs="Times New Roman"/>
                <w:b/>
                <w:bCs/>
                <w:sz w:val="21"/>
                <w:szCs w:val="21"/>
              </w:rPr>
              <w:t>SUPERVISION CONTRACT</w:t>
            </w:r>
          </w:p>
        </w:tc>
      </w:tr>
      <w:tr w:rsidR="0016187F" w:rsidRPr="00F16660" w:rsidTr="0016187F">
        <w:trPr>
          <w:trHeight w:val="930"/>
        </w:trPr>
        <w:tc>
          <w:tcPr>
            <w:tcW w:w="534" w:type="dxa"/>
            <w:vMerge w:val="restart"/>
            <w:noWrap/>
            <w:textDirection w:val="btLr"/>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CONTRACT IMPLEMENTATION</w:t>
            </w: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1</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 xml:space="preserve">Contract status (on going (% progress), terminated , completed) </w:t>
            </w:r>
          </w:p>
        </w:tc>
        <w:tc>
          <w:tcPr>
            <w:tcW w:w="2268" w:type="dxa"/>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provisionally Completed</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825"/>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2</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Completion date (revised, projected, Actual)</w:t>
            </w:r>
          </w:p>
        </w:tc>
        <w:tc>
          <w:tcPr>
            <w:tcW w:w="2268" w:type="dxa"/>
            <w:vAlign w:val="bottom"/>
            <w:hideMark/>
          </w:tcPr>
          <w:p w:rsidR="00F16660" w:rsidRPr="00F16660" w:rsidRDefault="007D082A" w:rsidP="0016187F">
            <w:pPr>
              <w:jc w:val="center"/>
              <w:rPr>
                <w:rFonts w:ascii="Times New Roman" w:hAnsi="Times New Roman" w:cs="Times New Roman"/>
                <w:sz w:val="24"/>
                <w:szCs w:val="24"/>
              </w:rPr>
            </w:pPr>
            <w:r>
              <w:rPr>
                <w:rFonts w:ascii="Times New Roman" w:hAnsi="Times New Roman" w:cs="Times New Roman"/>
                <w:sz w:val="24"/>
                <w:szCs w:val="24"/>
              </w:rPr>
              <w:t xml:space="preserve">Actual        </w:t>
            </w:r>
            <w:r w:rsidR="00F16660" w:rsidRPr="00F16660">
              <w:rPr>
                <w:rFonts w:ascii="Times New Roman" w:hAnsi="Times New Roman" w:cs="Times New Roman"/>
                <w:sz w:val="24"/>
                <w:szCs w:val="24"/>
              </w:rPr>
              <w:t>November 14/2016</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900"/>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3</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Changes to contract duration with reason</w:t>
            </w:r>
          </w:p>
        </w:tc>
        <w:tc>
          <w:tcPr>
            <w:tcW w:w="2268"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120</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885"/>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4</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Amount of liquidated damage if applied (penalty for delay)</w:t>
            </w:r>
          </w:p>
        </w:tc>
        <w:tc>
          <w:tcPr>
            <w:tcW w:w="2268"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NA</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1005"/>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5</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Contract price (revised, projected, Actual)</w:t>
            </w:r>
          </w:p>
        </w:tc>
        <w:tc>
          <w:tcPr>
            <w:tcW w:w="2268" w:type="dxa"/>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16,561,837.40</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825"/>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6</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Changes to contract price with reason</w:t>
            </w:r>
          </w:p>
        </w:tc>
        <w:tc>
          <w:tcPr>
            <w:tcW w:w="2268" w:type="dxa"/>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19,823,656.84</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672"/>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7</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Scope to completion</w:t>
            </w:r>
          </w:p>
        </w:tc>
        <w:tc>
          <w:tcPr>
            <w:tcW w:w="2268"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Class Room G+3</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746"/>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8</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Changes to contract scope with reason</w:t>
            </w:r>
          </w:p>
        </w:tc>
        <w:tc>
          <w:tcPr>
            <w:tcW w:w="2268" w:type="dxa"/>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Class Room G+3 (with retaining wall)</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945"/>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9</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Total payment effected/ only 2.5% retention remaining</w:t>
            </w:r>
          </w:p>
        </w:tc>
        <w:tc>
          <w:tcPr>
            <w:tcW w:w="2268"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18,665,933.51/   414,798.52</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720"/>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10</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Warranty type and description</w:t>
            </w:r>
          </w:p>
        </w:tc>
        <w:tc>
          <w:tcPr>
            <w:tcW w:w="2268"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Insurance (1,656,183.7)</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705"/>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11</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 xml:space="preserve">Details of termination if applied </w:t>
            </w:r>
          </w:p>
        </w:tc>
        <w:tc>
          <w:tcPr>
            <w:tcW w:w="2268"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NA</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614"/>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12</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Safety Measures (accident &amp; death)</w:t>
            </w:r>
          </w:p>
        </w:tc>
        <w:tc>
          <w:tcPr>
            <w:tcW w:w="2268"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84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c>
          <w:tcPr>
            <w:tcW w:w="1593" w:type="dxa"/>
            <w:noWrap/>
            <w:vAlign w:val="bottom"/>
            <w:hideMark/>
          </w:tcPr>
          <w:p w:rsidR="00F16660" w:rsidRPr="00F16660" w:rsidRDefault="00F16660" w:rsidP="0016187F">
            <w:pPr>
              <w:jc w:val="center"/>
              <w:rPr>
                <w:rFonts w:ascii="Times New Roman" w:hAnsi="Times New Roman" w:cs="Times New Roman"/>
                <w:sz w:val="24"/>
                <w:szCs w:val="24"/>
              </w:rPr>
            </w:pPr>
            <w:r w:rsidRPr="00F16660">
              <w:rPr>
                <w:rFonts w:ascii="Times New Roman" w:hAnsi="Times New Roman" w:cs="Times New Roman"/>
                <w:sz w:val="24"/>
                <w:szCs w:val="24"/>
              </w:rPr>
              <w:t>DNA</w:t>
            </w:r>
          </w:p>
        </w:tc>
      </w:tr>
      <w:tr w:rsidR="0016187F" w:rsidRPr="00F16660" w:rsidTr="0016187F">
        <w:trPr>
          <w:trHeight w:val="930"/>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13</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Quality of work (very good, good, inferior, impossible to comment)</w:t>
            </w:r>
          </w:p>
        </w:tc>
        <w:tc>
          <w:tcPr>
            <w:tcW w:w="2268"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 </w:t>
            </w:r>
          </w:p>
        </w:tc>
        <w:tc>
          <w:tcPr>
            <w:tcW w:w="1843"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 </w:t>
            </w:r>
          </w:p>
        </w:tc>
        <w:tc>
          <w:tcPr>
            <w:tcW w:w="1593"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 </w:t>
            </w:r>
          </w:p>
        </w:tc>
      </w:tr>
      <w:tr w:rsidR="0016187F" w:rsidRPr="00F16660" w:rsidTr="0016187F">
        <w:trPr>
          <w:trHeight w:val="586"/>
        </w:trPr>
        <w:tc>
          <w:tcPr>
            <w:tcW w:w="534" w:type="dxa"/>
            <w:vMerge/>
            <w:hideMark/>
          </w:tcPr>
          <w:p w:rsidR="00F16660" w:rsidRPr="00F16660" w:rsidRDefault="00F16660" w:rsidP="0016187F">
            <w:pPr>
              <w:rPr>
                <w:rFonts w:ascii="Times New Roman" w:hAnsi="Times New Roman" w:cs="Times New Roman"/>
                <w:sz w:val="24"/>
                <w:szCs w:val="24"/>
              </w:rPr>
            </w:pPr>
          </w:p>
        </w:tc>
        <w:tc>
          <w:tcPr>
            <w:tcW w:w="567" w:type="dxa"/>
            <w:noWrap/>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14</w:t>
            </w:r>
          </w:p>
        </w:tc>
        <w:tc>
          <w:tcPr>
            <w:tcW w:w="2976" w:type="dxa"/>
            <w:hideMark/>
          </w:tcPr>
          <w:p w:rsidR="00F16660" w:rsidRPr="00F16660" w:rsidRDefault="00F16660" w:rsidP="0016187F">
            <w:pPr>
              <w:rPr>
                <w:rFonts w:ascii="Times New Roman" w:hAnsi="Times New Roman" w:cs="Times New Roman"/>
                <w:sz w:val="24"/>
                <w:szCs w:val="24"/>
              </w:rPr>
            </w:pPr>
            <w:r w:rsidRPr="00F16660">
              <w:rPr>
                <w:rFonts w:ascii="Times New Roman" w:hAnsi="Times New Roman" w:cs="Times New Roman"/>
                <w:sz w:val="24"/>
                <w:szCs w:val="24"/>
              </w:rPr>
              <w:t>Disputed issues &amp; award details</w:t>
            </w:r>
          </w:p>
        </w:tc>
        <w:tc>
          <w:tcPr>
            <w:tcW w:w="2268" w:type="dxa"/>
            <w:noWrap/>
            <w:vAlign w:val="bottom"/>
            <w:hideMark/>
          </w:tcPr>
          <w:p w:rsidR="00F16660" w:rsidRPr="00F16660" w:rsidRDefault="007D082A" w:rsidP="0016187F">
            <w:pPr>
              <w:jc w:val="center"/>
              <w:rPr>
                <w:rFonts w:ascii="Times New Roman" w:hAnsi="Times New Roman" w:cs="Times New Roman"/>
                <w:sz w:val="24"/>
                <w:szCs w:val="24"/>
              </w:rPr>
            </w:pPr>
            <w:r>
              <w:rPr>
                <w:rFonts w:ascii="Times New Roman" w:hAnsi="Times New Roman" w:cs="Times New Roman"/>
                <w:sz w:val="24"/>
                <w:szCs w:val="24"/>
              </w:rPr>
              <w:t>D</w:t>
            </w:r>
            <w:r w:rsidR="00F16660" w:rsidRPr="00F16660">
              <w:rPr>
                <w:rFonts w:ascii="Times New Roman" w:hAnsi="Times New Roman" w:cs="Times New Roman"/>
                <w:sz w:val="24"/>
                <w:szCs w:val="24"/>
              </w:rPr>
              <w:t>NA</w:t>
            </w:r>
          </w:p>
        </w:tc>
        <w:tc>
          <w:tcPr>
            <w:tcW w:w="1843" w:type="dxa"/>
            <w:noWrap/>
            <w:vAlign w:val="bottom"/>
            <w:hideMark/>
          </w:tcPr>
          <w:p w:rsidR="00F16660" w:rsidRPr="00F16660" w:rsidRDefault="007D082A" w:rsidP="0016187F">
            <w:pPr>
              <w:jc w:val="center"/>
              <w:rPr>
                <w:rFonts w:ascii="Times New Roman" w:hAnsi="Times New Roman" w:cs="Times New Roman"/>
                <w:sz w:val="24"/>
                <w:szCs w:val="24"/>
              </w:rPr>
            </w:pPr>
            <w:r>
              <w:rPr>
                <w:rFonts w:ascii="Times New Roman" w:hAnsi="Times New Roman" w:cs="Times New Roman"/>
                <w:sz w:val="24"/>
                <w:szCs w:val="24"/>
              </w:rPr>
              <w:t>D</w:t>
            </w:r>
            <w:r w:rsidR="00F16660" w:rsidRPr="00F16660">
              <w:rPr>
                <w:rFonts w:ascii="Times New Roman" w:hAnsi="Times New Roman" w:cs="Times New Roman"/>
                <w:sz w:val="24"/>
                <w:szCs w:val="24"/>
              </w:rPr>
              <w:t>NA</w:t>
            </w:r>
          </w:p>
        </w:tc>
        <w:tc>
          <w:tcPr>
            <w:tcW w:w="1593" w:type="dxa"/>
            <w:noWrap/>
            <w:vAlign w:val="bottom"/>
            <w:hideMark/>
          </w:tcPr>
          <w:p w:rsidR="00F16660" w:rsidRPr="00F16660" w:rsidRDefault="007D082A" w:rsidP="0016187F">
            <w:pPr>
              <w:jc w:val="center"/>
              <w:rPr>
                <w:rFonts w:ascii="Times New Roman" w:hAnsi="Times New Roman" w:cs="Times New Roman"/>
                <w:sz w:val="24"/>
                <w:szCs w:val="24"/>
              </w:rPr>
            </w:pPr>
            <w:r>
              <w:rPr>
                <w:rFonts w:ascii="Times New Roman" w:hAnsi="Times New Roman" w:cs="Times New Roman"/>
                <w:sz w:val="24"/>
                <w:szCs w:val="24"/>
              </w:rPr>
              <w:t>D</w:t>
            </w:r>
            <w:r w:rsidR="00F16660" w:rsidRPr="00F16660">
              <w:rPr>
                <w:rFonts w:ascii="Times New Roman" w:hAnsi="Times New Roman" w:cs="Times New Roman"/>
                <w:sz w:val="24"/>
                <w:szCs w:val="24"/>
              </w:rPr>
              <w:t>NA</w:t>
            </w:r>
          </w:p>
        </w:tc>
      </w:tr>
    </w:tbl>
    <w:p w:rsidR="00CE7963" w:rsidRPr="003F19AE" w:rsidRDefault="00CE7963" w:rsidP="00615A89">
      <w:pPr>
        <w:rPr>
          <w:rFonts w:ascii="Times New Roman" w:hAnsi="Times New Roman" w:cs="Times New Roman"/>
          <w:sz w:val="28"/>
          <w:szCs w:val="28"/>
        </w:rPr>
      </w:pPr>
    </w:p>
    <w:tbl>
      <w:tblPr>
        <w:tblpPr w:leftFromText="180" w:rightFromText="180" w:vertAnchor="page" w:horzAnchor="margin" w:tblpX="500" w:tblpY="1771"/>
        <w:tblW w:w="8897" w:type="dxa"/>
        <w:tblLayout w:type="fixed"/>
        <w:tblLook w:val="04A0" w:firstRow="1" w:lastRow="0" w:firstColumn="1" w:lastColumn="0" w:noHBand="0" w:noVBand="1"/>
      </w:tblPr>
      <w:tblGrid>
        <w:gridCol w:w="884"/>
        <w:gridCol w:w="709"/>
        <w:gridCol w:w="3193"/>
        <w:gridCol w:w="4111"/>
      </w:tblGrid>
      <w:tr w:rsidR="00A75E68" w:rsidRPr="00952BBE" w:rsidTr="000C52E7">
        <w:trPr>
          <w:trHeight w:val="687"/>
        </w:trPr>
        <w:tc>
          <w:tcPr>
            <w:tcW w:w="159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75E68" w:rsidRPr="00952BBE" w:rsidRDefault="00A75E68"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b/>
                <w:bCs/>
                <w:color w:val="000000"/>
                <w:sz w:val="24"/>
                <w:szCs w:val="24"/>
              </w:rPr>
              <w:t>PROJECT PHASE</w:t>
            </w:r>
          </w:p>
          <w:p w:rsidR="00A75E68" w:rsidRPr="00952BBE" w:rsidRDefault="00A75E68"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b/>
                <w:bCs/>
                <w:color w:val="000000"/>
                <w:sz w:val="24"/>
                <w:szCs w:val="24"/>
              </w:rPr>
              <w:t> </w:t>
            </w:r>
          </w:p>
        </w:tc>
        <w:tc>
          <w:tcPr>
            <w:tcW w:w="31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5E68" w:rsidRPr="00952BBE" w:rsidRDefault="00A75E68"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b/>
                <w:bCs/>
                <w:color w:val="000000"/>
                <w:sz w:val="24"/>
                <w:szCs w:val="24"/>
              </w:rPr>
              <w:t>PROJECT INFORMATION</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A75E68" w:rsidRPr="00952BBE" w:rsidRDefault="00A75E68"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b/>
                <w:bCs/>
                <w:color w:val="000000"/>
                <w:sz w:val="24"/>
                <w:szCs w:val="24"/>
              </w:rPr>
              <w:t> </w:t>
            </w:r>
          </w:p>
        </w:tc>
      </w:tr>
      <w:tr w:rsidR="00881A62" w:rsidRPr="00952BBE" w:rsidTr="000C52E7">
        <w:trPr>
          <w:trHeight w:val="499"/>
        </w:trPr>
        <w:tc>
          <w:tcPr>
            <w:tcW w:w="884"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881A62" w:rsidRPr="00952BBE" w:rsidRDefault="00881A62"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b/>
                <w:bCs/>
                <w:color w:val="000000"/>
                <w:sz w:val="24"/>
                <w:szCs w:val="24"/>
              </w:rPr>
              <w:t xml:space="preserve">PRELIMINARY PROJECT INFORMATION  </w:t>
            </w: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w:t>
            </w:r>
          </w:p>
        </w:tc>
        <w:tc>
          <w:tcPr>
            <w:tcW w:w="3193" w:type="dxa"/>
            <w:tcBorders>
              <w:top w:val="single" w:sz="4" w:space="0" w:color="auto"/>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Date of disclosure</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881A62" w:rsidRPr="00952BBE" w:rsidRDefault="00AD7BD7" w:rsidP="000C52E7">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DNA</w:t>
            </w:r>
          </w:p>
        </w:tc>
      </w:tr>
      <w:tr w:rsidR="00881A62" w:rsidRPr="00952BBE" w:rsidTr="000C52E7">
        <w:trPr>
          <w:trHeight w:val="499"/>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2</w:t>
            </w:r>
          </w:p>
        </w:tc>
        <w:tc>
          <w:tcPr>
            <w:tcW w:w="3193" w:type="dxa"/>
            <w:tcBorders>
              <w:top w:val="single" w:sz="4" w:space="0" w:color="auto"/>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Project owner</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proofErr w:type="spellStart"/>
            <w:r w:rsidRPr="00952BBE">
              <w:rPr>
                <w:rFonts w:ascii="Times New Roman" w:eastAsia="Times New Roman" w:hAnsi="Times New Roman" w:cs="Times New Roman"/>
                <w:color w:val="000000"/>
                <w:sz w:val="24"/>
                <w:szCs w:val="24"/>
              </w:rPr>
              <w:t>Wollo</w:t>
            </w:r>
            <w:proofErr w:type="spellEnd"/>
            <w:r w:rsidRPr="00952BBE">
              <w:rPr>
                <w:rFonts w:ascii="Times New Roman" w:eastAsia="Times New Roman" w:hAnsi="Times New Roman" w:cs="Times New Roman"/>
                <w:color w:val="000000"/>
                <w:sz w:val="24"/>
                <w:szCs w:val="24"/>
              </w:rPr>
              <w:t xml:space="preserve"> University</w:t>
            </w:r>
          </w:p>
        </w:tc>
      </w:tr>
      <w:tr w:rsidR="00881A62" w:rsidRPr="00952BBE" w:rsidTr="000C52E7">
        <w:trPr>
          <w:trHeight w:val="540"/>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3</w:t>
            </w:r>
          </w:p>
        </w:tc>
        <w:tc>
          <w:tcPr>
            <w:tcW w:w="3193" w:type="dxa"/>
            <w:tcBorders>
              <w:top w:val="single" w:sz="4" w:space="0" w:color="auto"/>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Project name</w:t>
            </w:r>
          </w:p>
        </w:tc>
        <w:tc>
          <w:tcPr>
            <w:tcW w:w="4111" w:type="dxa"/>
            <w:tcBorders>
              <w:top w:val="single" w:sz="4" w:space="0" w:color="auto"/>
              <w:left w:val="nil"/>
              <w:bottom w:val="single" w:sz="4" w:space="0" w:color="auto"/>
              <w:right w:val="single" w:sz="4" w:space="0" w:color="000000"/>
            </w:tcBorders>
            <w:shd w:val="clear" w:color="auto" w:fill="auto"/>
            <w:vAlign w:val="bottom"/>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The construction of the of G+3 Classroom Building</w:t>
            </w:r>
          </w:p>
        </w:tc>
      </w:tr>
      <w:tr w:rsidR="00881A62" w:rsidRPr="00952BBE" w:rsidTr="000C52E7">
        <w:trPr>
          <w:trHeight w:val="322"/>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4</w:t>
            </w:r>
          </w:p>
        </w:tc>
        <w:tc>
          <w:tcPr>
            <w:tcW w:w="3193" w:type="dxa"/>
            <w:tcBorders>
              <w:top w:val="single" w:sz="4" w:space="0" w:color="auto"/>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Sector, Subsector</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881A62" w:rsidRPr="00952BBE" w:rsidRDefault="00987CEC"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B</w:t>
            </w:r>
            <w:r w:rsidR="004146C3" w:rsidRPr="00952BBE">
              <w:rPr>
                <w:rFonts w:ascii="Times New Roman" w:eastAsia="Times New Roman" w:hAnsi="Times New Roman" w:cs="Times New Roman"/>
                <w:color w:val="000000"/>
                <w:sz w:val="24"/>
                <w:szCs w:val="24"/>
              </w:rPr>
              <w:t>uilding</w:t>
            </w:r>
            <w:r w:rsidR="00881A62" w:rsidRPr="00952BBE">
              <w:rPr>
                <w:rFonts w:ascii="Times New Roman" w:eastAsia="Times New Roman" w:hAnsi="Times New Roman" w:cs="Times New Roman"/>
                <w:color w:val="000000"/>
                <w:sz w:val="24"/>
                <w:szCs w:val="24"/>
              </w:rPr>
              <w:t> </w:t>
            </w:r>
          </w:p>
        </w:tc>
      </w:tr>
      <w:tr w:rsidR="00881A62" w:rsidRPr="00952BBE" w:rsidTr="000C52E7">
        <w:trPr>
          <w:trHeight w:val="370"/>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5</w:t>
            </w:r>
          </w:p>
        </w:tc>
        <w:tc>
          <w:tcPr>
            <w:tcW w:w="3193" w:type="dxa"/>
            <w:tcBorders>
              <w:top w:val="single" w:sz="4" w:space="0" w:color="auto"/>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Source for further information</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 </w:t>
            </w:r>
          </w:p>
        </w:tc>
      </w:tr>
      <w:tr w:rsidR="00881A62" w:rsidRPr="00952BBE" w:rsidTr="00AD7BD7">
        <w:trPr>
          <w:trHeight w:val="678"/>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6</w:t>
            </w:r>
          </w:p>
        </w:tc>
        <w:tc>
          <w:tcPr>
            <w:tcW w:w="3193" w:type="dxa"/>
            <w:tcBorders>
              <w:top w:val="single" w:sz="4" w:space="0" w:color="auto"/>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Project Location</w:t>
            </w:r>
          </w:p>
        </w:tc>
        <w:tc>
          <w:tcPr>
            <w:tcW w:w="4111" w:type="dxa"/>
            <w:tcBorders>
              <w:top w:val="single" w:sz="4" w:space="0" w:color="auto"/>
              <w:left w:val="nil"/>
              <w:bottom w:val="single" w:sz="4" w:space="0" w:color="auto"/>
              <w:right w:val="single" w:sz="4" w:space="0" w:color="000000"/>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proofErr w:type="spellStart"/>
            <w:r w:rsidRPr="00952BBE">
              <w:rPr>
                <w:rFonts w:ascii="Times New Roman" w:eastAsia="Times New Roman" w:hAnsi="Times New Roman" w:cs="Times New Roman"/>
                <w:color w:val="000000"/>
                <w:sz w:val="24"/>
                <w:szCs w:val="24"/>
              </w:rPr>
              <w:t>Amhara</w:t>
            </w:r>
            <w:proofErr w:type="spellEnd"/>
            <w:r w:rsidRPr="00952BBE">
              <w:rPr>
                <w:rFonts w:ascii="Times New Roman" w:eastAsia="Times New Roman" w:hAnsi="Times New Roman" w:cs="Times New Roman"/>
                <w:color w:val="000000"/>
                <w:sz w:val="24"/>
                <w:szCs w:val="24"/>
              </w:rPr>
              <w:t xml:space="preserve"> region south </w:t>
            </w:r>
            <w:proofErr w:type="spellStart"/>
            <w:r w:rsidRPr="00952BBE">
              <w:rPr>
                <w:rFonts w:ascii="Times New Roman" w:eastAsia="Times New Roman" w:hAnsi="Times New Roman" w:cs="Times New Roman"/>
                <w:color w:val="000000"/>
                <w:sz w:val="24"/>
                <w:szCs w:val="24"/>
              </w:rPr>
              <w:t>wollo</w:t>
            </w:r>
            <w:proofErr w:type="spellEnd"/>
            <w:r w:rsidRPr="00952BBE">
              <w:rPr>
                <w:rFonts w:ascii="Times New Roman" w:eastAsia="Times New Roman" w:hAnsi="Times New Roman" w:cs="Times New Roman"/>
                <w:color w:val="000000"/>
                <w:sz w:val="24"/>
                <w:szCs w:val="24"/>
              </w:rPr>
              <w:t xml:space="preserve"> Zone </w:t>
            </w:r>
            <w:proofErr w:type="spellStart"/>
            <w:r w:rsidRPr="00952BBE">
              <w:rPr>
                <w:rFonts w:ascii="Times New Roman" w:eastAsia="Times New Roman" w:hAnsi="Times New Roman" w:cs="Times New Roman"/>
                <w:color w:val="000000"/>
                <w:sz w:val="24"/>
                <w:szCs w:val="24"/>
              </w:rPr>
              <w:t>Dessie</w:t>
            </w:r>
            <w:proofErr w:type="spellEnd"/>
            <w:r w:rsidRPr="00952BBE">
              <w:rPr>
                <w:rFonts w:ascii="Times New Roman" w:eastAsia="Times New Roman" w:hAnsi="Times New Roman" w:cs="Times New Roman"/>
                <w:color w:val="000000"/>
                <w:sz w:val="24"/>
                <w:szCs w:val="24"/>
              </w:rPr>
              <w:t xml:space="preserve"> town, </w:t>
            </w:r>
            <w:proofErr w:type="spellStart"/>
            <w:r w:rsidRPr="00952BBE">
              <w:rPr>
                <w:rFonts w:ascii="Times New Roman" w:eastAsia="Times New Roman" w:hAnsi="Times New Roman" w:cs="Times New Roman"/>
                <w:color w:val="000000"/>
                <w:sz w:val="24"/>
                <w:szCs w:val="24"/>
              </w:rPr>
              <w:t>Wollo</w:t>
            </w:r>
            <w:proofErr w:type="spellEnd"/>
            <w:r w:rsidRPr="00952BBE">
              <w:rPr>
                <w:rFonts w:ascii="Times New Roman" w:eastAsia="Times New Roman" w:hAnsi="Times New Roman" w:cs="Times New Roman"/>
                <w:color w:val="000000"/>
                <w:sz w:val="24"/>
                <w:szCs w:val="24"/>
              </w:rPr>
              <w:t xml:space="preserve"> university </w:t>
            </w:r>
            <w:proofErr w:type="spellStart"/>
            <w:r w:rsidRPr="00952BBE">
              <w:rPr>
                <w:rFonts w:ascii="Times New Roman" w:eastAsia="Times New Roman" w:hAnsi="Times New Roman" w:cs="Times New Roman"/>
                <w:color w:val="000000"/>
                <w:sz w:val="24"/>
                <w:szCs w:val="24"/>
              </w:rPr>
              <w:t>Dessie</w:t>
            </w:r>
            <w:proofErr w:type="spellEnd"/>
            <w:r w:rsidRPr="00952BBE">
              <w:rPr>
                <w:rFonts w:ascii="Times New Roman" w:eastAsia="Times New Roman" w:hAnsi="Times New Roman" w:cs="Times New Roman"/>
                <w:color w:val="000000"/>
                <w:sz w:val="24"/>
                <w:szCs w:val="24"/>
              </w:rPr>
              <w:t xml:space="preserve"> campus</w:t>
            </w:r>
          </w:p>
        </w:tc>
      </w:tr>
      <w:tr w:rsidR="00881A62" w:rsidRPr="00952BBE" w:rsidTr="000C52E7">
        <w:trPr>
          <w:trHeight w:val="418"/>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7</w:t>
            </w:r>
          </w:p>
        </w:tc>
        <w:tc>
          <w:tcPr>
            <w:tcW w:w="3193" w:type="dxa"/>
            <w:tcBorders>
              <w:top w:val="single" w:sz="4" w:space="0" w:color="auto"/>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Purpose</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Class Room</w:t>
            </w:r>
            <w:r w:rsidR="00952BBE">
              <w:rPr>
                <w:rFonts w:ascii="Times New Roman" w:eastAsia="Times New Roman" w:hAnsi="Times New Roman" w:cs="Times New Roman"/>
                <w:color w:val="000000"/>
                <w:sz w:val="24"/>
                <w:szCs w:val="24"/>
              </w:rPr>
              <w:t>s</w:t>
            </w:r>
            <w:r w:rsidRPr="00952BBE">
              <w:rPr>
                <w:rFonts w:ascii="Times New Roman" w:eastAsia="Times New Roman" w:hAnsi="Times New Roman" w:cs="Times New Roman"/>
                <w:color w:val="000000"/>
                <w:sz w:val="24"/>
                <w:szCs w:val="24"/>
              </w:rPr>
              <w:t xml:space="preserve"> (education)</w:t>
            </w:r>
          </w:p>
        </w:tc>
      </w:tr>
      <w:tr w:rsidR="00881A62" w:rsidRPr="00952BBE" w:rsidTr="000C52E7">
        <w:trPr>
          <w:trHeight w:val="1107"/>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8</w:t>
            </w:r>
          </w:p>
        </w:tc>
        <w:tc>
          <w:tcPr>
            <w:tcW w:w="3193" w:type="dxa"/>
            <w:tcBorders>
              <w:top w:val="single" w:sz="4" w:space="0" w:color="auto"/>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Project description</w:t>
            </w:r>
          </w:p>
        </w:tc>
        <w:tc>
          <w:tcPr>
            <w:tcW w:w="4111" w:type="dxa"/>
            <w:tcBorders>
              <w:top w:val="single" w:sz="4" w:space="0" w:color="auto"/>
              <w:left w:val="nil"/>
              <w:bottom w:val="single" w:sz="4" w:space="0" w:color="auto"/>
              <w:right w:val="single" w:sz="4" w:space="0" w:color="000000"/>
            </w:tcBorders>
            <w:shd w:val="clear" w:color="auto" w:fill="auto"/>
            <w:noWrap/>
            <w:hideMark/>
          </w:tcPr>
          <w:p w:rsidR="00881A62" w:rsidRPr="00952BBE" w:rsidRDefault="00952BBE" w:rsidP="000C52E7">
            <w:pPr>
              <w:spacing w:after="0" w:line="240" w:lineRule="auto"/>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color w:val="000000"/>
                <w:sz w:val="24"/>
                <w:szCs w:val="24"/>
              </w:rPr>
              <w:t>D</w:t>
            </w:r>
            <w:r w:rsidR="00FA3710" w:rsidRPr="00952BBE">
              <w:rPr>
                <w:rFonts w:ascii="Times New Roman" w:eastAsia="Times New Roman" w:hAnsi="Times New Roman" w:cs="Times New Roman"/>
                <w:color w:val="000000"/>
                <w:sz w:val="24"/>
                <w:szCs w:val="24"/>
              </w:rPr>
              <w:t>esign, supervise, administer and build a G+3-class room building</w:t>
            </w:r>
            <w:r>
              <w:rPr>
                <w:rFonts w:ascii="Times New Roman" w:eastAsia="Times New Roman" w:hAnsi="Times New Roman" w:cs="Times New Roman"/>
                <w:color w:val="000000"/>
                <w:sz w:val="24"/>
                <w:szCs w:val="24"/>
              </w:rPr>
              <w:t>,</w:t>
            </w:r>
            <w:r w:rsidR="00FA3710" w:rsidRPr="00952BBE">
              <w:rPr>
                <w:rFonts w:ascii="Times New Roman" w:eastAsia="Times New Roman" w:hAnsi="Times New Roman" w:cs="Times New Roman"/>
                <w:color w:val="000000"/>
                <w:sz w:val="24"/>
                <w:szCs w:val="24"/>
              </w:rPr>
              <w:t xml:space="preserve"> to help the teaching and learning process of the university</w:t>
            </w:r>
          </w:p>
        </w:tc>
      </w:tr>
      <w:tr w:rsidR="00881A62" w:rsidRPr="00952BBE" w:rsidTr="000C52E7">
        <w:trPr>
          <w:trHeight w:val="558"/>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9</w:t>
            </w:r>
          </w:p>
        </w:tc>
        <w:tc>
          <w:tcPr>
            <w:tcW w:w="3193" w:type="dxa"/>
            <w:tcBorders>
              <w:top w:val="single" w:sz="4" w:space="0" w:color="auto"/>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Original Project Scope</w:t>
            </w:r>
          </w:p>
        </w:tc>
        <w:tc>
          <w:tcPr>
            <w:tcW w:w="4111" w:type="dxa"/>
            <w:tcBorders>
              <w:top w:val="single" w:sz="4" w:space="0" w:color="auto"/>
              <w:left w:val="nil"/>
              <w:bottom w:val="single" w:sz="4" w:space="0" w:color="auto"/>
              <w:right w:val="single" w:sz="4" w:space="0" w:color="000000"/>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 xml:space="preserve">The construction of the of </w:t>
            </w:r>
            <w:r w:rsidR="005857DE" w:rsidRPr="00952BBE">
              <w:rPr>
                <w:rFonts w:ascii="Times New Roman" w:eastAsia="Times New Roman" w:hAnsi="Times New Roman" w:cs="Times New Roman"/>
                <w:color w:val="000000"/>
                <w:sz w:val="24"/>
                <w:szCs w:val="24"/>
              </w:rPr>
              <w:t xml:space="preserve"> G+3 Classroom Building</w:t>
            </w:r>
          </w:p>
        </w:tc>
      </w:tr>
      <w:tr w:rsidR="00881A62" w:rsidRPr="00952BBE" w:rsidTr="00441444">
        <w:trPr>
          <w:trHeight w:val="638"/>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881A62" w:rsidRPr="00952BBE" w:rsidRDefault="00881A62"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10</w:t>
            </w:r>
          </w:p>
        </w:tc>
        <w:tc>
          <w:tcPr>
            <w:tcW w:w="3193" w:type="dxa"/>
            <w:tcBorders>
              <w:top w:val="single" w:sz="4" w:space="0" w:color="auto"/>
              <w:left w:val="nil"/>
              <w:bottom w:val="single" w:sz="4" w:space="0" w:color="auto"/>
              <w:right w:val="single" w:sz="4" w:space="0" w:color="auto"/>
            </w:tcBorders>
            <w:shd w:val="clear" w:color="auto" w:fill="auto"/>
            <w:vAlign w:val="bottom"/>
            <w:hideMark/>
          </w:tcPr>
          <w:p w:rsidR="00881A62" w:rsidRPr="00952BBE" w:rsidRDefault="00881A62"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Project components</w:t>
            </w:r>
          </w:p>
        </w:tc>
        <w:tc>
          <w:tcPr>
            <w:tcW w:w="4111" w:type="dxa"/>
            <w:tcBorders>
              <w:top w:val="single" w:sz="4" w:space="0" w:color="auto"/>
              <w:left w:val="nil"/>
              <w:bottom w:val="single" w:sz="4" w:space="0" w:color="auto"/>
              <w:right w:val="single" w:sz="4" w:space="0" w:color="000000"/>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Design service /supervision and contract Administration /Works</w:t>
            </w:r>
          </w:p>
        </w:tc>
      </w:tr>
      <w:tr w:rsidR="00881A62" w:rsidRPr="00952BBE" w:rsidTr="00441444">
        <w:trPr>
          <w:trHeight w:val="368"/>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881A62" w:rsidRPr="00952BBE" w:rsidRDefault="00881A62"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11</w:t>
            </w:r>
          </w:p>
        </w:tc>
        <w:tc>
          <w:tcPr>
            <w:tcW w:w="3193" w:type="dxa"/>
            <w:tcBorders>
              <w:top w:val="single" w:sz="4" w:space="0" w:color="auto"/>
              <w:left w:val="nil"/>
              <w:bottom w:val="single" w:sz="4" w:space="0" w:color="auto"/>
              <w:right w:val="single" w:sz="4" w:space="0" w:color="auto"/>
            </w:tcBorders>
            <w:shd w:val="clear" w:color="auto" w:fill="auto"/>
            <w:vAlign w:val="bottom"/>
            <w:hideMark/>
          </w:tcPr>
          <w:p w:rsidR="00881A62" w:rsidRPr="00952BBE" w:rsidRDefault="00881A62"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Environmental Impact</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881A62" w:rsidRPr="00952BBE" w:rsidRDefault="002B4BFA"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DNA</w:t>
            </w:r>
            <w:r w:rsidR="00881A62" w:rsidRPr="00952BBE">
              <w:rPr>
                <w:rFonts w:ascii="Times New Roman" w:eastAsia="Times New Roman" w:hAnsi="Times New Roman" w:cs="Times New Roman"/>
                <w:color w:val="000000"/>
                <w:sz w:val="24"/>
                <w:szCs w:val="24"/>
              </w:rPr>
              <w:t> </w:t>
            </w:r>
          </w:p>
        </w:tc>
      </w:tr>
      <w:tr w:rsidR="002B4BFA" w:rsidRPr="00952BBE" w:rsidTr="00441444">
        <w:trPr>
          <w:trHeight w:val="446"/>
        </w:trPr>
        <w:tc>
          <w:tcPr>
            <w:tcW w:w="884" w:type="dxa"/>
            <w:vMerge/>
            <w:tcBorders>
              <w:left w:val="single" w:sz="4" w:space="0" w:color="auto"/>
              <w:bottom w:val="single" w:sz="4" w:space="0" w:color="000000"/>
              <w:right w:val="single" w:sz="4" w:space="0" w:color="000000"/>
            </w:tcBorders>
            <w:vAlign w:val="center"/>
            <w:hideMark/>
          </w:tcPr>
          <w:p w:rsidR="002B4BFA" w:rsidRPr="00952BBE" w:rsidRDefault="002B4BFA"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12</w:t>
            </w:r>
          </w:p>
        </w:tc>
        <w:tc>
          <w:tcPr>
            <w:tcW w:w="3193" w:type="dxa"/>
            <w:tcBorders>
              <w:top w:val="single" w:sz="4" w:space="0" w:color="auto"/>
              <w:left w:val="nil"/>
              <w:bottom w:val="single" w:sz="4" w:space="0" w:color="auto"/>
              <w:right w:val="single" w:sz="4" w:space="0" w:color="auto"/>
            </w:tcBorders>
            <w:shd w:val="clear" w:color="auto" w:fill="auto"/>
            <w:vAlign w:val="bottom"/>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Land and settlement impact</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2B4BFA" w:rsidRPr="00952BBE" w:rsidRDefault="002B4BFA"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DNA </w:t>
            </w:r>
          </w:p>
        </w:tc>
      </w:tr>
      <w:tr w:rsidR="002B4BFA" w:rsidRPr="00952BBE" w:rsidTr="00441444">
        <w:trPr>
          <w:trHeight w:val="662"/>
        </w:trPr>
        <w:tc>
          <w:tcPr>
            <w:tcW w:w="884" w:type="dxa"/>
            <w:vMerge/>
            <w:tcBorders>
              <w:left w:val="single" w:sz="4" w:space="0" w:color="auto"/>
              <w:bottom w:val="single" w:sz="4" w:space="0" w:color="000000"/>
              <w:right w:val="single" w:sz="4" w:space="0" w:color="000000"/>
            </w:tcBorders>
            <w:vAlign w:val="center"/>
            <w:hideMark/>
          </w:tcPr>
          <w:p w:rsidR="002B4BFA" w:rsidRPr="00952BBE" w:rsidRDefault="002B4BFA"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13</w:t>
            </w:r>
          </w:p>
        </w:tc>
        <w:tc>
          <w:tcPr>
            <w:tcW w:w="3193" w:type="dxa"/>
            <w:tcBorders>
              <w:top w:val="single" w:sz="4" w:space="0" w:color="auto"/>
              <w:left w:val="nil"/>
              <w:bottom w:val="single" w:sz="4" w:space="0" w:color="auto"/>
              <w:right w:val="single" w:sz="4" w:space="0" w:color="000000"/>
            </w:tcBorders>
            <w:shd w:val="clear" w:color="auto" w:fill="auto"/>
            <w:vAlign w:val="bottom"/>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Estimated budget of the project with breakdown of components</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2B4BFA" w:rsidRPr="00952BBE" w:rsidRDefault="002B4BFA"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DNA </w:t>
            </w:r>
          </w:p>
        </w:tc>
      </w:tr>
      <w:tr w:rsidR="00881A62" w:rsidRPr="00952BBE" w:rsidTr="00441444">
        <w:trPr>
          <w:trHeight w:val="674"/>
        </w:trPr>
        <w:tc>
          <w:tcPr>
            <w:tcW w:w="884" w:type="dxa"/>
            <w:vMerge/>
            <w:tcBorders>
              <w:left w:val="single" w:sz="4" w:space="0" w:color="auto"/>
              <w:bottom w:val="single" w:sz="4" w:space="0" w:color="000000"/>
              <w:right w:val="single" w:sz="4" w:space="0" w:color="000000"/>
            </w:tcBorders>
            <w:vAlign w:val="center"/>
            <w:hideMark/>
          </w:tcPr>
          <w:p w:rsidR="00881A62" w:rsidRPr="00952BBE" w:rsidRDefault="00881A62"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881A62" w:rsidRPr="00952BBE" w:rsidRDefault="00881A62"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14</w:t>
            </w:r>
          </w:p>
        </w:tc>
        <w:tc>
          <w:tcPr>
            <w:tcW w:w="3193" w:type="dxa"/>
            <w:tcBorders>
              <w:top w:val="single" w:sz="4" w:space="0" w:color="auto"/>
              <w:left w:val="nil"/>
              <w:bottom w:val="single" w:sz="4" w:space="0" w:color="auto"/>
              <w:right w:val="single" w:sz="4" w:space="0" w:color="auto"/>
            </w:tcBorders>
            <w:shd w:val="clear" w:color="auto" w:fill="auto"/>
            <w:vAlign w:val="bottom"/>
            <w:hideMark/>
          </w:tcPr>
          <w:p w:rsidR="00881A62" w:rsidRPr="00952BBE" w:rsidRDefault="00881A62"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Funding sources</w:t>
            </w:r>
          </w:p>
        </w:tc>
        <w:tc>
          <w:tcPr>
            <w:tcW w:w="4111" w:type="dxa"/>
            <w:tcBorders>
              <w:top w:val="single" w:sz="4" w:space="0" w:color="auto"/>
              <w:left w:val="nil"/>
              <w:bottom w:val="single" w:sz="4" w:space="0" w:color="auto"/>
              <w:right w:val="single" w:sz="4" w:space="0" w:color="000000"/>
            </w:tcBorders>
            <w:shd w:val="clear" w:color="auto" w:fill="auto"/>
            <w:hideMark/>
          </w:tcPr>
          <w:p w:rsidR="00881A62" w:rsidRPr="00952BBE" w:rsidRDefault="00881A62"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The government of the federal republic of Ethiopia</w:t>
            </w:r>
          </w:p>
        </w:tc>
      </w:tr>
      <w:tr w:rsidR="002B4BFA" w:rsidRPr="00952BBE" w:rsidTr="00441444">
        <w:trPr>
          <w:trHeight w:val="499"/>
        </w:trPr>
        <w:tc>
          <w:tcPr>
            <w:tcW w:w="884" w:type="dxa"/>
            <w:vMerge/>
            <w:tcBorders>
              <w:left w:val="single" w:sz="4" w:space="0" w:color="auto"/>
              <w:bottom w:val="single" w:sz="4" w:space="0" w:color="000000"/>
              <w:right w:val="single" w:sz="4" w:space="0" w:color="000000"/>
            </w:tcBorders>
            <w:vAlign w:val="center"/>
            <w:hideMark/>
          </w:tcPr>
          <w:p w:rsidR="002B4BFA" w:rsidRPr="00952BBE" w:rsidRDefault="002B4BFA"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15</w:t>
            </w:r>
          </w:p>
        </w:tc>
        <w:tc>
          <w:tcPr>
            <w:tcW w:w="3193" w:type="dxa"/>
            <w:tcBorders>
              <w:top w:val="single" w:sz="4" w:space="0" w:color="auto"/>
              <w:left w:val="nil"/>
              <w:bottom w:val="single" w:sz="4" w:space="0" w:color="auto"/>
              <w:right w:val="single" w:sz="4" w:space="0" w:color="auto"/>
            </w:tcBorders>
            <w:shd w:val="clear" w:color="auto" w:fill="auto"/>
            <w:vAlign w:val="bottom"/>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Project budget approval date</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2B4BFA" w:rsidRPr="00952BBE" w:rsidRDefault="002B4BFA"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DNA </w:t>
            </w:r>
          </w:p>
        </w:tc>
      </w:tr>
      <w:tr w:rsidR="002B4BFA" w:rsidRPr="00952BBE" w:rsidTr="00441444">
        <w:trPr>
          <w:trHeight w:val="570"/>
        </w:trPr>
        <w:tc>
          <w:tcPr>
            <w:tcW w:w="884" w:type="dxa"/>
            <w:vMerge/>
            <w:tcBorders>
              <w:left w:val="single" w:sz="4" w:space="0" w:color="auto"/>
              <w:bottom w:val="single" w:sz="4" w:space="0" w:color="000000"/>
              <w:right w:val="single" w:sz="4" w:space="0" w:color="000000"/>
            </w:tcBorders>
            <w:vAlign w:val="center"/>
            <w:hideMark/>
          </w:tcPr>
          <w:p w:rsidR="002B4BFA" w:rsidRPr="00952BBE" w:rsidRDefault="002B4BFA"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16</w:t>
            </w:r>
          </w:p>
        </w:tc>
        <w:tc>
          <w:tcPr>
            <w:tcW w:w="3193" w:type="dxa"/>
            <w:tcBorders>
              <w:top w:val="single" w:sz="4" w:space="0" w:color="auto"/>
              <w:left w:val="nil"/>
              <w:bottom w:val="single" w:sz="4" w:space="0" w:color="auto"/>
              <w:right w:val="single" w:sz="4" w:space="0" w:color="auto"/>
            </w:tcBorders>
            <w:shd w:val="clear" w:color="auto" w:fill="auto"/>
            <w:vAlign w:val="bottom"/>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Project start date (planed, actual)</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2B4BFA" w:rsidRPr="00952BBE" w:rsidRDefault="002B4BFA"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DNA </w:t>
            </w:r>
          </w:p>
        </w:tc>
      </w:tr>
      <w:tr w:rsidR="002B4BFA" w:rsidRPr="00952BBE" w:rsidTr="00441444">
        <w:trPr>
          <w:trHeight w:val="606"/>
        </w:trPr>
        <w:tc>
          <w:tcPr>
            <w:tcW w:w="884" w:type="dxa"/>
            <w:vMerge/>
            <w:tcBorders>
              <w:left w:val="single" w:sz="4" w:space="0" w:color="auto"/>
              <w:bottom w:val="single" w:sz="4" w:space="0" w:color="000000"/>
              <w:right w:val="single" w:sz="4" w:space="0" w:color="000000"/>
            </w:tcBorders>
            <w:vAlign w:val="center"/>
            <w:hideMark/>
          </w:tcPr>
          <w:p w:rsidR="002B4BFA" w:rsidRPr="00952BBE" w:rsidRDefault="002B4BFA"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17</w:t>
            </w:r>
          </w:p>
        </w:tc>
        <w:tc>
          <w:tcPr>
            <w:tcW w:w="3193" w:type="dxa"/>
            <w:tcBorders>
              <w:top w:val="single" w:sz="4" w:space="0" w:color="auto"/>
              <w:left w:val="nil"/>
              <w:bottom w:val="single" w:sz="4" w:space="0" w:color="auto"/>
              <w:right w:val="single" w:sz="4" w:space="0" w:color="000000"/>
            </w:tcBorders>
            <w:shd w:val="clear" w:color="auto" w:fill="auto"/>
            <w:vAlign w:val="bottom"/>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Planed / Original duration for completing the whole project</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2B4BFA" w:rsidRPr="00952BBE" w:rsidRDefault="002B4BFA"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DNA </w:t>
            </w:r>
          </w:p>
        </w:tc>
      </w:tr>
      <w:tr w:rsidR="002B4BFA" w:rsidRPr="00952BBE" w:rsidTr="00441444">
        <w:trPr>
          <w:trHeight w:val="416"/>
        </w:trPr>
        <w:tc>
          <w:tcPr>
            <w:tcW w:w="884" w:type="dxa"/>
            <w:vMerge/>
            <w:tcBorders>
              <w:left w:val="single" w:sz="4" w:space="0" w:color="auto"/>
              <w:bottom w:val="single" w:sz="4" w:space="0" w:color="000000"/>
              <w:right w:val="single" w:sz="4" w:space="0" w:color="000000"/>
            </w:tcBorders>
            <w:vAlign w:val="center"/>
            <w:hideMark/>
          </w:tcPr>
          <w:p w:rsidR="002B4BFA" w:rsidRPr="00952BBE" w:rsidRDefault="002B4BFA"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18</w:t>
            </w:r>
          </w:p>
        </w:tc>
        <w:tc>
          <w:tcPr>
            <w:tcW w:w="3193" w:type="dxa"/>
            <w:tcBorders>
              <w:top w:val="single" w:sz="4" w:space="0" w:color="auto"/>
              <w:left w:val="nil"/>
              <w:bottom w:val="single" w:sz="4" w:space="0" w:color="auto"/>
              <w:right w:val="single" w:sz="4" w:space="0" w:color="000000"/>
            </w:tcBorders>
            <w:shd w:val="clear" w:color="auto" w:fill="auto"/>
            <w:vAlign w:val="bottom"/>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Planed / Original cost of the project</w:t>
            </w:r>
          </w:p>
        </w:tc>
        <w:tc>
          <w:tcPr>
            <w:tcW w:w="4111" w:type="dxa"/>
            <w:tcBorders>
              <w:top w:val="single" w:sz="4" w:space="0" w:color="auto"/>
              <w:left w:val="nil"/>
              <w:bottom w:val="single" w:sz="4" w:space="0" w:color="auto"/>
              <w:right w:val="single" w:sz="4" w:space="0" w:color="000000"/>
            </w:tcBorders>
            <w:shd w:val="clear" w:color="auto" w:fill="auto"/>
            <w:noWrap/>
            <w:vAlign w:val="bottom"/>
            <w:hideMark/>
          </w:tcPr>
          <w:p w:rsidR="002B4BFA" w:rsidRPr="00952BBE" w:rsidRDefault="002B4BFA"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DNA </w:t>
            </w:r>
          </w:p>
        </w:tc>
      </w:tr>
      <w:tr w:rsidR="002B4BFA" w:rsidRPr="00952BBE" w:rsidTr="00441444">
        <w:trPr>
          <w:trHeight w:val="620"/>
        </w:trPr>
        <w:tc>
          <w:tcPr>
            <w:tcW w:w="884" w:type="dxa"/>
            <w:vMerge/>
            <w:tcBorders>
              <w:left w:val="single" w:sz="4" w:space="0" w:color="auto"/>
              <w:bottom w:val="single" w:sz="4" w:space="0" w:color="000000"/>
              <w:right w:val="single" w:sz="4" w:space="0" w:color="000000"/>
            </w:tcBorders>
            <w:shd w:val="clear" w:color="auto" w:fill="auto"/>
            <w:textDirection w:val="btLr"/>
            <w:vAlign w:val="center"/>
            <w:hideMark/>
          </w:tcPr>
          <w:p w:rsidR="002B4BFA" w:rsidRPr="00952BBE" w:rsidRDefault="002B4BFA" w:rsidP="000C52E7">
            <w:pPr>
              <w:spacing w:after="0"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19</w:t>
            </w:r>
          </w:p>
        </w:tc>
        <w:tc>
          <w:tcPr>
            <w:tcW w:w="3193" w:type="dxa"/>
            <w:tcBorders>
              <w:top w:val="single" w:sz="4" w:space="0" w:color="auto"/>
              <w:left w:val="nil"/>
              <w:bottom w:val="single" w:sz="4" w:space="0" w:color="auto"/>
              <w:right w:val="single" w:sz="4" w:space="0" w:color="000000"/>
            </w:tcBorders>
            <w:shd w:val="clear" w:color="auto" w:fill="auto"/>
            <w:vAlign w:val="bottom"/>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Cost of the project at completion.</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4BFA" w:rsidRPr="00952BBE" w:rsidRDefault="002B4BFA"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DNA </w:t>
            </w:r>
          </w:p>
        </w:tc>
      </w:tr>
      <w:tr w:rsidR="002B4BFA" w:rsidRPr="00952BBE" w:rsidTr="00441444">
        <w:trPr>
          <w:trHeight w:val="474"/>
        </w:trPr>
        <w:tc>
          <w:tcPr>
            <w:tcW w:w="884" w:type="dxa"/>
            <w:vMerge/>
            <w:tcBorders>
              <w:left w:val="single" w:sz="4" w:space="0" w:color="auto"/>
              <w:bottom w:val="single" w:sz="4" w:space="0" w:color="000000"/>
              <w:right w:val="single" w:sz="4" w:space="0" w:color="000000"/>
            </w:tcBorders>
            <w:vAlign w:val="center"/>
            <w:hideMark/>
          </w:tcPr>
          <w:p w:rsidR="002B4BFA" w:rsidRPr="00952BBE" w:rsidRDefault="002B4BFA" w:rsidP="000C52E7">
            <w:pPr>
              <w:spacing w:after="0" w:line="240" w:lineRule="auto"/>
              <w:rPr>
                <w:rFonts w:ascii="Times New Roman" w:eastAsia="Times New Roman" w:hAnsi="Times New Roman" w:cs="Times New Roman"/>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20</w:t>
            </w:r>
          </w:p>
        </w:tc>
        <w:tc>
          <w:tcPr>
            <w:tcW w:w="3193" w:type="dxa"/>
            <w:tcBorders>
              <w:top w:val="single" w:sz="4" w:space="0" w:color="auto"/>
              <w:left w:val="nil"/>
              <w:bottom w:val="single" w:sz="4" w:space="0" w:color="auto"/>
              <w:right w:val="single" w:sz="4" w:space="0" w:color="000000"/>
            </w:tcBorders>
            <w:shd w:val="clear" w:color="auto" w:fill="auto"/>
            <w:vAlign w:val="bottom"/>
            <w:hideMark/>
          </w:tcPr>
          <w:p w:rsidR="002B4BFA" w:rsidRPr="00952BBE" w:rsidRDefault="002B4BFA" w:rsidP="00441444">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Changes of project cost with reason</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4BFA" w:rsidRPr="00952BBE" w:rsidRDefault="00952BBE"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color w:val="000000"/>
                <w:sz w:val="24"/>
                <w:szCs w:val="24"/>
              </w:rPr>
              <w:t>DNA </w:t>
            </w:r>
            <w:r w:rsidR="002B4BFA" w:rsidRPr="00952BBE">
              <w:rPr>
                <w:rFonts w:ascii="Times New Roman" w:eastAsia="Times New Roman" w:hAnsi="Times New Roman" w:cs="Times New Roman"/>
                <w:b/>
                <w:bCs/>
                <w:color w:val="000000"/>
                <w:sz w:val="24"/>
                <w:szCs w:val="24"/>
              </w:rPr>
              <w:t> </w:t>
            </w:r>
          </w:p>
        </w:tc>
      </w:tr>
      <w:tr w:rsidR="00952BBE" w:rsidRPr="00952BBE" w:rsidTr="000C52E7">
        <w:trPr>
          <w:trHeight w:val="915"/>
        </w:trPr>
        <w:tc>
          <w:tcPr>
            <w:tcW w:w="884" w:type="dxa"/>
            <w:vMerge/>
            <w:tcBorders>
              <w:left w:val="single" w:sz="4" w:space="0" w:color="auto"/>
              <w:bottom w:val="single" w:sz="4" w:space="0" w:color="000000"/>
              <w:right w:val="single" w:sz="4" w:space="0" w:color="000000"/>
            </w:tcBorders>
            <w:vAlign w:val="center"/>
            <w:hideMark/>
          </w:tcPr>
          <w:p w:rsidR="00952BBE" w:rsidRPr="00952BBE" w:rsidRDefault="00952BBE"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952BBE" w:rsidRPr="00952BBE" w:rsidRDefault="00952BBE"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21</w:t>
            </w:r>
          </w:p>
        </w:tc>
        <w:tc>
          <w:tcPr>
            <w:tcW w:w="3193" w:type="dxa"/>
            <w:tcBorders>
              <w:top w:val="single" w:sz="4" w:space="0" w:color="auto"/>
              <w:left w:val="nil"/>
              <w:bottom w:val="single" w:sz="4" w:space="0" w:color="auto"/>
              <w:right w:val="single" w:sz="4" w:space="0" w:color="000000"/>
            </w:tcBorders>
            <w:shd w:val="clear" w:color="auto" w:fill="auto"/>
            <w:hideMark/>
          </w:tcPr>
          <w:p w:rsidR="00952BBE" w:rsidRPr="00952BBE" w:rsidRDefault="00952BBE"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Project completion date (Revised, projected, actual)</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BE" w:rsidRPr="00952BBE" w:rsidRDefault="00952BBE"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color w:val="000000"/>
                <w:sz w:val="24"/>
                <w:szCs w:val="24"/>
              </w:rPr>
              <w:t>DNA </w:t>
            </w:r>
            <w:r w:rsidRPr="00952BBE">
              <w:rPr>
                <w:rFonts w:ascii="Times New Roman" w:eastAsia="Times New Roman" w:hAnsi="Times New Roman" w:cs="Times New Roman"/>
                <w:b/>
                <w:bCs/>
                <w:color w:val="000000"/>
                <w:sz w:val="24"/>
                <w:szCs w:val="24"/>
              </w:rPr>
              <w:t> </w:t>
            </w:r>
          </w:p>
        </w:tc>
      </w:tr>
      <w:tr w:rsidR="00952BBE" w:rsidRPr="00952BBE" w:rsidTr="000C52E7">
        <w:trPr>
          <w:trHeight w:val="915"/>
        </w:trPr>
        <w:tc>
          <w:tcPr>
            <w:tcW w:w="884" w:type="dxa"/>
            <w:vMerge/>
            <w:tcBorders>
              <w:left w:val="single" w:sz="4" w:space="0" w:color="auto"/>
              <w:bottom w:val="single" w:sz="4" w:space="0" w:color="000000"/>
              <w:right w:val="single" w:sz="4" w:space="0" w:color="000000"/>
            </w:tcBorders>
            <w:vAlign w:val="center"/>
            <w:hideMark/>
          </w:tcPr>
          <w:p w:rsidR="00952BBE" w:rsidRPr="00952BBE" w:rsidRDefault="00952BBE"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952BBE" w:rsidRPr="00952BBE" w:rsidRDefault="00952BBE"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22</w:t>
            </w:r>
          </w:p>
        </w:tc>
        <w:tc>
          <w:tcPr>
            <w:tcW w:w="3193" w:type="dxa"/>
            <w:tcBorders>
              <w:top w:val="single" w:sz="4" w:space="0" w:color="auto"/>
              <w:left w:val="nil"/>
              <w:bottom w:val="single" w:sz="4" w:space="0" w:color="auto"/>
              <w:right w:val="single" w:sz="4" w:space="0" w:color="000000"/>
            </w:tcBorders>
            <w:shd w:val="clear" w:color="auto" w:fill="auto"/>
            <w:hideMark/>
          </w:tcPr>
          <w:p w:rsidR="00952BBE" w:rsidRPr="00952BBE" w:rsidRDefault="00952BBE"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Actual duration for completing the whole project</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BE" w:rsidRPr="00952BBE" w:rsidRDefault="00952BBE"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color w:val="000000"/>
                <w:sz w:val="24"/>
                <w:szCs w:val="24"/>
              </w:rPr>
              <w:t>DNA </w:t>
            </w:r>
            <w:r w:rsidRPr="00952BBE">
              <w:rPr>
                <w:rFonts w:ascii="Times New Roman" w:eastAsia="Times New Roman" w:hAnsi="Times New Roman" w:cs="Times New Roman"/>
                <w:b/>
                <w:bCs/>
                <w:color w:val="000000"/>
                <w:sz w:val="24"/>
                <w:szCs w:val="24"/>
              </w:rPr>
              <w:t> </w:t>
            </w:r>
          </w:p>
        </w:tc>
      </w:tr>
      <w:tr w:rsidR="00952BBE" w:rsidRPr="00952BBE" w:rsidTr="000C52E7">
        <w:trPr>
          <w:trHeight w:val="412"/>
        </w:trPr>
        <w:tc>
          <w:tcPr>
            <w:tcW w:w="884" w:type="dxa"/>
            <w:vMerge/>
            <w:tcBorders>
              <w:left w:val="single" w:sz="4" w:space="0" w:color="auto"/>
              <w:bottom w:val="single" w:sz="4" w:space="0" w:color="000000"/>
              <w:right w:val="single" w:sz="4" w:space="0" w:color="000000"/>
            </w:tcBorders>
            <w:vAlign w:val="center"/>
            <w:hideMark/>
          </w:tcPr>
          <w:p w:rsidR="00952BBE" w:rsidRPr="00952BBE" w:rsidRDefault="00952BBE"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952BBE" w:rsidRPr="00952BBE" w:rsidRDefault="00952BBE"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23</w:t>
            </w:r>
          </w:p>
        </w:tc>
        <w:tc>
          <w:tcPr>
            <w:tcW w:w="3193" w:type="dxa"/>
            <w:tcBorders>
              <w:top w:val="single" w:sz="4" w:space="0" w:color="auto"/>
              <w:left w:val="nil"/>
              <w:bottom w:val="single" w:sz="4" w:space="0" w:color="auto"/>
              <w:right w:val="single" w:sz="4" w:space="0" w:color="000000"/>
            </w:tcBorders>
            <w:shd w:val="clear" w:color="auto" w:fill="auto"/>
            <w:hideMark/>
          </w:tcPr>
          <w:p w:rsidR="00952BBE" w:rsidRPr="00952BBE" w:rsidRDefault="00952BBE"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Changes of project duration with reason</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BE" w:rsidRPr="00952BBE" w:rsidRDefault="00952BBE"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color w:val="000000"/>
                <w:sz w:val="24"/>
                <w:szCs w:val="24"/>
              </w:rPr>
              <w:t>DNA </w:t>
            </w:r>
            <w:r w:rsidRPr="00952BBE">
              <w:rPr>
                <w:rFonts w:ascii="Times New Roman" w:eastAsia="Times New Roman" w:hAnsi="Times New Roman" w:cs="Times New Roman"/>
                <w:b/>
                <w:bCs/>
                <w:color w:val="000000"/>
                <w:sz w:val="24"/>
                <w:szCs w:val="24"/>
              </w:rPr>
              <w:t> </w:t>
            </w:r>
          </w:p>
        </w:tc>
      </w:tr>
      <w:tr w:rsidR="00952BBE" w:rsidRPr="00952BBE" w:rsidTr="000C52E7">
        <w:trPr>
          <w:trHeight w:val="419"/>
        </w:trPr>
        <w:tc>
          <w:tcPr>
            <w:tcW w:w="884" w:type="dxa"/>
            <w:vMerge/>
            <w:tcBorders>
              <w:left w:val="single" w:sz="4" w:space="0" w:color="auto"/>
              <w:bottom w:val="single" w:sz="4" w:space="0" w:color="000000"/>
              <w:right w:val="single" w:sz="4" w:space="0" w:color="000000"/>
            </w:tcBorders>
            <w:vAlign w:val="center"/>
            <w:hideMark/>
          </w:tcPr>
          <w:p w:rsidR="00952BBE" w:rsidRPr="00952BBE" w:rsidRDefault="00952BBE"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952BBE" w:rsidRPr="00952BBE" w:rsidRDefault="00952BBE"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24</w:t>
            </w:r>
          </w:p>
        </w:tc>
        <w:tc>
          <w:tcPr>
            <w:tcW w:w="3193" w:type="dxa"/>
            <w:tcBorders>
              <w:top w:val="single" w:sz="4" w:space="0" w:color="auto"/>
              <w:left w:val="nil"/>
              <w:bottom w:val="single" w:sz="4" w:space="0" w:color="auto"/>
              <w:right w:val="single" w:sz="4" w:space="0" w:color="000000"/>
            </w:tcBorders>
            <w:shd w:val="clear" w:color="auto" w:fill="auto"/>
            <w:hideMark/>
          </w:tcPr>
          <w:p w:rsidR="00952BBE" w:rsidRPr="00952BBE" w:rsidRDefault="00952BBE"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Project Scope at completion</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BE" w:rsidRPr="00952BBE" w:rsidRDefault="00952BBE"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color w:val="000000"/>
                <w:sz w:val="24"/>
                <w:szCs w:val="24"/>
              </w:rPr>
              <w:t>DNA </w:t>
            </w:r>
            <w:r w:rsidRPr="00952BBE">
              <w:rPr>
                <w:rFonts w:ascii="Times New Roman" w:eastAsia="Times New Roman" w:hAnsi="Times New Roman" w:cs="Times New Roman"/>
                <w:b/>
                <w:bCs/>
                <w:color w:val="000000"/>
                <w:sz w:val="24"/>
                <w:szCs w:val="24"/>
              </w:rPr>
              <w:t> </w:t>
            </w:r>
          </w:p>
        </w:tc>
      </w:tr>
      <w:tr w:rsidR="00952BBE" w:rsidRPr="00952BBE" w:rsidTr="000C52E7">
        <w:trPr>
          <w:trHeight w:val="553"/>
        </w:trPr>
        <w:tc>
          <w:tcPr>
            <w:tcW w:w="884" w:type="dxa"/>
            <w:vMerge/>
            <w:tcBorders>
              <w:left w:val="single" w:sz="4" w:space="0" w:color="auto"/>
              <w:bottom w:val="single" w:sz="4" w:space="0" w:color="000000"/>
              <w:right w:val="single" w:sz="4" w:space="0" w:color="000000"/>
            </w:tcBorders>
            <w:vAlign w:val="center"/>
            <w:hideMark/>
          </w:tcPr>
          <w:p w:rsidR="00952BBE" w:rsidRPr="00952BBE" w:rsidRDefault="00952BBE"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952BBE" w:rsidRPr="00952BBE" w:rsidRDefault="00952BBE"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25</w:t>
            </w:r>
          </w:p>
        </w:tc>
        <w:tc>
          <w:tcPr>
            <w:tcW w:w="3193" w:type="dxa"/>
            <w:tcBorders>
              <w:top w:val="single" w:sz="4" w:space="0" w:color="auto"/>
              <w:left w:val="nil"/>
              <w:bottom w:val="single" w:sz="4" w:space="0" w:color="auto"/>
              <w:right w:val="single" w:sz="4" w:space="0" w:color="000000"/>
            </w:tcBorders>
            <w:shd w:val="clear" w:color="auto" w:fill="auto"/>
            <w:hideMark/>
          </w:tcPr>
          <w:p w:rsidR="00952BBE" w:rsidRPr="00952BBE" w:rsidRDefault="00952BBE"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changes of project scope with reason</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BE" w:rsidRPr="00952BBE" w:rsidRDefault="00952BBE"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color w:val="000000"/>
                <w:sz w:val="24"/>
                <w:szCs w:val="24"/>
              </w:rPr>
              <w:t>DNA </w:t>
            </w:r>
            <w:r w:rsidRPr="00952BBE">
              <w:rPr>
                <w:rFonts w:ascii="Times New Roman" w:eastAsia="Times New Roman" w:hAnsi="Times New Roman" w:cs="Times New Roman"/>
                <w:b/>
                <w:bCs/>
                <w:color w:val="000000"/>
                <w:sz w:val="24"/>
                <w:szCs w:val="24"/>
              </w:rPr>
              <w:t> </w:t>
            </w:r>
          </w:p>
        </w:tc>
      </w:tr>
      <w:tr w:rsidR="00952BBE" w:rsidRPr="00952BBE" w:rsidTr="000C52E7">
        <w:trPr>
          <w:trHeight w:val="689"/>
        </w:trPr>
        <w:tc>
          <w:tcPr>
            <w:tcW w:w="884" w:type="dxa"/>
            <w:vMerge/>
            <w:tcBorders>
              <w:left w:val="single" w:sz="4" w:space="0" w:color="auto"/>
              <w:bottom w:val="single" w:sz="4" w:space="0" w:color="000000"/>
              <w:right w:val="single" w:sz="4" w:space="0" w:color="000000"/>
            </w:tcBorders>
            <w:vAlign w:val="center"/>
            <w:hideMark/>
          </w:tcPr>
          <w:p w:rsidR="00952BBE" w:rsidRPr="00952BBE" w:rsidRDefault="00952BBE" w:rsidP="000C52E7">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952BBE" w:rsidRPr="00952BBE" w:rsidRDefault="00952BBE" w:rsidP="000C52E7">
            <w:pPr>
              <w:spacing w:after="0" w:line="240" w:lineRule="auto"/>
              <w:jc w:val="center"/>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26</w:t>
            </w:r>
          </w:p>
        </w:tc>
        <w:tc>
          <w:tcPr>
            <w:tcW w:w="3193" w:type="dxa"/>
            <w:tcBorders>
              <w:top w:val="single" w:sz="4" w:space="0" w:color="auto"/>
              <w:left w:val="nil"/>
              <w:bottom w:val="single" w:sz="4" w:space="0" w:color="auto"/>
              <w:right w:val="single" w:sz="4" w:space="0" w:color="000000"/>
            </w:tcBorders>
            <w:shd w:val="clear" w:color="auto" w:fill="auto"/>
            <w:hideMark/>
          </w:tcPr>
          <w:p w:rsidR="00952BBE" w:rsidRPr="00952BBE" w:rsidRDefault="00952BBE" w:rsidP="000C52E7">
            <w:pPr>
              <w:spacing w:after="0" w:line="240" w:lineRule="auto"/>
              <w:rPr>
                <w:rFonts w:ascii="Times New Roman" w:eastAsia="Times New Roman" w:hAnsi="Times New Roman" w:cs="Times New Roman"/>
                <w:color w:val="000000"/>
                <w:sz w:val="24"/>
                <w:szCs w:val="24"/>
              </w:rPr>
            </w:pPr>
            <w:r w:rsidRPr="00952BBE">
              <w:rPr>
                <w:rFonts w:ascii="Times New Roman" w:eastAsia="Times New Roman" w:hAnsi="Times New Roman" w:cs="Times New Roman"/>
                <w:color w:val="000000"/>
                <w:sz w:val="24"/>
                <w:szCs w:val="24"/>
              </w:rPr>
              <w:t>Reference to documents for disclosure upon request (reactive disclosure)</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BE" w:rsidRPr="00952BBE" w:rsidRDefault="00952BBE" w:rsidP="000C52E7">
            <w:pPr>
              <w:spacing w:after="0" w:line="240" w:lineRule="auto"/>
              <w:jc w:val="center"/>
              <w:rPr>
                <w:rFonts w:ascii="Times New Roman" w:eastAsia="Times New Roman" w:hAnsi="Times New Roman" w:cs="Times New Roman"/>
                <w:b/>
                <w:bCs/>
                <w:color w:val="000000"/>
                <w:sz w:val="24"/>
                <w:szCs w:val="24"/>
              </w:rPr>
            </w:pPr>
            <w:r w:rsidRPr="00952BBE">
              <w:rPr>
                <w:rFonts w:ascii="Times New Roman" w:eastAsia="Times New Roman" w:hAnsi="Times New Roman" w:cs="Times New Roman"/>
                <w:color w:val="000000"/>
                <w:sz w:val="24"/>
                <w:szCs w:val="24"/>
              </w:rPr>
              <w:t>DNA </w:t>
            </w:r>
            <w:r w:rsidRPr="00952BBE">
              <w:rPr>
                <w:rFonts w:ascii="Times New Roman" w:eastAsia="Times New Roman" w:hAnsi="Times New Roman" w:cs="Times New Roman"/>
                <w:b/>
                <w:bCs/>
                <w:color w:val="000000"/>
                <w:sz w:val="24"/>
                <w:szCs w:val="24"/>
              </w:rPr>
              <w:t> </w:t>
            </w:r>
          </w:p>
        </w:tc>
      </w:tr>
    </w:tbl>
    <w:p w:rsidR="00ED1663" w:rsidRPr="003F19AE" w:rsidRDefault="00ED1663" w:rsidP="00615A89">
      <w:pPr>
        <w:rPr>
          <w:rFonts w:ascii="Times New Roman" w:hAnsi="Times New Roman" w:cs="Times New Roman"/>
          <w:sz w:val="28"/>
          <w:szCs w:val="28"/>
        </w:rPr>
      </w:pPr>
    </w:p>
    <w:p w:rsidR="00ED1663" w:rsidRPr="003F19AE" w:rsidRDefault="00ED1663" w:rsidP="00615A89">
      <w:pPr>
        <w:rPr>
          <w:rFonts w:ascii="Times New Roman" w:hAnsi="Times New Roman" w:cs="Times New Roman"/>
          <w:sz w:val="28"/>
          <w:szCs w:val="28"/>
        </w:rPr>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0C52E7" w:rsidRDefault="000C52E7" w:rsidP="005857DE">
      <w:pPr>
        <w:pStyle w:val="Default"/>
      </w:pPr>
    </w:p>
    <w:p w:rsidR="005857DE" w:rsidRPr="000C52E7" w:rsidRDefault="005857DE" w:rsidP="000C52E7">
      <w:pPr>
        <w:spacing w:after="0" w:line="240" w:lineRule="auto"/>
        <w:rPr>
          <w:rFonts w:ascii="Times New Roman" w:eastAsia="Times New Roman" w:hAnsi="Times New Roman" w:cs="Times New Roman"/>
          <w:color w:val="000000"/>
          <w:sz w:val="24"/>
          <w:szCs w:val="24"/>
        </w:rPr>
      </w:pPr>
      <w:r w:rsidRPr="000C52E7">
        <w:rPr>
          <w:rFonts w:ascii="Times New Roman" w:eastAsia="Times New Roman" w:hAnsi="Times New Roman" w:cs="Times New Roman"/>
          <w:color w:val="000000"/>
          <w:sz w:val="24"/>
          <w:szCs w:val="24"/>
        </w:rPr>
        <w:t xml:space="preserve">DNA – Document not available </w:t>
      </w:r>
    </w:p>
    <w:p w:rsidR="00ED1663" w:rsidRPr="00952BBE" w:rsidRDefault="005857DE" w:rsidP="000C52E7">
      <w:pPr>
        <w:spacing w:after="0" w:line="240" w:lineRule="auto"/>
        <w:rPr>
          <w:rFonts w:ascii="Arial" w:hAnsi="Arial" w:cs="Arial"/>
          <w:color w:val="000000"/>
          <w:sz w:val="24"/>
          <w:szCs w:val="24"/>
        </w:rPr>
      </w:pPr>
      <w:r w:rsidRPr="000C52E7">
        <w:rPr>
          <w:rFonts w:ascii="Times New Roman" w:eastAsia="Times New Roman" w:hAnsi="Times New Roman" w:cs="Times New Roman"/>
          <w:color w:val="000000"/>
          <w:sz w:val="24"/>
          <w:szCs w:val="24"/>
        </w:rPr>
        <w:t>NA – Not applicable</w:t>
      </w:r>
    </w:p>
    <w:p w:rsidR="00ED1663" w:rsidRPr="003F19AE" w:rsidRDefault="00ED1663" w:rsidP="00615A89">
      <w:pPr>
        <w:rPr>
          <w:rFonts w:ascii="Times New Roman" w:hAnsi="Times New Roman" w:cs="Times New Roman"/>
          <w:sz w:val="28"/>
          <w:szCs w:val="28"/>
        </w:rPr>
      </w:pPr>
    </w:p>
    <w:p w:rsidR="00BA266E" w:rsidRPr="003F19AE" w:rsidRDefault="00BA266E" w:rsidP="00615A89">
      <w:pPr>
        <w:rPr>
          <w:rFonts w:ascii="Times New Roman" w:hAnsi="Times New Roman" w:cs="Times New Roman"/>
          <w:sz w:val="28"/>
          <w:szCs w:val="28"/>
        </w:rPr>
      </w:pPr>
    </w:p>
    <w:p w:rsidR="00BA266E" w:rsidRPr="003F19AE" w:rsidRDefault="00BA266E" w:rsidP="00615A89">
      <w:pPr>
        <w:rPr>
          <w:rFonts w:ascii="Times New Roman" w:hAnsi="Times New Roman" w:cs="Times New Roman"/>
          <w:sz w:val="28"/>
          <w:szCs w:val="28"/>
        </w:rPr>
      </w:pPr>
    </w:p>
    <w:p w:rsidR="00BA266E" w:rsidRPr="003F19AE" w:rsidRDefault="00BA266E" w:rsidP="00615A89">
      <w:pPr>
        <w:rPr>
          <w:rFonts w:ascii="Times New Roman" w:hAnsi="Times New Roman" w:cs="Times New Roman"/>
          <w:sz w:val="28"/>
          <w:szCs w:val="28"/>
        </w:rPr>
      </w:pPr>
    </w:p>
    <w:sectPr w:rsidR="00BA266E" w:rsidRPr="003F19AE" w:rsidSect="00952BBE">
      <w:headerReference w:type="default" r:id="rId11"/>
      <w:footerReference w:type="default" r:id="rId12"/>
      <w:pgSz w:w="12240" w:h="15840" w:code="1"/>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99" w:rsidRDefault="00235E99" w:rsidP="004D0E3A">
      <w:pPr>
        <w:spacing w:after="0" w:line="240" w:lineRule="auto"/>
      </w:pPr>
      <w:r>
        <w:separator/>
      </w:r>
    </w:p>
  </w:endnote>
  <w:endnote w:type="continuationSeparator" w:id="0">
    <w:p w:rsidR="00235E99" w:rsidRDefault="00235E99" w:rsidP="004D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9A6DE0">
      <w:tc>
        <w:tcPr>
          <w:tcW w:w="4500" w:type="pct"/>
          <w:tcBorders>
            <w:top w:val="single" w:sz="4" w:space="0" w:color="000000" w:themeColor="text1"/>
          </w:tcBorders>
        </w:tcPr>
        <w:p w:rsidR="009A6DE0" w:rsidRDefault="00235E99" w:rsidP="00D56FF3">
          <w:pPr>
            <w:pStyle w:val="Footer"/>
            <w:jc w:val="right"/>
          </w:pPr>
          <w:sdt>
            <w:sdtPr>
              <w:rPr>
                <w:rFonts w:ascii="Garamond" w:hAnsi="Garamond"/>
                <w:b/>
                <w:bCs/>
              </w:rPr>
              <w:alias w:val="Company"/>
              <w:id w:val="12921597"/>
              <w:dataBinding w:prefixMappings="xmlns:ns0='http://schemas.openxmlformats.org/officeDocument/2006/extended-properties'" w:xpath="/ns0:Properties[1]/ns0:Company[1]" w:storeItemID="{6668398D-A668-4E3E-A5EB-62B293D839F1}"/>
              <w:text/>
            </w:sdtPr>
            <w:sdtEndPr/>
            <w:sdtContent>
              <w:proofErr w:type="spellStart"/>
              <w:r w:rsidR="009A6DE0">
                <w:rPr>
                  <w:rFonts w:ascii="Garamond" w:hAnsi="Garamond"/>
                  <w:b/>
                  <w:bCs/>
                  <w:lang w:val="en-GB"/>
                </w:rPr>
                <w:t>Wollo</w:t>
              </w:r>
              <w:proofErr w:type="spellEnd"/>
              <w:r w:rsidR="009A6DE0">
                <w:rPr>
                  <w:rFonts w:ascii="Garamond" w:hAnsi="Garamond"/>
                  <w:b/>
                  <w:bCs/>
                  <w:lang w:val="en-GB"/>
                </w:rPr>
                <w:t xml:space="preserve"> University G+3 Class Room Building project</w:t>
              </w:r>
            </w:sdtContent>
          </w:sdt>
        </w:p>
      </w:tc>
      <w:tc>
        <w:tcPr>
          <w:tcW w:w="500" w:type="pct"/>
          <w:tcBorders>
            <w:top w:val="single" w:sz="4" w:space="0" w:color="C0504D" w:themeColor="accent2"/>
          </w:tcBorders>
          <w:shd w:val="clear" w:color="auto" w:fill="943634" w:themeFill="accent2" w:themeFillShade="BF"/>
        </w:tcPr>
        <w:p w:rsidR="009A6DE0" w:rsidRDefault="009A6DE0">
          <w:pPr>
            <w:pStyle w:val="Header"/>
            <w:rPr>
              <w:color w:val="FFFFFF" w:themeColor="background1"/>
            </w:rPr>
          </w:pPr>
          <w:r>
            <w:fldChar w:fldCharType="begin"/>
          </w:r>
          <w:r>
            <w:instrText xml:space="preserve"> PAGE   \* MERGEFORMAT </w:instrText>
          </w:r>
          <w:r>
            <w:fldChar w:fldCharType="separate"/>
          </w:r>
          <w:r w:rsidR="00550C63" w:rsidRPr="00550C63">
            <w:rPr>
              <w:noProof/>
              <w:color w:val="FFFFFF" w:themeColor="background1"/>
            </w:rPr>
            <w:t>5</w:t>
          </w:r>
          <w:r>
            <w:rPr>
              <w:noProof/>
              <w:color w:val="FFFFFF" w:themeColor="background1"/>
            </w:rPr>
            <w:fldChar w:fldCharType="end"/>
          </w:r>
        </w:p>
      </w:tc>
    </w:tr>
  </w:tbl>
  <w:p w:rsidR="009A6DE0" w:rsidRPr="00460CDD" w:rsidRDefault="009A6DE0" w:rsidP="00460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99" w:rsidRDefault="00235E99" w:rsidP="004D0E3A">
      <w:pPr>
        <w:spacing w:after="0" w:line="240" w:lineRule="auto"/>
      </w:pPr>
      <w:r>
        <w:separator/>
      </w:r>
    </w:p>
  </w:footnote>
  <w:footnote w:type="continuationSeparator" w:id="0">
    <w:p w:rsidR="00235E99" w:rsidRDefault="00235E99" w:rsidP="004D0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217"/>
      <w:gridCol w:w="3093"/>
    </w:tblGrid>
    <w:tr w:rsidR="009A6DE0">
      <w:tc>
        <w:tcPr>
          <w:tcW w:w="3500" w:type="pct"/>
          <w:tcBorders>
            <w:bottom w:val="single" w:sz="4" w:space="0" w:color="auto"/>
          </w:tcBorders>
          <w:vAlign w:val="bottom"/>
        </w:tcPr>
        <w:p w:rsidR="009A6DE0" w:rsidRPr="008F14B0" w:rsidRDefault="009A6DE0" w:rsidP="00550C63">
          <w:pPr>
            <w:pStyle w:val="Header"/>
            <w:jc w:val="right"/>
            <w:rPr>
              <w:noProof/>
              <w:color w:val="76923C" w:themeColor="accent3" w:themeShade="BF"/>
              <w:sz w:val="24"/>
              <w:szCs w:val="24"/>
            </w:rPr>
          </w:pPr>
          <w:r w:rsidRPr="008F14B0">
            <w:rPr>
              <w:b/>
              <w:bCs/>
              <w:color w:val="76923C" w:themeColor="accent3" w:themeShade="BF"/>
              <w:sz w:val="24"/>
              <w:szCs w:val="24"/>
            </w:rPr>
            <w:t>[</w:t>
          </w:r>
          <w:proofErr w:type="spellStart"/>
          <w:r w:rsidR="00550C63">
            <w:rPr>
              <w:b/>
              <w:bCs/>
              <w:color w:val="76923C" w:themeColor="accent3" w:themeShade="BF"/>
              <w:sz w:val="24"/>
              <w:szCs w:val="24"/>
            </w:rPr>
            <w:t>CoST</w:t>
          </w:r>
          <w:proofErr w:type="spellEnd"/>
          <w:r w:rsidR="00550C63">
            <w:rPr>
              <w:b/>
              <w:bCs/>
              <w:color w:val="76923C" w:themeColor="accent3" w:themeShade="BF"/>
              <w:sz w:val="24"/>
              <w:szCs w:val="24"/>
            </w:rPr>
            <w:t xml:space="preserve"> - Ethiopia</w:t>
          </w:r>
          <w:r w:rsidRPr="008F14B0">
            <w:rPr>
              <w:b/>
              <w:bCs/>
              <w:color w:val="76923C" w:themeColor="accent3" w:themeShade="BF"/>
              <w:sz w:val="24"/>
              <w:szCs w:val="24"/>
            </w:rPr>
            <w:t>]</w:t>
          </w:r>
        </w:p>
      </w:tc>
      <w:tc>
        <w:tcPr>
          <w:tcW w:w="1500" w:type="pct"/>
          <w:tcBorders>
            <w:bottom w:val="single" w:sz="4" w:space="0" w:color="943634" w:themeColor="accent2" w:themeShade="BF"/>
          </w:tcBorders>
          <w:shd w:val="clear" w:color="auto" w:fill="943634" w:themeFill="accent2" w:themeFillShade="BF"/>
          <w:vAlign w:val="bottom"/>
        </w:tcPr>
        <w:p w:rsidR="009A6DE0" w:rsidRDefault="00550C63">
          <w:pPr>
            <w:pStyle w:val="Header"/>
            <w:rPr>
              <w:color w:val="FFFFFF" w:themeColor="background1"/>
            </w:rPr>
          </w:pPr>
          <w:r>
            <w:rPr>
              <w:color w:val="FFFFFF" w:themeColor="background1"/>
            </w:rPr>
            <w:t>November</w:t>
          </w:r>
          <w:r w:rsidR="009A6DE0">
            <w:rPr>
              <w:color w:val="FFFFFF" w:themeColor="background1"/>
            </w:rPr>
            <w:t xml:space="preserve"> 2018</w:t>
          </w:r>
        </w:p>
      </w:tc>
    </w:tr>
  </w:tbl>
  <w:p w:rsidR="009A6DE0" w:rsidRDefault="009A6DE0" w:rsidP="00952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29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112E7A"/>
    <w:multiLevelType w:val="hybridMultilevel"/>
    <w:tmpl w:val="4532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B0D17"/>
    <w:multiLevelType w:val="hybridMultilevel"/>
    <w:tmpl w:val="3246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63E7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8F52B0"/>
    <w:multiLevelType w:val="hybridMultilevel"/>
    <w:tmpl w:val="6908F844"/>
    <w:lvl w:ilvl="0" w:tplc="41A60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64451D"/>
    <w:multiLevelType w:val="hybridMultilevel"/>
    <w:tmpl w:val="77A0A2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5A8134B"/>
    <w:multiLevelType w:val="hybridMultilevel"/>
    <w:tmpl w:val="A20E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63ED0"/>
    <w:multiLevelType w:val="hybridMultilevel"/>
    <w:tmpl w:val="99AAAAC0"/>
    <w:lvl w:ilvl="0" w:tplc="C7FEF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E625BE"/>
    <w:multiLevelType w:val="hybridMultilevel"/>
    <w:tmpl w:val="40AA3DF8"/>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9">
    <w:nsid w:val="1EB3695F"/>
    <w:multiLevelType w:val="hybridMultilevel"/>
    <w:tmpl w:val="72FE17A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03C5F45"/>
    <w:multiLevelType w:val="hybridMultilevel"/>
    <w:tmpl w:val="B03A13A6"/>
    <w:lvl w:ilvl="0" w:tplc="0409000F">
      <w:start w:val="1"/>
      <w:numFmt w:val="decimal"/>
      <w:lvlText w:val="%1."/>
      <w:lvlJc w:val="left"/>
      <w:pPr>
        <w:ind w:left="360" w:hanging="360"/>
      </w:pPr>
    </w:lvl>
    <w:lvl w:ilvl="1" w:tplc="39CCA9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5325BF"/>
    <w:multiLevelType w:val="hybridMultilevel"/>
    <w:tmpl w:val="7E04DAF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22356DD"/>
    <w:multiLevelType w:val="hybridMultilevel"/>
    <w:tmpl w:val="60726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4620287"/>
    <w:multiLevelType w:val="hybridMultilevel"/>
    <w:tmpl w:val="89528BFA"/>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28725F1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625522"/>
    <w:multiLevelType w:val="hybridMultilevel"/>
    <w:tmpl w:val="777C7254"/>
    <w:lvl w:ilvl="0" w:tplc="6D723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D41AB"/>
    <w:multiLevelType w:val="hybridMultilevel"/>
    <w:tmpl w:val="8B02332E"/>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43412C"/>
    <w:multiLevelType w:val="hybridMultilevel"/>
    <w:tmpl w:val="3B467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42B57"/>
    <w:multiLevelType w:val="hybridMultilevel"/>
    <w:tmpl w:val="BAFE50C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29777E0"/>
    <w:multiLevelType w:val="hybridMultilevel"/>
    <w:tmpl w:val="47F019B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2614A"/>
    <w:multiLevelType w:val="hybridMultilevel"/>
    <w:tmpl w:val="189A49C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4483B"/>
    <w:multiLevelType w:val="hybridMultilevel"/>
    <w:tmpl w:val="A7FAA9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A436892"/>
    <w:multiLevelType w:val="hybridMultilevel"/>
    <w:tmpl w:val="DA129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184A4E"/>
    <w:multiLevelType w:val="multilevel"/>
    <w:tmpl w:val="5DA2AC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C084D9B"/>
    <w:multiLevelType w:val="hybridMultilevel"/>
    <w:tmpl w:val="AACAA740"/>
    <w:lvl w:ilvl="0" w:tplc="B67C33EC">
      <w:start w:val="2"/>
      <w:numFmt w:val="bullet"/>
      <w:lvlText w:val="-"/>
      <w:lvlJc w:val="left"/>
      <w:pPr>
        <w:ind w:left="720" w:hanging="360"/>
      </w:pPr>
      <w:rPr>
        <w:rFonts w:ascii="Book Antiqu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B68C0"/>
    <w:multiLevelType w:val="hybridMultilevel"/>
    <w:tmpl w:val="346A3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AF0D37"/>
    <w:multiLevelType w:val="hybridMultilevel"/>
    <w:tmpl w:val="660438DA"/>
    <w:lvl w:ilvl="0" w:tplc="596CE2AC">
      <w:start w:val="1"/>
      <w:numFmt w:val="bullet"/>
      <w:lvlText w:val=""/>
      <w:lvlJc w:val="left"/>
      <w:pPr>
        <w:ind w:left="720" w:hanging="360"/>
      </w:pPr>
      <w:rPr>
        <w:rFonts w:ascii="Wingdings" w:hAnsi="Wingdings"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A3CBF"/>
    <w:multiLevelType w:val="hybridMultilevel"/>
    <w:tmpl w:val="53E857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A56BC8"/>
    <w:multiLevelType w:val="hybridMultilevel"/>
    <w:tmpl w:val="2A1A8B8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499D6277"/>
    <w:multiLevelType w:val="hybridMultilevel"/>
    <w:tmpl w:val="4FBAFC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002BDE"/>
    <w:multiLevelType w:val="hybridMultilevel"/>
    <w:tmpl w:val="62826AB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586578"/>
    <w:multiLevelType w:val="hybridMultilevel"/>
    <w:tmpl w:val="F6DAA302"/>
    <w:lvl w:ilvl="0" w:tplc="596CE2AC">
      <w:start w:val="1"/>
      <w:numFmt w:val="bullet"/>
      <w:lvlText w:val=""/>
      <w:lvlJc w:val="left"/>
      <w:pPr>
        <w:ind w:left="720" w:hanging="360"/>
      </w:pPr>
      <w:rPr>
        <w:rFonts w:ascii="Wingdings" w:hAnsi="Wingdings"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C2264D"/>
    <w:multiLevelType w:val="hybridMultilevel"/>
    <w:tmpl w:val="0518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26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954450"/>
    <w:multiLevelType w:val="hybridMultilevel"/>
    <w:tmpl w:val="7D6E7F92"/>
    <w:lvl w:ilvl="0" w:tplc="04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rPr>
        <w:rFonts w:hint="default"/>
      </w:rPr>
    </w:lvl>
    <w:lvl w:ilvl="2" w:tplc="08090017">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B128E646">
      <w:start w:val="1"/>
      <w:numFmt w:val="lowerLetter"/>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F440BB"/>
    <w:multiLevelType w:val="multilevel"/>
    <w:tmpl w:val="59C66FF0"/>
    <w:lvl w:ilvl="0">
      <w:start w:val="1"/>
      <w:numFmt w:val="none"/>
      <w:lvlText w:val=""/>
      <w:legacy w:legacy="1" w:legacySpace="120" w:legacyIndent="567"/>
      <w:lvlJc w:val="left"/>
      <w:pPr>
        <w:ind w:left="567" w:hanging="567"/>
      </w:pPr>
      <w:rPr>
        <w:rFonts w:ascii="Wingdings" w:hAnsi="Wingdings" w:hint="default"/>
        <w:sz w:val="28"/>
      </w:rPr>
    </w:lvl>
    <w:lvl w:ilvl="1">
      <w:start w:val="1"/>
      <w:numFmt w:val="none"/>
      <w:lvlText w:val=""/>
      <w:legacy w:legacy="1" w:legacySpace="120" w:legacyIndent="360"/>
      <w:lvlJc w:val="left"/>
      <w:pPr>
        <w:ind w:left="927" w:hanging="360"/>
      </w:pPr>
      <w:rPr>
        <w:rFonts w:ascii="Wingdings" w:hAnsi="Wingdings" w:hint="default"/>
        <w:sz w:val="40"/>
      </w:rPr>
    </w:lvl>
    <w:lvl w:ilvl="2">
      <w:start w:val="1"/>
      <w:numFmt w:val="none"/>
      <w:lvlText w:val=""/>
      <w:legacy w:legacy="1" w:legacySpace="120" w:legacyIndent="360"/>
      <w:lvlJc w:val="left"/>
      <w:pPr>
        <w:ind w:left="1287" w:hanging="360"/>
      </w:pPr>
      <w:rPr>
        <w:rFonts w:ascii="Wingdings" w:hAnsi="Wingdings" w:hint="default"/>
      </w:rPr>
    </w:lvl>
    <w:lvl w:ilvl="3">
      <w:start w:val="1"/>
      <w:numFmt w:val="none"/>
      <w:lvlText w:val=""/>
      <w:legacy w:legacy="1" w:legacySpace="120" w:legacyIndent="360"/>
      <w:lvlJc w:val="left"/>
      <w:pPr>
        <w:ind w:left="1647" w:hanging="360"/>
      </w:pPr>
      <w:rPr>
        <w:rFonts w:ascii="Symbol" w:hAnsi="Symbol" w:hint="default"/>
      </w:rPr>
    </w:lvl>
    <w:lvl w:ilvl="4">
      <w:start w:val="1"/>
      <w:numFmt w:val="none"/>
      <w:lvlText w:val="o"/>
      <w:legacy w:legacy="1" w:legacySpace="120" w:legacyIndent="360"/>
      <w:lvlJc w:val="left"/>
      <w:pPr>
        <w:ind w:left="2007" w:hanging="360"/>
      </w:pPr>
      <w:rPr>
        <w:rFonts w:ascii="Courier New" w:hAnsi="Courier New" w:hint="default"/>
      </w:rPr>
    </w:lvl>
    <w:lvl w:ilvl="5">
      <w:start w:val="1"/>
      <w:numFmt w:val="none"/>
      <w:lvlText w:val=""/>
      <w:legacy w:legacy="1" w:legacySpace="120" w:legacyIndent="360"/>
      <w:lvlJc w:val="left"/>
      <w:pPr>
        <w:ind w:left="2367" w:hanging="360"/>
      </w:pPr>
      <w:rPr>
        <w:rFonts w:ascii="Wingdings" w:hAnsi="Wingdings" w:hint="default"/>
      </w:rPr>
    </w:lvl>
    <w:lvl w:ilvl="6">
      <w:start w:val="1"/>
      <w:numFmt w:val="none"/>
      <w:lvlText w:val=""/>
      <w:legacy w:legacy="1" w:legacySpace="120" w:legacyIndent="360"/>
      <w:lvlJc w:val="left"/>
      <w:pPr>
        <w:ind w:left="2727" w:hanging="360"/>
      </w:pPr>
      <w:rPr>
        <w:rFonts w:ascii="Symbol" w:hAnsi="Symbol" w:hint="default"/>
      </w:rPr>
    </w:lvl>
    <w:lvl w:ilvl="7">
      <w:start w:val="1"/>
      <w:numFmt w:val="none"/>
      <w:lvlText w:val="o"/>
      <w:legacy w:legacy="1" w:legacySpace="120" w:legacyIndent="360"/>
      <w:lvlJc w:val="left"/>
      <w:pPr>
        <w:ind w:left="3087" w:hanging="360"/>
      </w:pPr>
      <w:rPr>
        <w:rFonts w:ascii="Courier New" w:hAnsi="Courier New" w:hint="default"/>
      </w:rPr>
    </w:lvl>
    <w:lvl w:ilvl="8">
      <w:start w:val="1"/>
      <w:numFmt w:val="none"/>
      <w:lvlText w:val=""/>
      <w:legacy w:legacy="1" w:legacySpace="120" w:legacyIndent="360"/>
      <w:lvlJc w:val="left"/>
      <w:pPr>
        <w:ind w:left="3447" w:hanging="360"/>
      </w:pPr>
      <w:rPr>
        <w:rFonts w:ascii="Wingdings" w:hAnsi="Wingdings" w:hint="default"/>
      </w:rPr>
    </w:lvl>
  </w:abstractNum>
  <w:abstractNum w:abstractNumId="36">
    <w:nsid w:val="57FE65C2"/>
    <w:multiLevelType w:val="multilevel"/>
    <w:tmpl w:val="08090021"/>
    <w:lvl w:ilvl="0">
      <w:start w:val="1"/>
      <w:numFmt w:val="bullet"/>
      <w:lvlText w:val=""/>
      <w:lvlJc w:val="left"/>
      <w:pPr>
        <w:ind w:left="1872" w:hanging="360"/>
      </w:pPr>
      <w:rPr>
        <w:rFonts w:ascii="Wingdings" w:hAnsi="Wingdings" w:hint="default"/>
      </w:rPr>
    </w:lvl>
    <w:lvl w:ilvl="1">
      <w:start w:val="1"/>
      <w:numFmt w:val="bullet"/>
      <w:lvlText w:val=""/>
      <w:lvlJc w:val="left"/>
      <w:pPr>
        <w:ind w:left="2232" w:hanging="360"/>
      </w:pPr>
      <w:rPr>
        <w:rFonts w:ascii="Wingdings" w:hAnsi="Wingdings"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
      <w:lvlJc w:val="left"/>
      <w:pPr>
        <w:ind w:left="3312" w:hanging="360"/>
      </w:pPr>
      <w:rPr>
        <w:rFonts w:ascii="Symbol" w:hAnsi="Symbol" w:hint="default"/>
      </w:rPr>
    </w:lvl>
    <w:lvl w:ilvl="5">
      <w:start w:val="1"/>
      <w:numFmt w:val="bullet"/>
      <w:lvlText w:val=""/>
      <w:lvlJc w:val="left"/>
      <w:pPr>
        <w:ind w:left="3672" w:hanging="360"/>
      </w:pPr>
      <w:rPr>
        <w:rFonts w:ascii="Wingdings" w:hAnsi="Wingdings" w:hint="default"/>
      </w:rPr>
    </w:lvl>
    <w:lvl w:ilvl="6">
      <w:start w:val="1"/>
      <w:numFmt w:val="bullet"/>
      <w:lvlText w:val=""/>
      <w:lvlJc w:val="left"/>
      <w:pPr>
        <w:ind w:left="4032" w:hanging="360"/>
      </w:pPr>
      <w:rPr>
        <w:rFonts w:ascii="Wingdings" w:hAnsi="Wingdings" w:hint="default"/>
      </w:rPr>
    </w:lvl>
    <w:lvl w:ilvl="7">
      <w:start w:val="1"/>
      <w:numFmt w:val="bullet"/>
      <w:lvlText w:val=""/>
      <w:lvlJc w:val="left"/>
      <w:pPr>
        <w:ind w:left="4392" w:hanging="360"/>
      </w:pPr>
      <w:rPr>
        <w:rFonts w:ascii="Symbol" w:hAnsi="Symbol" w:hint="default"/>
      </w:rPr>
    </w:lvl>
    <w:lvl w:ilvl="8">
      <w:start w:val="1"/>
      <w:numFmt w:val="bullet"/>
      <w:lvlText w:val=""/>
      <w:lvlJc w:val="left"/>
      <w:pPr>
        <w:ind w:left="4752" w:hanging="360"/>
      </w:pPr>
      <w:rPr>
        <w:rFonts w:ascii="Symbol" w:hAnsi="Symbol" w:hint="default"/>
      </w:rPr>
    </w:lvl>
  </w:abstractNum>
  <w:abstractNum w:abstractNumId="37">
    <w:nsid w:val="5C61464E"/>
    <w:multiLevelType w:val="hybridMultilevel"/>
    <w:tmpl w:val="D98EC956"/>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1876A6"/>
    <w:multiLevelType w:val="multilevel"/>
    <w:tmpl w:val="9CC261A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9">
    <w:nsid w:val="5F9F1687"/>
    <w:multiLevelType w:val="hybridMultilevel"/>
    <w:tmpl w:val="FF0AC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60A5DD8"/>
    <w:multiLevelType w:val="hybridMultilevel"/>
    <w:tmpl w:val="E800F0C4"/>
    <w:lvl w:ilvl="0" w:tplc="D6949954">
      <w:start w:val="1"/>
      <w:numFmt w:val="upperLetter"/>
      <w:lvlText w:val="%1."/>
      <w:lvlJc w:val="left"/>
      <w:pPr>
        <w:ind w:left="720" w:hanging="360"/>
      </w:pPr>
      <w:rPr>
        <w:rFonts w:hint="default"/>
        <w:b/>
      </w:rPr>
    </w:lvl>
    <w:lvl w:ilvl="1" w:tplc="32FC7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E0869"/>
    <w:multiLevelType w:val="hybridMultilevel"/>
    <w:tmpl w:val="C206D7C4"/>
    <w:lvl w:ilvl="0" w:tplc="08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BAB4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F85CE7"/>
    <w:multiLevelType w:val="multilevel"/>
    <w:tmpl w:val="CB4E19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3FC533E"/>
    <w:multiLevelType w:val="hybridMultilevel"/>
    <w:tmpl w:val="8E5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6316E3"/>
    <w:multiLevelType w:val="hybridMultilevel"/>
    <w:tmpl w:val="7D12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1226A9"/>
    <w:multiLevelType w:val="hybridMultilevel"/>
    <w:tmpl w:val="E12C023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37"/>
  </w:num>
  <w:num w:numId="3">
    <w:abstractNumId w:val="12"/>
  </w:num>
  <w:num w:numId="4">
    <w:abstractNumId w:val="44"/>
  </w:num>
  <w:num w:numId="5">
    <w:abstractNumId w:val="22"/>
  </w:num>
  <w:num w:numId="6">
    <w:abstractNumId w:val="21"/>
  </w:num>
  <w:num w:numId="7">
    <w:abstractNumId w:val="38"/>
  </w:num>
  <w:num w:numId="8">
    <w:abstractNumId w:val="42"/>
  </w:num>
  <w:num w:numId="9">
    <w:abstractNumId w:val="8"/>
  </w:num>
  <w:num w:numId="10">
    <w:abstractNumId w:val="28"/>
  </w:num>
  <w:num w:numId="11">
    <w:abstractNumId w:val="5"/>
  </w:num>
  <w:num w:numId="12">
    <w:abstractNumId w:val="6"/>
  </w:num>
  <w:num w:numId="13">
    <w:abstractNumId w:val="46"/>
  </w:num>
  <w:num w:numId="14">
    <w:abstractNumId w:val="30"/>
  </w:num>
  <w:num w:numId="15">
    <w:abstractNumId w:val="40"/>
  </w:num>
  <w:num w:numId="16">
    <w:abstractNumId w:val="17"/>
  </w:num>
  <w:num w:numId="17">
    <w:abstractNumId w:val="29"/>
  </w:num>
  <w:num w:numId="18">
    <w:abstractNumId w:val="11"/>
  </w:num>
  <w:num w:numId="19">
    <w:abstractNumId w:val="35"/>
    <w:lvlOverride w:ilvl="0">
      <w:lvl w:ilvl="0">
        <w:start w:val="1"/>
        <w:numFmt w:val="none"/>
        <w:lvlText w:val=""/>
        <w:legacy w:legacy="1" w:legacySpace="120" w:legacyIndent="567"/>
        <w:lvlJc w:val="left"/>
        <w:pPr>
          <w:ind w:left="3335" w:hanging="567"/>
        </w:pPr>
        <w:rPr>
          <w:rFonts w:ascii="Symbol" w:hAnsi="Symbol" w:hint="default"/>
        </w:rPr>
      </w:lvl>
    </w:lvlOverride>
    <w:lvlOverride w:ilvl="1">
      <w:lvl w:ilvl="1">
        <w:start w:val="1"/>
        <w:numFmt w:val="none"/>
        <w:lvlText w:val="o"/>
        <w:legacy w:legacy="1" w:legacySpace="120" w:legacyIndent="360"/>
        <w:lvlJc w:val="left"/>
        <w:pPr>
          <w:ind w:left="3695" w:hanging="360"/>
        </w:pPr>
        <w:rPr>
          <w:rFonts w:ascii="Courier New" w:hAnsi="Courier New" w:hint="default"/>
        </w:rPr>
      </w:lvl>
    </w:lvlOverride>
    <w:lvlOverride w:ilvl="2">
      <w:lvl w:ilvl="2">
        <w:start w:val="1"/>
        <w:numFmt w:val="none"/>
        <w:lvlText w:val=""/>
        <w:legacy w:legacy="1" w:legacySpace="120" w:legacyIndent="360"/>
        <w:lvlJc w:val="left"/>
        <w:pPr>
          <w:ind w:left="4055" w:hanging="360"/>
        </w:pPr>
        <w:rPr>
          <w:rFonts w:ascii="Wingdings" w:hAnsi="Wingdings" w:hint="default"/>
        </w:rPr>
      </w:lvl>
    </w:lvlOverride>
    <w:lvlOverride w:ilvl="3">
      <w:lvl w:ilvl="3">
        <w:start w:val="1"/>
        <w:numFmt w:val="none"/>
        <w:lvlText w:val=""/>
        <w:legacy w:legacy="1" w:legacySpace="120" w:legacyIndent="360"/>
        <w:lvlJc w:val="left"/>
        <w:pPr>
          <w:ind w:left="4415" w:hanging="360"/>
        </w:pPr>
        <w:rPr>
          <w:rFonts w:ascii="Symbol" w:hAnsi="Symbol" w:hint="default"/>
        </w:rPr>
      </w:lvl>
    </w:lvlOverride>
    <w:lvlOverride w:ilvl="4">
      <w:lvl w:ilvl="4">
        <w:start w:val="1"/>
        <w:numFmt w:val="none"/>
        <w:lvlText w:val="o"/>
        <w:legacy w:legacy="1" w:legacySpace="120" w:legacyIndent="360"/>
        <w:lvlJc w:val="left"/>
        <w:pPr>
          <w:ind w:left="4775" w:hanging="360"/>
        </w:pPr>
        <w:rPr>
          <w:rFonts w:ascii="Courier New" w:hAnsi="Courier New" w:hint="default"/>
        </w:rPr>
      </w:lvl>
    </w:lvlOverride>
    <w:lvlOverride w:ilvl="5">
      <w:lvl w:ilvl="5">
        <w:start w:val="1"/>
        <w:numFmt w:val="none"/>
        <w:lvlText w:val=""/>
        <w:legacy w:legacy="1" w:legacySpace="120" w:legacyIndent="360"/>
        <w:lvlJc w:val="left"/>
        <w:pPr>
          <w:ind w:left="5135" w:hanging="360"/>
        </w:pPr>
        <w:rPr>
          <w:rFonts w:ascii="Wingdings" w:hAnsi="Wingdings" w:hint="default"/>
        </w:rPr>
      </w:lvl>
    </w:lvlOverride>
    <w:lvlOverride w:ilvl="6">
      <w:lvl w:ilvl="6">
        <w:start w:val="1"/>
        <w:numFmt w:val="none"/>
        <w:lvlText w:val=""/>
        <w:legacy w:legacy="1" w:legacySpace="120" w:legacyIndent="360"/>
        <w:lvlJc w:val="left"/>
        <w:pPr>
          <w:ind w:left="5495" w:hanging="360"/>
        </w:pPr>
        <w:rPr>
          <w:rFonts w:ascii="Symbol" w:hAnsi="Symbol" w:hint="default"/>
        </w:rPr>
      </w:lvl>
    </w:lvlOverride>
    <w:lvlOverride w:ilvl="7">
      <w:lvl w:ilvl="7">
        <w:start w:val="1"/>
        <w:numFmt w:val="none"/>
        <w:lvlText w:val="o"/>
        <w:legacy w:legacy="1" w:legacySpace="120" w:legacyIndent="360"/>
        <w:lvlJc w:val="left"/>
        <w:pPr>
          <w:ind w:left="5855" w:hanging="360"/>
        </w:pPr>
        <w:rPr>
          <w:rFonts w:ascii="Courier New" w:hAnsi="Courier New" w:hint="default"/>
        </w:rPr>
      </w:lvl>
    </w:lvlOverride>
    <w:lvlOverride w:ilvl="8">
      <w:lvl w:ilvl="8">
        <w:start w:val="1"/>
        <w:numFmt w:val="none"/>
        <w:lvlText w:val=""/>
        <w:legacy w:legacy="1" w:legacySpace="120" w:legacyIndent="360"/>
        <w:lvlJc w:val="left"/>
        <w:pPr>
          <w:ind w:left="6215" w:hanging="360"/>
        </w:pPr>
        <w:rPr>
          <w:rFonts w:ascii="Wingdings" w:hAnsi="Wingdings" w:hint="default"/>
        </w:rPr>
      </w:lvl>
    </w:lvlOverride>
  </w:num>
  <w:num w:numId="20">
    <w:abstractNumId w:val="18"/>
  </w:num>
  <w:num w:numId="21">
    <w:abstractNumId w:val="1"/>
  </w:num>
  <w:num w:numId="22">
    <w:abstractNumId w:val="36"/>
  </w:num>
  <w:num w:numId="23">
    <w:abstractNumId w:val="2"/>
  </w:num>
  <w:num w:numId="24">
    <w:abstractNumId w:val="9"/>
  </w:num>
  <w:num w:numId="25">
    <w:abstractNumId w:val="41"/>
  </w:num>
  <w:num w:numId="26">
    <w:abstractNumId w:val="0"/>
  </w:num>
  <w:num w:numId="27">
    <w:abstractNumId w:val="13"/>
  </w:num>
  <w:num w:numId="28">
    <w:abstractNumId w:val="25"/>
  </w:num>
  <w:num w:numId="29">
    <w:abstractNumId w:val="10"/>
  </w:num>
  <w:num w:numId="30">
    <w:abstractNumId w:val="27"/>
  </w:num>
  <w:num w:numId="31">
    <w:abstractNumId w:val="7"/>
  </w:num>
  <w:num w:numId="32">
    <w:abstractNumId w:val="4"/>
  </w:num>
  <w:num w:numId="33">
    <w:abstractNumId w:val="26"/>
  </w:num>
  <w:num w:numId="34">
    <w:abstractNumId w:val="20"/>
  </w:num>
  <w:num w:numId="35">
    <w:abstractNumId w:val="39"/>
  </w:num>
  <w:num w:numId="36">
    <w:abstractNumId w:val="14"/>
  </w:num>
  <w:num w:numId="37">
    <w:abstractNumId w:val="34"/>
  </w:num>
  <w:num w:numId="38">
    <w:abstractNumId w:val="43"/>
  </w:num>
  <w:num w:numId="39">
    <w:abstractNumId w:val="23"/>
  </w:num>
  <w:num w:numId="40">
    <w:abstractNumId w:val="32"/>
  </w:num>
  <w:num w:numId="41">
    <w:abstractNumId w:val="24"/>
  </w:num>
  <w:num w:numId="42">
    <w:abstractNumId w:val="45"/>
  </w:num>
  <w:num w:numId="43">
    <w:abstractNumId w:val="33"/>
  </w:num>
  <w:num w:numId="44">
    <w:abstractNumId w:val="15"/>
  </w:num>
  <w:num w:numId="45">
    <w:abstractNumId w:val="16"/>
  </w:num>
  <w:num w:numId="46">
    <w:abstractNumId w:val="1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3E"/>
    <w:rsid w:val="00001D8F"/>
    <w:rsid w:val="0000339E"/>
    <w:rsid w:val="00003BD2"/>
    <w:rsid w:val="00010183"/>
    <w:rsid w:val="00016DD0"/>
    <w:rsid w:val="000206AF"/>
    <w:rsid w:val="00027A21"/>
    <w:rsid w:val="00032F0B"/>
    <w:rsid w:val="000351BB"/>
    <w:rsid w:val="00047297"/>
    <w:rsid w:val="00054B1A"/>
    <w:rsid w:val="000559F7"/>
    <w:rsid w:val="000574B1"/>
    <w:rsid w:val="000639C2"/>
    <w:rsid w:val="0006478B"/>
    <w:rsid w:val="00070F72"/>
    <w:rsid w:val="00071230"/>
    <w:rsid w:val="00077491"/>
    <w:rsid w:val="00086097"/>
    <w:rsid w:val="000971D2"/>
    <w:rsid w:val="000A01BC"/>
    <w:rsid w:val="000A6C54"/>
    <w:rsid w:val="000B0B1C"/>
    <w:rsid w:val="000B617D"/>
    <w:rsid w:val="000C1249"/>
    <w:rsid w:val="000C2C7C"/>
    <w:rsid w:val="000C46CA"/>
    <w:rsid w:val="000C52E7"/>
    <w:rsid w:val="000C608B"/>
    <w:rsid w:val="000D536F"/>
    <w:rsid w:val="000F6EEE"/>
    <w:rsid w:val="000F7630"/>
    <w:rsid w:val="0011134F"/>
    <w:rsid w:val="00111DCE"/>
    <w:rsid w:val="00116A45"/>
    <w:rsid w:val="001216D3"/>
    <w:rsid w:val="00121B7F"/>
    <w:rsid w:val="001223BB"/>
    <w:rsid w:val="0012445C"/>
    <w:rsid w:val="00126F64"/>
    <w:rsid w:val="001333DA"/>
    <w:rsid w:val="001421C0"/>
    <w:rsid w:val="00146790"/>
    <w:rsid w:val="00150C17"/>
    <w:rsid w:val="0015101C"/>
    <w:rsid w:val="0016187F"/>
    <w:rsid w:val="00171C86"/>
    <w:rsid w:val="00176108"/>
    <w:rsid w:val="00176497"/>
    <w:rsid w:val="00181C47"/>
    <w:rsid w:val="0018324F"/>
    <w:rsid w:val="00185345"/>
    <w:rsid w:val="00186E72"/>
    <w:rsid w:val="001942B7"/>
    <w:rsid w:val="00195687"/>
    <w:rsid w:val="00195C22"/>
    <w:rsid w:val="001A0590"/>
    <w:rsid w:val="001A346E"/>
    <w:rsid w:val="001A45C5"/>
    <w:rsid w:val="001B6F93"/>
    <w:rsid w:val="001B7EB4"/>
    <w:rsid w:val="001D1060"/>
    <w:rsid w:val="001D2710"/>
    <w:rsid w:val="001D77B2"/>
    <w:rsid w:val="001F5522"/>
    <w:rsid w:val="00202152"/>
    <w:rsid w:val="00203D55"/>
    <w:rsid w:val="00203ED7"/>
    <w:rsid w:val="00204713"/>
    <w:rsid w:val="0021249D"/>
    <w:rsid w:val="0022100E"/>
    <w:rsid w:val="00225EAC"/>
    <w:rsid w:val="002279E6"/>
    <w:rsid w:val="00232D2B"/>
    <w:rsid w:val="00234960"/>
    <w:rsid w:val="00235E99"/>
    <w:rsid w:val="002376C5"/>
    <w:rsid w:val="00241109"/>
    <w:rsid w:val="00251AC4"/>
    <w:rsid w:val="002523FF"/>
    <w:rsid w:val="0025478B"/>
    <w:rsid w:val="00254BCE"/>
    <w:rsid w:val="00260A8E"/>
    <w:rsid w:val="00264AB2"/>
    <w:rsid w:val="002774B0"/>
    <w:rsid w:val="00291A62"/>
    <w:rsid w:val="002A4BF9"/>
    <w:rsid w:val="002B0AFF"/>
    <w:rsid w:val="002B20AD"/>
    <w:rsid w:val="002B4BFA"/>
    <w:rsid w:val="002C6789"/>
    <w:rsid w:val="002C6C58"/>
    <w:rsid w:val="002D0D78"/>
    <w:rsid w:val="002D6EC8"/>
    <w:rsid w:val="002E5514"/>
    <w:rsid w:val="002E5D6F"/>
    <w:rsid w:val="002E6321"/>
    <w:rsid w:val="002F0E3F"/>
    <w:rsid w:val="002F1CF4"/>
    <w:rsid w:val="002F3BD1"/>
    <w:rsid w:val="00303689"/>
    <w:rsid w:val="00306473"/>
    <w:rsid w:val="00313AAA"/>
    <w:rsid w:val="00314898"/>
    <w:rsid w:val="003410AA"/>
    <w:rsid w:val="00342357"/>
    <w:rsid w:val="003441B6"/>
    <w:rsid w:val="00360A66"/>
    <w:rsid w:val="00360EC3"/>
    <w:rsid w:val="00361E99"/>
    <w:rsid w:val="00366760"/>
    <w:rsid w:val="00366B3D"/>
    <w:rsid w:val="00367BA7"/>
    <w:rsid w:val="00375162"/>
    <w:rsid w:val="003808C2"/>
    <w:rsid w:val="00382CCC"/>
    <w:rsid w:val="00385166"/>
    <w:rsid w:val="003851D1"/>
    <w:rsid w:val="003868D7"/>
    <w:rsid w:val="0039749D"/>
    <w:rsid w:val="003A2493"/>
    <w:rsid w:val="003A3DD5"/>
    <w:rsid w:val="003A472D"/>
    <w:rsid w:val="003B2236"/>
    <w:rsid w:val="003B2AF5"/>
    <w:rsid w:val="003B5E8B"/>
    <w:rsid w:val="003C0EC4"/>
    <w:rsid w:val="003C506C"/>
    <w:rsid w:val="003C5384"/>
    <w:rsid w:val="003D1B9D"/>
    <w:rsid w:val="003E1312"/>
    <w:rsid w:val="003F19AE"/>
    <w:rsid w:val="00403A57"/>
    <w:rsid w:val="004100F3"/>
    <w:rsid w:val="00413214"/>
    <w:rsid w:val="004146C3"/>
    <w:rsid w:val="00417634"/>
    <w:rsid w:val="00420ADF"/>
    <w:rsid w:val="00425F35"/>
    <w:rsid w:val="004272FA"/>
    <w:rsid w:val="00431A69"/>
    <w:rsid w:val="0043440D"/>
    <w:rsid w:val="00441444"/>
    <w:rsid w:val="004506A0"/>
    <w:rsid w:val="00454813"/>
    <w:rsid w:val="00460CDD"/>
    <w:rsid w:val="004708D3"/>
    <w:rsid w:val="004713BE"/>
    <w:rsid w:val="00471C39"/>
    <w:rsid w:val="00473C06"/>
    <w:rsid w:val="0048036C"/>
    <w:rsid w:val="0048087A"/>
    <w:rsid w:val="00484C24"/>
    <w:rsid w:val="00493567"/>
    <w:rsid w:val="004975AC"/>
    <w:rsid w:val="00497EF2"/>
    <w:rsid w:val="004A2381"/>
    <w:rsid w:val="004A507A"/>
    <w:rsid w:val="004A7169"/>
    <w:rsid w:val="004A7C50"/>
    <w:rsid w:val="004B5094"/>
    <w:rsid w:val="004C38A8"/>
    <w:rsid w:val="004D0E3A"/>
    <w:rsid w:val="004D23A4"/>
    <w:rsid w:val="004E25C7"/>
    <w:rsid w:val="004E42F7"/>
    <w:rsid w:val="004E5230"/>
    <w:rsid w:val="004E5E1D"/>
    <w:rsid w:val="004E6584"/>
    <w:rsid w:val="004F4FAA"/>
    <w:rsid w:val="004F6EC8"/>
    <w:rsid w:val="00502F5D"/>
    <w:rsid w:val="0050569A"/>
    <w:rsid w:val="00505CFE"/>
    <w:rsid w:val="00512A66"/>
    <w:rsid w:val="0051759D"/>
    <w:rsid w:val="00523786"/>
    <w:rsid w:val="005324B7"/>
    <w:rsid w:val="00532557"/>
    <w:rsid w:val="00543619"/>
    <w:rsid w:val="005469C0"/>
    <w:rsid w:val="00550C63"/>
    <w:rsid w:val="00555D2A"/>
    <w:rsid w:val="0056729F"/>
    <w:rsid w:val="005753FA"/>
    <w:rsid w:val="005857DE"/>
    <w:rsid w:val="005A7A21"/>
    <w:rsid w:val="005B245E"/>
    <w:rsid w:val="005C390E"/>
    <w:rsid w:val="005D3EE3"/>
    <w:rsid w:val="005D4684"/>
    <w:rsid w:val="005D5750"/>
    <w:rsid w:val="005E0CA6"/>
    <w:rsid w:val="005E19FB"/>
    <w:rsid w:val="005F24C4"/>
    <w:rsid w:val="005F50B3"/>
    <w:rsid w:val="005F53D9"/>
    <w:rsid w:val="005F575D"/>
    <w:rsid w:val="006002B0"/>
    <w:rsid w:val="00600B6D"/>
    <w:rsid w:val="00603401"/>
    <w:rsid w:val="006072AD"/>
    <w:rsid w:val="006149FB"/>
    <w:rsid w:val="006156CF"/>
    <w:rsid w:val="00615A89"/>
    <w:rsid w:val="0062337C"/>
    <w:rsid w:val="0062348E"/>
    <w:rsid w:val="00623854"/>
    <w:rsid w:val="00627A8B"/>
    <w:rsid w:val="006359C5"/>
    <w:rsid w:val="00642BAF"/>
    <w:rsid w:val="00645558"/>
    <w:rsid w:val="00647439"/>
    <w:rsid w:val="006558A3"/>
    <w:rsid w:val="006575B1"/>
    <w:rsid w:val="00661208"/>
    <w:rsid w:val="006633F7"/>
    <w:rsid w:val="00663A9D"/>
    <w:rsid w:val="006653DE"/>
    <w:rsid w:val="006657F9"/>
    <w:rsid w:val="00671385"/>
    <w:rsid w:val="006732AD"/>
    <w:rsid w:val="006746F9"/>
    <w:rsid w:val="006816E9"/>
    <w:rsid w:val="00682B71"/>
    <w:rsid w:val="00683365"/>
    <w:rsid w:val="00686E3F"/>
    <w:rsid w:val="00695148"/>
    <w:rsid w:val="006A2DD4"/>
    <w:rsid w:val="006A337F"/>
    <w:rsid w:val="006C0B04"/>
    <w:rsid w:val="006C37CA"/>
    <w:rsid w:val="006C6109"/>
    <w:rsid w:val="006D095D"/>
    <w:rsid w:val="006D0B0E"/>
    <w:rsid w:val="006D2154"/>
    <w:rsid w:val="006D23A3"/>
    <w:rsid w:val="006D7B07"/>
    <w:rsid w:val="006E581C"/>
    <w:rsid w:val="006F158D"/>
    <w:rsid w:val="006F7998"/>
    <w:rsid w:val="00700812"/>
    <w:rsid w:val="00701F21"/>
    <w:rsid w:val="00702471"/>
    <w:rsid w:val="00706E17"/>
    <w:rsid w:val="00714933"/>
    <w:rsid w:val="007153AC"/>
    <w:rsid w:val="00721184"/>
    <w:rsid w:val="0073480D"/>
    <w:rsid w:val="007348C8"/>
    <w:rsid w:val="0074273E"/>
    <w:rsid w:val="00742BCD"/>
    <w:rsid w:val="00743E61"/>
    <w:rsid w:val="00746865"/>
    <w:rsid w:val="0075018A"/>
    <w:rsid w:val="00755A08"/>
    <w:rsid w:val="00756140"/>
    <w:rsid w:val="00761FE2"/>
    <w:rsid w:val="00776D6D"/>
    <w:rsid w:val="00781ED0"/>
    <w:rsid w:val="007827ED"/>
    <w:rsid w:val="00791585"/>
    <w:rsid w:val="00793748"/>
    <w:rsid w:val="007A63E2"/>
    <w:rsid w:val="007C1136"/>
    <w:rsid w:val="007C201D"/>
    <w:rsid w:val="007D082A"/>
    <w:rsid w:val="007D17EF"/>
    <w:rsid w:val="007D2294"/>
    <w:rsid w:val="007D270D"/>
    <w:rsid w:val="007D76EF"/>
    <w:rsid w:val="007E7E89"/>
    <w:rsid w:val="007F1477"/>
    <w:rsid w:val="007F7461"/>
    <w:rsid w:val="00807D77"/>
    <w:rsid w:val="00813BFB"/>
    <w:rsid w:val="00832DFF"/>
    <w:rsid w:val="00840311"/>
    <w:rsid w:val="00841663"/>
    <w:rsid w:val="00852D8B"/>
    <w:rsid w:val="0086224D"/>
    <w:rsid w:val="00864A3B"/>
    <w:rsid w:val="008774E3"/>
    <w:rsid w:val="00881A62"/>
    <w:rsid w:val="00884C91"/>
    <w:rsid w:val="008866CC"/>
    <w:rsid w:val="00891452"/>
    <w:rsid w:val="0089420B"/>
    <w:rsid w:val="008963DF"/>
    <w:rsid w:val="008B10D8"/>
    <w:rsid w:val="008C05FE"/>
    <w:rsid w:val="008C1813"/>
    <w:rsid w:val="008C2E8E"/>
    <w:rsid w:val="008C3ACA"/>
    <w:rsid w:val="008C3C22"/>
    <w:rsid w:val="008C6A0C"/>
    <w:rsid w:val="008D22E8"/>
    <w:rsid w:val="008D3EB8"/>
    <w:rsid w:val="008D4002"/>
    <w:rsid w:val="008E1ED5"/>
    <w:rsid w:val="008E5881"/>
    <w:rsid w:val="008F0E8E"/>
    <w:rsid w:val="008F14B0"/>
    <w:rsid w:val="009142C6"/>
    <w:rsid w:val="0091475A"/>
    <w:rsid w:val="00915E75"/>
    <w:rsid w:val="009205EB"/>
    <w:rsid w:val="00926106"/>
    <w:rsid w:val="00933DD1"/>
    <w:rsid w:val="009403CF"/>
    <w:rsid w:val="009474E4"/>
    <w:rsid w:val="00952BBE"/>
    <w:rsid w:val="009576A3"/>
    <w:rsid w:val="00960817"/>
    <w:rsid w:val="00980776"/>
    <w:rsid w:val="009833AB"/>
    <w:rsid w:val="00984E94"/>
    <w:rsid w:val="00987CEC"/>
    <w:rsid w:val="00990D02"/>
    <w:rsid w:val="009A5EB6"/>
    <w:rsid w:val="009A6DE0"/>
    <w:rsid w:val="009B037F"/>
    <w:rsid w:val="009B19A4"/>
    <w:rsid w:val="009B1ACF"/>
    <w:rsid w:val="009B2C1E"/>
    <w:rsid w:val="009C25CB"/>
    <w:rsid w:val="009D2BDB"/>
    <w:rsid w:val="009E2263"/>
    <w:rsid w:val="009E2FDA"/>
    <w:rsid w:val="009F18D3"/>
    <w:rsid w:val="00A020D3"/>
    <w:rsid w:val="00A0299E"/>
    <w:rsid w:val="00A042D9"/>
    <w:rsid w:val="00A04C6A"/>
    <w:rsid w:val="00A06604"/>
    <w:rsid w:val="00A11BE1"/>
    <w:rsid w:val="00A21CC6"/>
    <w:rsid w:val="00A22652"/>
    <w:rsid w:val="00A312BA"/>
    <w:rsid w:val="00A33DA3"/>
    <w:rsid w:val="00A51B83"/>
    <w:rsid w:val="00A57284"/>
    <w:rsid w:val="00A62FB4"/>
    <w:rsid w:val="00A634AC"/>
    <w:rsid w:val="00A70063"/>
    <w:rsid w:val="00A714E8"/>
    <w:rsid w:val="00A71991"/>
    <w:rsid w:val="00A75E68"/>
    <w:rsid w:val="00A80E03"/>
    <w:rsid w:val="00A8200E"/>
    <w:rsid w:val="00A8374C"/>
    <w:rsid w:val="00A84765"/>
    <w:rsid w:val="00A85A87"/>
    <w:rsid w:val="00A86092"/>
    <w:rsid w:val="00A865B2"/>
    <w:rsid w:val="00A90904"/>
    <w:rsid w:val="00A91F2D"/>
    <w:rsid w:val="00A9341F"/>
    <w:rsid w:val="00AA604A"/>
    <w:rsid w:val="00AA726B"/>
    <w:rsid w:val="00AB3905"/>
    <w:rsid w:val="00AC02A9"/>
    <w:rsid w:val="00AC0F53"/>
    <w:rsid w:val="00AC4929"/>
    <w:rsid w:val="00AD7BD7"/>
    <w:rsid w:val="00AE55B8"/>
    <w:rsid w:val="00AF49C2"/>
    <w:rsid w:val="00AF67CC"/>
    <w:rsid w:val="00B07BE1"/>
    <w:rsid w:val="00B11359"/>
    <w:rsid w:val="00B115F0"/>
    <w:rsid w:val="00B1468E"/>
    <w:rsid w:val="00B149A8"/>
    <w:rsid w:val="00B1753B"/>
    <w:rsid w:val="00B22D53"/>
    <w:rsid w:val="00B22D66"/>
    <w:rsid w:val="00B244C2"/>
    <w:rsid w:val="00B25B3F"/>
    <w:rsid w:val="00B32029"/>
    <w:rsid w:val="00B53527"/>
    <w:rsid w:val="00B66C7E"/>
    <w:rsid w:val="00B71F6C"/>
    <w:rsid w:val="00B8518E"/>
    <w:rsid w:val="00B860C2"/>
    <w:rsid w:val="00B919EE"/>
    <w:rsid w:val="00B92B68"/>
    <w:rsid w:val="00B95160"/>
    <w:rsid w:val="00B95258"/>
    <w:rsid w:val="00BA266E"/>
    <w:rsid w:val="00BA3B18"/>
    <w:rsid w:val="00BB5014"/>
    <w:rsid w:val="00BD0DDC"/>
    <w:rsid w:val="00BD6033"/>
    <w:rsid w:val="00BF19B5"/>
    <w:rsid w:val="00BF24AA"/>
    <w:rsid w:val="00C03574"/>
    <w:rsid w:val="00C22500"/>
    <w:rsid w:val="00C22E70"/>
    <w:rsid w:val="00C35EF0"/>
    <w:rsid w:val="00C55618"/>
    <w:rsid w:val="00C57D35"/>
    <w:rsid w:val="00C65752"/>
    <w:rsid w:val="00C74B44"/>
    <w:rsid w:val="00C7786F"/>
    <w:rsid w:val="00C800B5"/>
    <w:rsid w:val="00C81064"/>
    <w:rsid w:val="00C94F6B"/>
    <w:rsid w:val="00CA00F5"/>
    <w:rsid w:val="00CA6ECC"/>
    <w:rsid w:val="00CA7174"/>
    <w:rsid w:val="00CB2908"/>
    <w:rsid w:val="00CB5000"/>
    <w:rsid w:val="00CB55B4"/>
    <w:rsid w:val="00CB6973"/>
    <w:rsid w:val="00CB6B4C"/>
    <w:rsid w:val="00CB771D"/>
    <w:rsid w:val="00CC3FFE"/>
    <w:rsid w:val="00CC466B"/>
    <w:rsid w:val="00CC55C4"/>
    <w:rsid w:val="00CD12B1"/>
    <w:rsid w:val="00CD40DD"/>
    <w:rsid w:val="00CD4286"/>
    <w:rsid w:val="00CD46E0"/>
    <w:rsid w:val="00CD5229"/>
    <w:rsid w:val="00CE3A8E"/>
    <w:rsid w:val="00CE7963"/>
    <w:rsid w:val="00CF5F6F"/>
    <w:rsid w:val="00D156AC"/>
    <w:rsid w:val="00D164B8"/>
    <w:rsid w:val="00D2346A"/>
    <w:rsid w:val="00D25724"/>
    <w:rsid w:val="00D26BDA"/>
    <w:rsid w:val="00D30E7F"/>
    <w:rsid w:val="00D32522"/>
    <w:rsid w:val="00D43A36"/>
    <w:rsid w:val="00D52163"/>
    <w:rsid w:val="00D56269"/>
    <w:rsid w:val="00D56FF3"/>
    <w:rsid w:val="00D57D2C"/>
    <w:rsid w:val="00D612F6"/>
    <w:rsid w:val="00D61689"/>
    <w:rsid w:val="00D623C7"/>
    <w:rsid w:val="00D651DD"/>
    <w:rsid w:val="00D65DC9"/>
    <w:rsid w:val="00D67184"/>
    <w:rsid w:val="00D705F9"/>
    <w:rsid w:val="00D741AD"/>
    <w:rsid w:val="00D7590B"/>
    <w:rsid w:val="00D87685"/>
    <w:rsid w:val="00D878EA"/>
    <w:rsid w:val="00DA6A24"/>
    <w:rsid w:val="00DB71B4"/>
    <w:rsid w:val="00DB78A2"/>
    <w:rsid w:val="00DC02CA"/>
    <w:rsid w:val="00DC5E12"/>
    <w:rsid w:val="00DD44FC"/>
    <w:rsid w:val="00DD6B45"/>
    <w:rsid w:val="00DE4D6A"/>
    <w:rsid w:val="00DE5500"/>
    <w:rsid w:val="00DE6E45"/>
    <w:rsid w:val="00DE7F4C"/>
    <w:rsid w:val="00DF2791"/>
    <w:rsid w:val="00DF5958"/>
    <w:rsid w:val="00DF66A6"/>
    <w:rsid w:val="00DF6C21"/>
    <w:rsid w:val="00E00E2D"/>
    <w:rsid w:val="00E01269"/>
    <w:rsid w:val="00E04A25"/>
    <w:rsid w:val="00E0712F"/>
    <w:rsid w:val="00E1379F"/>
    <w:rsid w:val="00E15254"/>
    <w:rsid w:val="00E2304C"/>
    <w:rsid w:val="00E24EB9"/>
    <w:rsid w:val="00E30282"/>
    <w:rsid w:val="00E30363"/>
    <w:rsid w:val="00E42A93"/>
    <w:rsid w:val="00E61A71"/>
    <w:rsid w:val="00E61B36"/>
    <w:rsid w:val="00E71B5F"/>
    <w:rsid w:val="00E75ECE"/>
    <w:rsid w:val="00E813F8"/>
    <w:rsid w:val="00E82617"/>
    <w:rsid w:val="00E85932"/>
    <w:rsid w:val="00E934F7"/>
    <w:rsid w:val="00EA023E"/>
    <w:rsid w:val="00EA490C"/>
    <w:rsid w:val="00EB0158"/>
    <w:rsid w:val="00EB0491"/>
    <w:rsid w:val="00EC0D71"/>
    <w:rsid w:val="00EC1152"/>
    <w:rsid w:val="00EC3885"/>
    <w:rsid w:val="00EC4750"/>
    <w:rsid w:val="00ED11CA"/>
    <w:rsid w:val="00ED1663"/>
    <w:rsid w:val="00ED264B"/>
    <w:rsid w:val="00EE0882"/>
    <w:rsid w:val="00EF133D"/>
    <w:rsid w:val="00F03141"/>
    <w:rsid w:val="00F10539"/>
    <w:rsid w:val="00F13BFC"/>
    <w:rsid w:val="00F1479F"/>
    <w:rsid w:val="00F16660"/>
    <w:rsid w:val="00F320B4"/>
    <w:rsid w:val="00F454FA"/>
    <w:rsid w:val="00F4749F"/>
    <w:rsid w:val="00F551CD"/>
    <w:rsid w:val="00F552D4"/>
    <w:rsid w:val="00F67762"/>
    <w:rsid w:val="00F756C9"/>
    <w:rsid w:val="00F75798"/>
    <w:rsid w:val="00F8673B"/>
    <w:rsid w:val="00F90C3F"/>
    <w:rsid w:val="00F91700"/>
    <w:rsid w:val="00FA3710"/>
    <w:rsid w:val="00FB1338"/>
    <w:rsid w:val="00FB237F"/>
    <w:rsid w:val="00FB4468"/>
    <w:rsid w:val="00FE367E"/>
    <w:rsid w:val="00FF58F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023E"/>
    <w:pPr>
      <w:ind w:left="720"/>
      <w:contextualSpacing/>
    </w:pPr>
  </w:style>
  <w:style w:type="paragraph" w:customStyle="1" w:styleId="Default">
    <w:name w:val="Default"/>
    <w:rsid w:val="003A3D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3A"/>
  </w:style>
  <w:style w:type="paragraph" w:styleId="Footer">
    <w:name w:val="footer"/>
    <w:basedOn w:val="Normal"/>
    <w:link w:val="FooterChar"/>
    <w:uiPriority w:val="99"/>
    <w:unhideWhenUsed/>
    <w:rsid w:val="004D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3A"/>
  </w:style>
  <w:style w:type="paragraph" w:customStyle="1" w:styleId="UGbullet">
    <w:name w:val="UG bullet"/>
    <w:basedOn w:val="Normal"/>
    <w:rsid w:val="00DE5500"/>
    <w:pPr>
      <w:tabs>
        <w:tab w:val="decimal" w:pos="851"/>
      </w:tabs>
      <w:spacing w:before="60" w:after="60" w:line="240" w:lineRule="auto"/>
      <w:ind w:left="851" w:hanging="567"/>
    </w:pPr>
    <w:rPr>
      <w:rFonts w:ascii="Times New Roman" w:eastAsia="Times New Roman" w:hAnsi="Times New Roman" w:cs="Times New Roman"/>
      <w:sz w:val="24"/>
      <w:szCs w:val="20"/>
      <w:lang w:val="en-GB" w:eastAsia="en-GB"/>
    </w:rPr>
  </w:style>
  <w:style w:type="paragraph" w:customStyle="1" w:styleId="UG-Text">
    <w:name w:val="UG-Text"/>
    <w:rsid w:val="001F5522"/>
    <w:pPr>
      <w:spacing w:before="60" w:after="60" w:line="240" w:lineRule="auto"/>
    </w:pPr>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BA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6E"/>
    <w:rPr>
      <w:rFonts w:ascii="Tahoma" w:hAnsi="Tahoma" w:cs="Tahoma"/>
      <w:sz w:val="16"/>
      <w:szCs w:val="16"/>
    </w:rPr>
  </w:style>
  <w:style w:type="table" w:styleId="TableGrid">
    <w:name w:val="Table Grid"/>
    <w:basedOn w:val="TableNormal"/>
    <w:uiPriority w:val="59"/>
    <w:rsid w:val="00614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273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273E"/>
    <w:pPr>
      <w:outlineLvl w:val="9"/>
    </w:pPr>
  </w:style>
  <w:style w:type="paragraph" w:styleId="TOC2">
    <w:name w:val="toc 2"/>
    <w:basedOn w:val="Normal"/>
    <w:next w:val="Normal"/>
    <w:autoRedefine/>
    <w:uiPriority w:val="39"/>
    <w:semiHidden/>
    <w:unhideWhenUsed/>
    <w:qFormat/>
    <w:rsid w:val="0074273E"/>
    <w:pPr>
      <w:spacing w:after="100"/>
      <w:ind w:left="220"/>
    </w:pPr>
  </w:style>
  <w:style w:type="paragraph" w:styleId="TOC1">
    <w:name w:val="toc 1"/>
    <w:basedOn w:val="Normal"/>
    <w:next w:val="Normal"/>
    <w:autoRedefine/>
    <w:uiPriority w:val="39"/>
    <w:unhideWhenUsed/>
    <w:qFormat/>
    <w:rsid w:val="0074273E"/>
    <w:pPr>
      <w:spacing w:after="100"/>
    </w:pPr>
  </w:style>
  <w:style w:type="paragraph" w:styleId="TOC3">
    <w:name w:val="toc 3"/>
    <w:basedOn w:val="Normal"/>
    <w:next w:val="Normal"/>
    <w:autoRedefine/>
    <w:uiPriority w:val="39"/>
    <w:semiHidden/>
    <w:unhideWhenUsed/>
    <w:qFormat/>
    <w:rsid w:val="0074273E"/>
    <w:pPr>
      <w:spacing w:after="100"/>
      <w:ind w:left="440"/>
    </w:pPr>
  </w:style>
  <w:style w:type="character" w:styleId="Hyperlink">
    <w:name w:val="Hyperlink"/>
    <w:basedOn w:val="DefaultParagraphFont"/>
    <w:uiPriority w:val="99"/>
    <w:unhideWhenUsed/>
    <w:rsid w:val="00642BAF"/>
    <w:rPr>
      <w:color w:val="0000FF" w:themeColor="hyperlink"/>
      <w:u w:val="single"/>
    </w:rPr>
  </w:style>
  <w:style w:type="paragraph" w:styleId="NoSpacing">
    <w:name w:val="No Spacing"/>
    <w:uiPriority w:val="1"/>
    <w:qFormat/>
    <w:rsid w:val="00A0299E"/>
    <w:pPr>
      <w:spacing w:after="0" w:line="240" w:lineRule="auto"/>
    </w:pPr>
  </w:style>
  <w:style w:type="character" w:customStyle="1" w:styleId="ListParagraphChar">
    <w:name w:val="List Paragraph Char"/>
    <w:basedOn w:val="DefaultParagraphFont"/>
    <w:link w:val="ListParagraph"/>
    <w:uiPriority w:val="99"/>
    <w:locked/>
    <w:rsid w:val="00A0299E"/>
  </w:style>
  <w:style w:type="character" w:customStyle="1" w:styleId="fontstyle01">
    <w:name w:val="fontstyle01"/>
    <w:basedOn w:val="DefaultParagraphFont"/>
    <w:rsid w:val="003E1312"/>
    <w:rPr>
      <w:rFonts w:ascii="ArialNarrow" w:hAnsi="ArialNarrow"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023E"/>
    <w:pPr>
      <w:ind w:left="720"/>
      <w:contextualSpacing/>
    </w:pPr>
  </w:style>
  <w:style w:type="paragraph" w:customStyle="1" w:styleId="Default">
    <w:name w:val="Default"/>
    <w:rsid w:val="003A3D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3A"/>
  </w:style>
  <w:style w:type="paragraph" w:styleId="Footer">
    <w:name w:val="footer"/>
    <w:basedOn w:val="Normal"/>
    <w:link w:val="FooterChar"/>
    <w:uiPriority w:val="99"/>
    <w:unhideWhenUsed/>
    <w:rsid w:val="004D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3A"/>
  </w:style>
  <w:style w:type="paragraph" w:customStyle="1" w:styleId="UGbullet">
    <w:name w:val="UG bullet"/>
    <w:basedOn w:val="Normal"/>
    <w:rsid w:val="00DE5500"/>
    <w:pPr>
      <w:tabs>
        <w:tab w:val="decimal" w:pos="851"/>
      </w:tabs>
      <w:spacing w:before="60" w:after="60" w:line="240" w:lineRule="auto"/>
      <w:ind w:left="851" w:hanging="567"/>
    </w:pPr>
    <w:rPr>
      <w:rFonts w:ascii="Times New Roman" w:eastAsia="Times New Roman" w:hAnsi="Times New Roman" w:cs="Times New Roman"/>
      <w:sz w:val="24"/>
      <w:szCs w:val="20"/>
      <w:lang w:val="en-GB" w:eastAsia="en-GB"/>
    </w:rPr>
  </w:style>
  <w:style w:type="paragraph" w:customStyle="1" w:styleId="UG-Text">
    <w:name w:val="UG-Text"/>
    <w:rsid w:val="001F5522"/>
    <w:pPr>
      <w:spacing w:before="60" w:after="60" w:line="240" w:lineRule="auto"/>
    </w:pPr>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BA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6E"/>
    <w:rPr>
      <w:rFonts w:ascii="Tahoma" w:hAnsi="Tahoma" w:cs="Tahoma"/>
      <w:sz w:val="16"/>
      <w:szCs w:val="16"/>
    </w:rPr>
  </w:style>
  <w:style w:type="table" w:styleId="TableGrid">
    <w:name w:val="Table Grid"/>
    <w:basedOn w:val="TableNormal"/>
    <w:uiPriority w:val="59"/>
    <w:rsid w:val="00614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273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273E"/>
    <w:pPr>
      <w:outlineLvl w:val="9"/>
    </w:pPr>
  </w:style>
  <w:style w:type="paragraph" w:styleId="TOC2">
    <w:name w:val="toc 2"/>
    <w:basedOn w:val="Normal"/>
    <w:next w:val="Normal"/>
    <w:autoRedefine/>
    <w:uiPriority w:val="39"/>
    <w:semiHidden/>
    <w:unhideWhenUsed/>
    <w:qFormat/>
    <w:rsid w:val="0074273E"/>
    <w:pPr>
      <w:spacing w:after="100"/>
      <w:ind w:left="220"/>
    </w:pPr>
  </w:style>
  <w:style w:type="paragraph" w:styleId="TOC1">
    <w:name w:val="toc 1"/>
    <w:basedOn w:val="Normal"/>
    <w:next w:val="Normal"/>
    <w:autoRedefine/>
    <w:uiPriority w:val="39"/>
    <w:unhideWhenUsed/>
    <w:qFormat/>
    <w:rsid w:val="0074273E"/>
    <w:pPr>
      <w:spacing w:after="100"/>
    </w:pPr>
  </w:style>
  <w:style w:type="paragraph" w:styleId="TOC3">
    <w:name w:val="toc 3"/>
    <w:basedOn w:val="Normal"/>
    <w:next w:val="Normal"/>
    <w:autoRedefine/>
    <w:uiPriority w:val="39"/>
    <w:semiHidden/>
    <w:unhideWhenUsed/>
    <w:qFormat/>
    <w:rsid w:val="0074273E"/>
    <w:pPr>
      <w:spacing w:after="100"/>
      <w:ind w:left="440"/>
    </w:pPr>
  </w:style>
  <w:style w:type="character" w:styleId="Hyperlink">
    <w:name w:val="Hyperlink"/>
    <w:basedOn w:val="DefaultParagraphFont"/>
    <w:uiPriority w:val="99"/>
    <w:unhideWhenUsed/>
    <w:rsid w:val="00642BAF"/>
    <w:rPr>
      <w:color w:val="0000FF" w:themeColor="hyperlink"/>
      <w:u w:val="single"/>
    </w:rPr>
  </w:style>
  <w:style w:type="paragraph" w:styleId="NoSpacing">
    <w:name w:val="No Spacing"/>
    <w:uiPriority w:val="1"/>
    <w:qFormat/>
    <w:rsid w:val="00A0299E"/>
    <w:pPr>
      <w:spacing w:after="0" w:line="240" w:lineRule="auto"/>
    </w:pPr>
  </w:style>
  <w:style w:type="character" w:customStyle="1" w:styleId="ListParagraphChar">
    <w:name w:val="List Paragraph Char"/>
    <w:basedOn w:val="DefaultParagraphFont"/>
    <w:link w:val="ListParagraph"/>
    <w:uiPriority w:val="99"/>
    <w:locked/>
    <w:rsid w:val="00A0299E"/>
  </w:style>
  <w:style w:type="character" w:customStyle="1" w:styleId="fontstyle01">
    <w:name w:val="fontstyle01"/>
    <w:basedOn w:val="DefaultParagraphFont"/>
    <w:rsid w:val="003E1312"/>
    <w:rPr>
      <w:rFonts w:ascii="ArialNarrow" w:hAnsi="Arial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225">
      <w:bodyDiv w:val="1"/>
      <w:marLeft w:val="0"/>
      <w:marRight w:val="0"/>
      <w:marTop w:val="0"/>
      <w:marBottom w:val="0"/>
      <w:divBdr>
        <w:top w:val="none" w:sz="0" w:space="0" w:color="auto"/>
        <w:left w:val="none" w:sz="0" w:space="0" w:color="auto"/>
        <w:bottom w:val="none" w:sz="0" w:space="0" w:color="auto"/>
        <w:right w:val="none" w:sz="0" w:space="0" w:color="auto"/>
      </w:divBdr>
    </w:div>
    <w:div w:id="230621764">
      <w:bodyDiv w:val="1"/>
      <w:marLeft w:val="0"/>
      <w:marRight w:val="0"/>
      <w:marTop w:val="0"/>
      <w:marBottom w:val="0"/>
      <w:divBdr>
        <w:top w:val="none" w:sz="0" w:space="0" w:color="auto"/>
        <w:left w:val="none" w:sz="0" w:space="0" w:color="auto"/>
        <w:bottom w:val="none" w:sz="0" w:space="0" w:color="auto"/>
        <w:right w:val="none" w:sz="0" w:space="0" w:color="auto"/>
      </w:divBdr>
    </w:div>
    <w:div w:id="266930529">
      <w:bodyDiv w:val="1"/>
      <w:marLeft w:val="0"/>
      <w:marRight w:val="0"/>
      <w:marTop w:val="0"/>
      <w:marBottom w:val="0"/>
      <w:divBdr>
        <w:top w:val="none" w:sz="0" w:space="0" w:color="auto"/>
        <w:left w:val="none" w:sz="0" w:space="0" w:color="auto"/>
        <w:bottom w:val="none" w:sz="0" w:space="0" w:color="auto"/>
        <w:right w:val="none" w:sz="0" w:space="0" w:color="auto"/>
      </w:divBdr>
    </w:div>
    <w:div w:id="554584368">
      <w:bodyDiv w:val="1"/>
      <w:marLeft w:val="0"/>
      <w:marRight w:val="0"/>
      <w:marTop w:val="0"/>
      <w:marBottom w:val="0"/>
      <w:divBdr>
        <w:top w:val="none" w:sz="0" w:space="0" w:color="auto"/>
        <w:left w:val="none" w:sz="0" w:space="0" w:color="auto"/>
        <w:bottom w:val="none" w:sz="0" w:space="0" w:color="auto"/>
        <w:right w:val="none" w:sz="0" w:space="0" w:color="auto"/>
      </w:divBdr>
    </w:div>
    <w:div w:id="565341397">
      <w:bodyDiv w:val="1"/>
      <w:marLeft w:val="0"/>
      <w:marRight w:val="0"/>
      <w:marTop w:val="0"/>
      <w:marBottom w:val="0"/>
      <w:divBdr>
        <w:top w:val="none" w:sz="0" w:space="0" w:color="auto"/>
        <w:left w:val="none" w:sz="0" w:space="0" w:color="auto"/>
        <w:bottom w:val="none" w:sz="0" w:space="0" w:color="auto"/>
        <w:right w:val="none" w:sz="0" w:space="0" w:color="auto"/>
      </w:divBdr>
    </w:div>
    <w:div w:id="897279700">
      <w:bodyDiv w:val="1"/>
      <w:marLeft w:val="0"/>
      <w:marRight w:val="0"/>
      <w:marTop w:val="0"/>
      <w:marBottom w:val="0"/>
      <w:divBdr>
        <w:top w:val="none" w:sz="0" w:space="0" w:color="auto"/>
        <w:left w:val="none" w:sz="0" w:space="0" w:color="auto"/>
        <w:bottom w:val="none" w:sz="0" w:space="0" w:color="auto"/>
        <w:right w:val="none" w:sz="0" w:space="0" w:color="auto"/>
      </w:divBdr>
    </w:div>
    <w:div w:id="1209992921">
      <w:bodyDiv w:val="1"/>
      <w:marLeft w:val="0"/>
      <w:marRight w:val="0"/>
      <w:marTop w:val="0"/>
      <w:marBottom w:val="0"/>
      <w:divBdr>
        <w:top w:val="none" w:sz="0" w:space="0" w:color="auto"/>
        <w:left w:val="none" w:sz="0" w:space="0" w:color="auto"/>
        <w:bottom w:val="none" w:sz="0" w:space="0" w:color="auto"/>
        <w:right w:val="none" w:sz="0" w:space="0" w:color="auto"/>
      </w:divBdr>
    </w:div>
    <w:div w:id="1234202723">
      <w:bodyDiv w:val="1"/>
      <w:marLeft w:val="0"/>
      <w:marRight w:val="0"/>
      <w:marTop w:val="0"/>
      <w:marBottom w:val="0"/>
      <w:divBdr>
        <w:top w:val="none" w:sz="0" w:space="0" w:color="auto"/>
        <w:left w:val="none" w:sz="0" w:space="0" w:color="auto"/>
        <w:bottom w:val="none" w:sz="0" w:space="0" w:color="auto"/>
        <w:right w:val="none" w:sz="0" w:space="0" w:color="auto"/>
      </w:divBdr>
    </w:div>
    <w:div w:id="1424843285">
      <w:bodyDiv w:val="1"/>
      <w:marLeft w:val="0"/>
      <w:marRight w:val="0"/>
      <w:marTop w:val="0"/>
      <w:marBottom w:val="0"/>
      <w:divBdr>
        <w:top w:val="none" w:sz="0" w:space="0" w:color="auto"/>
        <w:left w:val="none" w:sz="0" w:space="0" w:color="auto"/>
        <w:bottom w:val="none" w:sz="0" w:space="0" w:color="auto"/>
        <w:right w:val="none" w:sz="0" w:space="0" w:color="auto"/>
      </w:divBdr>
    </w:div>
    <w:div w:id="1464343406">
      <w:bodyDiv w:val="1"/>
      <w:marLeft w:val="0"/>
      <w:marRight w:val="0"/>
      <w:marTop w:val="0"/>
      <w:marBottom w:val="0"/>
      <w:divBdr>
        <w:top w:val="none" w:sz="0" w:space="0" w:color="auto"/>
        <w:left w:val="none" w:sz="0" w:space="0" w:color="auto"/>
        <w:bottom w:val="none" w:sz="0" w:space="0" w:color="auto"/>
        <w:right w:val="none" w:sz="0" w:space="0" w:color="auto"/>
      </w:divBdr>
    </w:div>
    <w:div w:id="1601256725">
      <w:bodyDiv w:val="1"/>
      <w:marLeft w:val="0"/>
      <w:marRight w:val="0"/>
      <w:marTop w:val="0"/>
      <w:marBottom w:val="0"/>
      <w:divBdr>
        <w:top w:val="none" w:sz="0" w:space="0" w:color="auto"/>
        <w:left w:val="none" w:sz="0" w:space="0" w:color="auto"/>
        <w:bottom w:val="none" w:sz="0" w:space="0" w:color="auto"/>
        <w:right w:val="none" w:sz="0" w:space="0" w:color="auto"/>
      </w:divBdr>
    </w:div>
    <w:div w:id="1610502995">
      <w:bodyDiv w:val="1"/>
      <w:marLeft w:val="0"/>
      <w:marRight w:val="0"/>
      <w:marTop w:val="0"/>
      <w:marBottom w:val="0"/>
      <w:divBdr>
        <w:top w:val="none" w:sz="0" w:space="0" w:color="auto"/>
        <w:left w:val="none" w:sz="0" w:space="0" w:color="auto"/>
        <w:bottom w:val="none" w:sz="0" w:space="0" w:color="auto"/>
        <w:right w:val="none" w:sz="0" w:space="0" w:color="auto"/>
      </w:divBdr>
    </w:div>
    <w:div w:id="1802070254">
      <w:bodyDiv w:val="1"/>
      <w:marLeft w:val="0"/>
      <w:marRight w:val="0"/>
      <w:marTop w:val="0"/>
      <w:marBottom w:val="0"/>
      <w:divBdr>
        <w:top w:val="none" w:sz="0" w:space="0" w:color="auto"/>
        <w:left w:val="none" w:sz="0" w:space="0" w:color="auto"/>
        <w:bottom w:val="none" w:sz="0" w:space="0" w:color="auto"/>
        <w:right w:val="none" w:sz="0" w:space="0" w:color="auto"/>
      </w:divBdr>
    </w:div>
    <w:div w:id="19109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4681CE-1404-4515-A2E2-B752BF7F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13475</Words>
  <Characters>76813</Characters>
  <Application>Microsoft Office Word</Application>
  <DocSecurity>0</DocSecurity>
  <Lines>640</Lines>
  <Paragraphs>180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CoST-ethiopia</vt:lpstr>
      <vt:lpstr/>
      <vt:lpstr/>
      <vt:lpstr>LIST OF ACRONYMS / ABBREVIATIONS</vt:lpstr>
      <vt:lpstr/>
      <vt:lpstr/>
      <vt:lpstr>EXECUTIVE  SUMMARY  </vt:lpstr>
      <vt:lpstr>Introduction</vt:lpstr>
      <vt:lpstr>Disclosure of project Information</vt:lpstr>
      <vt:lpstr>DISCLOSURE OF PROCUREMENT AND CONTRACT INFORMATION FOR DESIGN CONTRACT. </vt:lpstr>
      <vt:lpstr>DISCLOSURE OF PROCUREMENT INFORMATION</vt:lpstr>
      <vt:lpstr>OVERVIEW OF THE PROCUREMENT PROCESS </vt:lpstr>
      <vt:lpstr/>
      <vt:lpstr>VERIFICATION OF THE DISCLOSED PROCUREMENT INFORMATION</vt:lpstr>
      <vt:lpstr/>
      <vt:lpstr>COMPLETENESS OF THE DISCLOSED PROCUREMENT INFORMATION</vt:lpstr>
      <vt:lpstr/>
      <vt:lpstr>ACCURACY OF THE DISCLOSED PROCUREMENT INFORMATION</vt:lpstr>
      <vt:lpstr/>
      <vt:lpstr>ANALYSIS OF THE DISCLOSED PROCUREMENT INFORMATION</vt:lpstr>
      <vt:lpstr/>
      <vt:lpstr>COMPLIANCE OF THE PROCUREMENT PROCESS WITH THE RULES OF ADVERTISEMENT</vt:lpstr>
      <vt:lpstr>EFFICIENCY OF THE PROCUREMENT PROCESS</vt:lpstr>
      <vt:lpstr/>
      <vt:lpstr/>
      <vt:lpstr>FAIRNESS OF THE PROCUREMENT RULES ON PARTICIPATION</vt:lpstr>
      <vt:lpstr/>
      <vt:lpstr/>
      <vt:lpstr>TRANSPARENCY OF TENDER EVALUATION PROCESS</vt:lpstr>
      <vt:lpstr/>
      <vt:lpstr>OBJECTIVITY OF THE TENDER AND THE AWARD CRITERIA</vt:lpstr>
      <vt:lpstr/>
      <vt:lpstr/>
      <vt:lpstr>COMPETITIVENESS OF THE AWARD PRICE</vt:lpstr>
      <vt:lpstr/>
      <vt:lpstr>DISCLOSURE OF CONTRACT INFORMATION</vt:lpstr>
      <vt:lpstr/>
      <vt:lpstr>OVERVIEW OF THE CONTRACT</vt:lpstr>
      <vt:lpstr/>
      <vt:lpstr>VERIFICATION OF THE DISCLOSED CONTRACT INFORMATION</vt:lpstr>
      <vt:lpstr/>
      <vt:lpstr>COMPLETENESS OF THE DISCLOSED CONTRACT INFORMATION</vt:lpstr>
      <vt:lpstr/>
      <vt:lpstr/>
      <vt:lpstr/>
      <vt:lpstr>ACCURACY OF THE DISCLOSED CONTRACT INFORMATION</vt:lpstr>
      <vt:lpstr>ANALYSIS OF THE DISCLOSED CONTRACT INFORMATION</vt:lpstr>
      <vt:lpstr/>
      <vt:lpstr>ISSUES RELATED TO THE CONTRACT PRICE</vt:lpstr>
      <vt:lpstr/>
      <vt:lpstr>ISSUES RELATED TO THE CONTRACT DURATION.</vt:lpstr>
      <vt:lpstr/>
      <vt:lpstr>ISSUES RELATED TO THE CONTRACT SCOPE</vt:lpstr>
      <vt:lpstr/>
      <vt:lpstr>DISCLOSURE OF PROCUREMENT AND CONTRACT INFORMATION FOR CONSTRUCTION SUPERVISION </vt:lpstr>
      <vt:lpstr/>
      <vt:lpstr>DISCLOSURE OF PROCUREMENT INFORMATION</vt:lpstr>
      <vt:lpstr/>
      <vt:lpstr>OVERVIEW OF THE PROCUREMENT PROCESS </vt:lpstr>
      <vt:lpstr/>
      <vt:lpstr>VERIFICATION OF THE DISCLOSED PROCUREMENT INFORMATION</vt:lpstr>
      <vt:lpstr/>
      <vt:lpstr>COMPLETENESS OF THE DISCLOSED PROCUREMENT INFORMATION</vt:lpstr>
      <vt:lpstr/>
      <vt:lpstr>ACCURACY OF THE DISCLOSED PROCUREMENT INFORMATION</vt:lpstr>
      <vt:lpstr/>
      <vt:lpstr>ANALYSIS OF THE DISCLOSED PROCUREMENT INFORMATION</vt:lpstr>
      <vt:lpstr/>
      <vt:lpstr>COMPLIANCE OF THE PROCUREMENT PROCESS WITH THE RULES OF ADVERTISEMENT</vt:lpstr>
      <vt:lpstr/>
      <vt:lpstr>EFFICIENCY OF THE PROCUREMENT PROCESS</vt:lpstr>
      <vt:lpstr/>
      <vt:lpstr>FAIRNESS OF THE PROCUREMENT RULES ON PARTICIPATION</vt:lpstr>
      <vt:lpstr/>
      <vt:lpstr>TRANSPARENCY OF TENDER EVALUATION PROCESS</vt:lpstr>
      <vt:lpstr/>
      <vt:lpstr>OBJECTIVITY OF THE TENDER AND THE AWARD CRITERIA</vt:lpstr>
      <vt:lpstr/>
      <vt:lpstr>COMPETITIVENESS OF THE AWARD PRICE</vt:lpstr>
      <vt:lpstr/>
      <vt:lpstr>DISCLOSURE OF CONTRACT INFORMATION</vt:lpstr>
      <vt:lpstr/>
      <vt:lpstr>OVERVIEW OF THE CONTRACT</vt:lpstr>
      <vt:lpstr>VERIFICATION OF THE DISCLOSED CONTRACT INFORMATION</vt:lpstr>
      <vt:lpstr/>
      <vt:lpstr>COMPLETENESS OF THE DISCLOSED PROCUREMENT INFORMATION</vt:lpstr>
      <vt:lpstr/>
      <vt:lpstr>ACCURACY OF THE DISCLOSED CONTRACT INFORMATION</vt:lpstr>
      <vt:lpstr>ANALYSIS OF THE DISCLOSED CONTRACT INFORMATION</vt:lpstr>
      <vt:lpstr/>
      <vt:lpstr>ISSUES RELATED TO THE CONTRACT PRICE</vt:lpstr>
      <vt:lpstr/>
      <vt:lpstr>ISSUES RELATED TO THE CONTRACT DURATION</vt:lpstr>
      <vt:lpstr/>
      <vt:lpstr>ISSUES RELATED TO THE CONTRACT SCOPE</vt:lpstr>
      <vt:lpstr/>
      <vt:lpstr>DISCLOSURE OF PROCUREMENT AND CONTRACT INFORMATION FOR WORKS (CONSTRUCTION) CONT</vt:lpstr>
      <vt:lpstr>DISCLOSURE OF PROCUREMENT INFORMATION</vt:lpstr>
      <vt:lpstr>OVERVIEW OF THE PROCUREMENT PROCESS </vt:lpstr>
      <vt:lpstr>VERIFICATION OF THE DISCLOSED PROCUREMENT INFORMATION </vt:lpstr>
      <vt:lpstr>COMPLETENESS OF THE DISCLOSED PROCUREMENT INFORMATION.</vt:lpstr>
    </vt:vector>
  </TitlesOfParts>
  <Company>Wollo University G+3 Class Room Building project</Company>
  <LinksUpToDate>false</LinksUpToDate>
  <CharactersWithSpaces>90108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CST-ethiopia</dc:title>
  <dc:creator>mesfin</dc:creator>
  <cp:lastModifiedBy>Windows User</cp:lastModifiedBy>
  <cp:revision>3</cp:revision>
  <cp:lastPrinted>2018-06-22T00:12:00Z</cp:lastPrinted>
  <dcterms:created xsi:type="dcterms:W3CDTF">2018-11-01T08:41:00Z</dcterms:created>
  <dcterms:modified xsi:type="dcterms:W3CDTF">2018-11-13T08:09:00Z</dcterms:modified>
</cp:coreProperties>
</file>